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rStyle w:val="a4"/>
          <w:b/>
          <w:bCs/>
          <w:sz w:val="28"/>
          <w:szCs w:val="28"/>
        </w:rPr>
      </w:pPr>
      <w:bookmarkStart w:id="0" w:name="_GoBack"/>
      <w:r>
        <w:rPr>
          <w:rStyle w:val="a4"/>
          <w:b/>
          <w:bCs/>
          <w:sz w:val="28"/>
          <w:szCs w:val="28"/>
        </w:rPr>
        <w:t xml:space="preserve">Трудоустройство выпускников </w:t>
      </w:r>
      <w:r>
        <w:rPr>
          <w:rStyle w:val="a4"/>
          <w:b/>
          <w:bCs/>
          <w:sz w:val="28"/>
          <w:szCs w:val="28"/>
        </w:rPr>
        <w:t>МБОУ Миллеровской СОШ</w:t>
      </w: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rStyle w:val="a4"/>
          <w:b/>
          <w:bCs/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 xml:space="preserve"> </w:t>
      </w:r>
      <w:proofErr w:type="spellStart"/>
      <w:r>
        <w:rPr>
          <w:rStyle w:val="a4"/>
          <w:b/>
          <w:bCs/>
          <w:sz w:val="28"/>
          <w:szCs w:val="28"/>
        </w:rPr>
        <w:t>им</w:t>
      </w:r>
      <w:proofErr w:type="gramStart"/>
      <w:r>
        <w:rPr>
          <w:rStyle w:val="a4"/>
          <w:b/>
          <w:bCs/>
          <w:sz w:val="28"/>
          <w:szCs w:val="28"/>
        </w:rPr>
        <w:t>.Ж</w:t>
      </w:r>
      <w:proofErr w:type="gramEnd"/>
      <w:r>
        <w:rPr>
          <w:rStyle w:val="a4"/>
          <w:b/>
          <w:bCs/>
          <w:sz w:val="28"/>
          <w:szCs w:val="28"/>
        </w:rPr>
        <w:t>оры</w:t>
      </w:r>
      <w:proofErr w:type="spellEnd"/>
      <w:r>
        <w:rPr>
          <w:rStyle w:val="a4"/>
          <w:b/>
          <w:bCs/>
          <w:sz w:val="28"/>
          <w:szCs w:val="28"/>
        </w:rPr>
        <w:t xml:space="preserve"> Ковалевского</w:t>
      </w:r>
      <w:r>
        <w:rPr>
          <w:rStyle w:val="a4"/>
          <w:b/>
          <w:bCs/>
          <w:sz w:val="28"/>
          <w:szCs w:val="28"/>
        </w:rPr>
        <w:t>2022-2023 учебного года</w:t>
      </w: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4"/>
          <w:b/>
          <w:bCs/>
          <w:sz w:val="28"/>
          <w:szCs w:val="28"/>
        </w:rPr>
      </w:pP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</w:pPr>
      <w:r>
        <w:rPr>
          <w:rStyle w:val="a4"/>
          <w:b/>
          <w:bCs/>
          <w:sz w:val="28"/>
          <w:szCs w:val="28"/>
        </w:rPr>
        <w:t>9 класс</w:t>
      </w: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Выпуск –5 человек</w:t>
      </w: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sz w:val="28"/>
          <w:szCs w:val="28"/>
        </w:rPr>
      </w:pPr>
    </w:p>
    <w:p w:rsidR="003410FF" w:rsidRDefault="003410FF" w:rsidP="003410FF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rPr>
          <w:rStyle w:val="a5"/>
          <w:b w:val="0"/>
          <w:shd w:val="clear" w:color="auto" w:fill="FEFEFE"/>
        </w:rPr>
      </w:pPr>
      <w:r>
        <w:rPr>
          <w:rStyle w:val="a5"/>
          <w:b w:val="0"/>
          <w:sz w:val="28"/>
          <w:szCs w:val="28"/>
          <w:shd w:val="clear" w:color="auto" w:fill="FEFEFE"/>
        </w:rPr>
        <w:t>- МБОУ Миллеровская СОШ им. Жоры Ковалевского – 2 чел;</w:t>
      </w:r>
    </w:p>
    <w:p w:rsidR="003410FF" w:rsidRDefault="003410FF" w:rsidP="003410FF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</w:pPr>
      <w:r>
        <w:rPr>
          <w:rStyle w:val="a5"/>
          <w:b w:val="0"/>
          <w:sz w:val="28"/>
          <w:szCs w:val="28"/>
          <w:shd w:val="clear" w:color="auto" w:fill="FEFEFE"/>
        </w:rPr>
        <w:t xml:space="preserve">- </w:t>
      </w:r>
      <w:r>
        <w:rPr>
          <w:sz w:val="28"/>
          <w:szCs w:val="28"/>
        </w:rPr>
        <w:t>г. Ростов-на-Дону</w:t>
      </w:r>
      <w:proofErr w:type="gramStart"/>
      <w:r>
        <w:rPr>
          <w:sz w:val="28"/>
          <w:szCs w:val="28"/>
        </w:rPr>
        <w:t xml:space="preserve"> Ф</w:t>
      </w:r>
      <w:proofErr w:type="gramEnd"/>
      <w:r>
        <w:rPr>
          <w:sz w:val="28"/>
          <w:szCs w:val="28"/>
        </w:rPr>
        <w:t>инансово экономический колледж РГЭУ РИНХ- 1чел;</w:t>
      </w:r>
    </w:p>
    <w:p w:rsidR="003410FF" w:rsidRDefault="003410FF" w:rsidP="003410FF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BFBFB"/>
        </w:rPr>
      </w:pPr>
      <w:r>
        <w:rPr>
          <w:rStyle w:val="a5"/>
          <w:b w:val="0"/>
          <w:sz w:val="28"/>
          <w:szCs w:val="28"/>
          <w:shd w:val="clear" w:color="auto" w:fill="FEFEFE"/>
        </w:rPr>
        <w:t xml:space="preserve">- г. </w:t>
      </w:r>
      <w:r>
        <w:rPr>
          <w:color w:val="333333"/>
          <w:sz w:val="28"/>
          <w:szCs w:val="28"/>
          <w:shd w:val="clear" w:color="auto" w:fill="FBFBFB"/>
        </w:rPr>
        <w:t>Таганрог «Механический колледж -1  чел.</w:t>
      </w:r>
    </w:p>
    <w:p w:rsidR="003410FF" w:rsidRDefault="003410FF" w:rsidP="003410FF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ind w:left="-284"/>
        <w:rPr>
          <w:rStyle w:val="a5"/>
          <w:b w:val="0"/>
          <w:shd w:val="clear" w:color="auto" w:fill="FEFEFE"/>
        </w:rPr>
      </w:pPr>
      <w:r>
        <w:rPr>
          <w:color w:val="333333"/>
          <w:sz w:val="28"/>
          <w:szCs w:val="28"/>
          <w:shd w:val="clear" w:color="auto" w:fill="FBFBFB"/>
        </w:rPr>
        <w:t xml:space="preserve">    - </w:t>
      </w:r>
      <w:proofErr w:type="spellStart"/>
      <w:r>
        <w:rPr>
          <w:sz w:val="28"/>
          <w:szCs w:val="28"/>
        </w:rPr>
        <w:t>Неклиновская</w:t>
      </w:r>
      <w:proofErr w:type="spellEnd"/>
      <w:r>
        <w:rPr>
          <w:sz w:val="28"/>
          <w:szCs w:val="28"/>
        </w:rPr>
        <w:t xml:space="preserve"> летная школа им.4-ой Краснознаменной воздушной армии</w:t>
      </w: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– 1 чел;</w:t>
      </w: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5"/>
          <w:b w:val="0"/>
          <w:sz w:val="28"/>
          <w:szCs w:val="28"/>
        </w:rPr>
      </w:pP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5"/>
          <w:b w:val="0"/>
          <w:sz w:val="28"/>
          <w:szCs w:val="28"/>
        </w:rPr>
      </w:pP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</w:pPr>
      <w:r>
        <w:rPr>
          <w:rStyle w:val="a4"/>
          <w:b/>
          <w:bCs/>
          <w:sz w:val="28"/>
          <w:szCs w:val="28"/>
        </w:rPr>
        <w:t>11 класс</w:t>
      </w: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Выпуск – 4 человека</w:t>
      </w:r>
    </w:p>
    <w:p w:rsidR="003410FF" w:rsidRDefault="003410FF" w:rsidP="003410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Таганрог Таганрогский институт им </w:t>
      </w:r>
      <w:proofErr w:type="spellStart"/>
      <w:r>
        <w:rPr>
          <w:rFonts w:ascii="Times New Roman" w:hAnsi="Times New Roman"/>
          <w:sz w:val="28"/>
          <w:szCs w:val="28"/>
        </w:rPr>
        <w:t>А.П.Чехова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(филиал) Ростовского государственного экономического университета (РИНХ)  – 1 чел.;</w:t>
      </w:r>
    </w:p>
    <w:p w:rsidR="003410FF" w:rsidRDefault="003410FF" w:rsidP="003410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г. Ростов-на-Дону  Ростовский колледж экономики управления и права– 1 чел;</w:t>
      </w:r>
    </w:p>
    <w:p w:rsidR="003410FF" w:rsidRDefault="003410FF" w:rsidP="003410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п. Матвеев - Курган Ростовский автодорожный колледж (филиал) -1 чел. </w:t>
      </w:r>
    </w:p>
    <w:p w:rsidR="003410FF" w:rsidRDefault="003410FF" w:rsidP="003410FF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BFBFB"/>
        </w:rPr>
      </w:pPr>
      <w:r>
        <w:rPr>
          <w:rStyle w:val="a5"/>
          <w:b w:val="0"/>
          <w:sz w:val="28"/>
          <w:szCs w:val="28"/>
          <w:shd w:val="clear" w:color="auto" w:fill="FEFEFE"/>
        </w:rPr>
        <w:t xml:space="preserve">- г. </w:t>
      </w:r>
      <w:r>
        <w:rPr>
          <w:color w:val="333333"/>
          <w:sz w:val="28"/>
          <w:szCs w:val="28"/>
          <w:shd w:val="clear" w:color="auto" w:fill="FBFBFB"/>
        </w:rPr>
        <w:t>Таганрог «Механический колледж -1  чел.</w:t>
      </w:r>
    </w:p>
    <w:p w:rsidR="003410FF" w:rsidRDefault="003410FF" w:rsidP="003410FF">
      <w:pPr>
        <w:spacing w:after="0"/>
        <w:rPr>
          <w:rFonts w:ascii="Times New Roman" w:hAnsi="Times New Roman"/>
          <w:sz w:val="28"/>
          <w:szCs w:val="28"/>
        </w:rPr>
      </w:pPr>
    </w:p>
    <w:p w:rsidR="003410FF" w:rsidRDefault="003410FF" w:rsidP="003410FF">
      <w:pPr>
        <w:spacing w:after="0"/>
        <w:rPr>
          <w:rStyle w:val="a5"/>
          <w:b w:val="0"/>
        </w:rPr>
      </w:pPr>
    </w:p>
    <w:bookmarkEnd w:id="0"/>
    <w:p w:rsidR="00C67D78" w:rsidRDefault="00C67D78"/>
    <w:sectPr w:rsidR="00C6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FF"/>
    <w:rsid w:val="003410FF"/>
    <w:rsid w:val="00C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10FF"/>
    <w:rPr>
      <w:i/>
      <w:iCs/>
    </w:rPr>
  </w:style>
  <w:style w:type="character" w:styleId="a5">
    <w:name w:val="Strong"/>
    <w:basedOn w:val="a0"/>
    <w:uiPriority w:val="22"/>
    <w:qFormat/>
    <w:rsid w:val="00341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10FF"/>
    <w:rPr>
      <w:i/>
      <w:iCs/>
    </w:rPr>
  </w:style>
  <w:style w:type="character" w:styleId="a5">
    <w:name w:val="Strong"/>
    <w:basedOn w:val="a0"/>
    <w:uiPriority w:val="22"/>
    <w:qFormat/>
    <w:rsid w:val="00341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2023-09-12T10:54:00Z</dcterms:created>
  <dcterms:modified xsi:type="dcterms:W3CDTF">2023-09-12T10:56:00Z</dcterms:modified>
</cp:coreProperties>
</file>