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77A" w:rsidRPr="0040377A" w:rsidRDefault="0040377A" w:rsidP="0040377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377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Итоговое собеседование по русскому языку является одним из условий допуска к ГИА-9.</w:t>
      </w:r>
    </w:p>
    <w:p w:rsidR="0040377A" w:rsidRPr="0040377A" w:rsidRDefault="0040377A" w:rsidP="0040377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377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РАСПИСАНИЕ ПРОВЕДЕНИЯ ИТОГОВОГО СОБЕСЕДОВАНИЯ ПО РУССКОМУ ЯЗЫКУ В 2025/26 УЧЕБНОМ ГОДУ</w:t>
      </w:r>
    </w:p>
    <w:tbl>
      <w:tblPr>
        <w:tblW w:w="128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0"/>
        <w:gridCol w:w="7315"/>
      </w:tblGrid>
      <w:tr w:rsidR="0040377A" w:rsidRPr="0040377A" w:rsidTr="0040377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28D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0377A" w:rsidRPr="0040377A" w:rsidRDefault="0040377A" w:rsidP="0040377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EAEAEA"/>
                <w:sz w:val="21"/>
                <w:szCs w:val="21"/>
                <w:lang w:eastAsia="ru-RU"/>
              </w:rPr>
            </w:pPr>
            <w:r w:rsidRPr="0040377A">
              <w:rPr>
                <w:rFonts w:ascii="Helvetica" w:eastAsia="Times New Roman" w:hAnsi="Helvetica" w:cs="Helvetica"/>
                <w:b/>
                <w:bCs/>
                <w:color w:val="EAEAEA"/>
                <w:sz w:val="21"/>
                <w:szCs w:val="21"/>
                <w:lang w:eastAsia="ru-RU"/>
              </w:rPr>
              <w:t>Основной срок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28D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0377A" w:rsidRPr="0040377A" w:rsidRDefault="0040377A" w:rsidP="0040377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EAEAEA"/>
                <w:sz w:val="21"/>
                <w:szCs w:val="21"/>
                <w:lang w:eastAsia="ru-RU"/>
              </w:rPr>
            </w:pPr>
            <w:r w:rsidRPr="0040377A">
              <w:rPr>
                <w:rFonts w:ascii="Helvetica" w:eastAsia="Times New Roman" w:hAnsi="Helvetica" w:cs="Helvetica"/>
                <w:b/>
                <w:bCs/>
                <w:color w:val="EAEAEA"/>
                <w:sz w:val="21"/>
                <w:szCs w:val="21"/>
                <w:lang w:eastAsia="ru-RU"/>
              </w:rPr>
              <w:t>11 февраля 2026 года</w:t>
            </w:r>
          </w:p>
        </w:tc>
      </w:tr>
      <w:tr w:rsidR="0040377A" w:rsidRPr="0040377A" w:rsidTr="0040377A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0377A" w:rsidRPr="0040377A" w:rsidRDefault="0040377A" w:rsidP="0040377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037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Дополнительные сроки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0377A" w:rsidRPr="0040377A" w:rsidRDefault="0040377A" w:rsidP="0040377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4037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11 марта и 20 </w:t>
            </w:r>
            <w:proofErr w:type="spellStart"/>
            <w:proofErr w:type="gramStart"/>
            <w:r w:rsidRPr="004037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a</w:t>
            </w:r>
            <w:proofErr w:type="gramEnd"/>
            <w:r w:rsidRPr="004037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преля</w:t>
            </w:r>
            <w:proofErr w:type="spellEnd"/>
            <w:r w:rsidRPr="0040377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2026 года</w:t>
            </w:r>
          </w:p>
        </w:tc>
      </w:tr>
    </w:tbl>
    <w:p w:rsidR="0040377A" w:rsidRPr="0040377A" w:rsidRDefault="0040377A" w:rsidP="0040377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377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Итоговое собеседование по русскому языку проводится во вторую среду февраля.</w:t>
      </w:r>
    </w:p>
    <w:p w:rsidR="0040377A" w:rsidRPr="0040377A" w:rsidRDefault="0040377A" w:rsidP="0040377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377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дополнительные сроки в текущем учебном году (во вторую рабочую среду марта и третий понедельник апреля) повторно допускаются к итоговому собеседованию по русскому языку:</w:t>
      </w:r>
    </w:p>
    <w:p w:rsidR="0040377A" w:rsidRPr="0040377A" w:rsidRDefault="0040377A" w:rsidP="0040377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377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1) получившие по итоговому собеседованию неудовлетворительный результат («незачет»);</w:t>
      </w:r>
    </w:p>
    <w:p w:rsidR="0040377A" w:rsidRPr="0040377A" w:rsidRDefault="0040377A" w:rsidP="0040377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40377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2) удаленные с итогового собеседования за нарушение требований, установленных пунктом 22 </w:t>
      </w:r>
      <w:hyperlink r:id="rId6" w:tgtFrame="_blank" w:history="1">
        <w:r w:rsidRPr="0040377A">
          <w:rPr>
            <w:rFonts w:ascii="Helvetica" w:eastAsia="Times New Roman" w:hAnsi="Helvetica" w:cs="Helvetica"/>
            <w:color w:val="22B8F0"/>
            <w:sz w:val="21"/>
            <w:szCs w:val="21"/>
            <w:lang w:eastAsia="ru-RU"/>
          </w:rPr>
          <w:t>Порядка</w:t>
        </w:r>
      </w:hyperlink>
      <w:r w:rsidRPr="0040377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</w:t>
      </w:r>
      <w:proofErr w:type="gramEnd"/>
    </w:p>
    <w:p w:rsidR="0040377A" w:rsidRPr="0040377A" w:rsidRDefault="0040377A" w:rsidP="0040377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377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3) 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40377A" w:rsidRPr="0040377A" w:rsidRDefault="0040377A" w:rsidP="0040377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40377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4) не завершившие итоговое собеседование по уважительным причинам (болезнь или иные обстоятельства), подтвержденным документально.</w:t>
      </w:r>
      <w:proofErr w:type="gramEnd"/>
    </w:p>
    <w:p w:rsidR="0040377A" w:rsidRPr="0040377A" w:rsidRDefault="0040377A" w:rsidP="0040377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377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ПРОДОЛЖИТЕЛЬНОСТЬ ИТОГОВОГО СОБЕСЕДОВАНИЯ</w:t>
      </w:r>
    </w:p>
    <w:p w:rsidR="0040377A" w:rsidRPr="0040377A" w:rsidRDefault="0040377A" w:rsidP="0040377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377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Продолжительность итогового собеседования по русскому языку составляет в среднем 15-16 минут.</w:t>
      </w:r>
    </w:p>
    <w:p w:rsidR="0040377A" w:rsidRPr="0040377A" w:rsidRDefault="0040377A" w:rsidP="0040377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377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КОНТРОЛЬНЫЕ ИЗМЕРИТЕЛЬНЫЕ МАТЕРИАЛЫ ИТОГОВОГО СОБЕСЕДОВАНИЯ</w:t>
      </w:r>
    </w:p>
    <w:p w:rsidR="0040377A" w:rsidRPr="0040377A" w:rsidRDefault="0040377A" w:rsidP="0040377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377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Контрольные измерительные материалы итогового собеседования состоят из четырех заданий:</w:t>
      </w:r>
    </w:p>
    <w:p w:rsidR="0040377A" w:rsidRPr="0040377A" w:rsidRDefault="0040377A" w:rsidP="004037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377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Задание 1 – чтение текста вслух.</w:t>
      </w:r>
    </w:p>
    <w:p w:rsidR="0040377A" w:rsidRPr="0040377A" w:rsidRDefault="0040377A" w:rsidP="004037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377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Задание 2 – подробный пересказ текста с включением приведённого высказывания.</w:t>
      </w:r>
    </w:p>
    <w:p w:rsidR="0040377A" w:rsidRPr="0040377A" w:rsidRDefault="0040377A" w:rsidP="004037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377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Задание 3 – монологическое высказывание.</w:t>
      </w:r>
    </w:p>
    <w:p w:rsidR="0040377A" w:rsidRPr="0040377A" w:rsidRDefault="0040377A" w:rsidP="004037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0377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Задание 4 – участие в диалоге.</w:t>
      </w:r>
    </w:p>
    <w:p w:rsidR="00F44DDB" w:rsidRDefault="00F44DDB" w:rsidP="0040377A">
      <w:pPr>
        <w:ind w:left="-993"/>
      </w:pPr>
      <w:bookmarkStart w:id="0" w:name="_GoBack"/>
      <w:bookmarkEnd w:id="0"/>
    </w:p>
    <w:sectPr w:rsidR="00F44DDB" w:rsidSect="0040377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B4783"/>
    <w:multiLevelType w:val="multilevel"/>
    <w:tmpl w:val="779AD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77A"/>
    <w:rsid w:val="0040377A"/>
    <w:rsid w:val="00F4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2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brnadzor.gov.ru/wp-content/uploads/2023/12/poryadok-provedeniya-gia-9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2025-12-26T10:43:00Z</dcterms:created>
  <dcterms:modified xsi:type="dcterms:W3CDTF">2025-12-26T10:44:00Z</dcterms:modified>
</cp:coreProperties>
</file>