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C6" w:rsidRDefault="00D228C6" w:rsidP="00D228C6">
      <w:pPr>
        <w:pStyle w:val="a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Impact" w:eastAsia="Times New Roman" w:hAnsi="Impact" w:cs="Tahoma"/>
          <w:i/>
          <w:iCs/>
          <w:color w:val="FF0000"/>
          <w:sz w:val="36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Ростовская область Куйбышевский район </w:t>
      </w:r>
    </w:p>
    <w:p w:rsidR="00D228C6" w:rsidRDefault="00D228C6" w:rsidP="00D228C6">
      <w:pPr>
        <w:pStyle w:val="a6"/>
        <w:ind w:left="-142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Муниципальное бюджетное образовательное учреждение</w:t>
      </w:r>
    </w:p>
    <w:p w:rsidR="00D228C6" w:rsidRDefault="00D228C6" w:rsidP="00D228C6">
      <w:pPr>
        <w:pStyle w:val="a6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Миллеровская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средняя общеобразовательная школа имени Жоры Ковалевского</w:t>
      </w:r>
    </w:p>
    <w:p w:rsidR="00D228C6" w:rsidRDefault="00D228C6" w:rsidP="00D228C6">
      <w:pPr>
        <w:pStyle w:val="a6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</w:t>
      </w:r>
    </w:p>
    <w:p w:rsidR="00D228C6" w:rsidRDefault="00D228C6" w:rsidP="00D228C6">
      <w:pPr>
        <w:pStyle w:val="a6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Style w:val="a7"/>
        <w:tblW w:w="10207" w:type="dxa"/>
        <w:tblInd w:w="-318" w:type="dxa"/>
        <w:tblLook w:val="04A0"/>
      </w:tblPr>
      <w:tblGrid>
        <w:gridCol w:w="5670"/>
        <w:gridCol w:w="4537"/>
      </w:tblGrid>
      <w:tr w:rsidR="00D228C6" w:rsidTr="00D228C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C6" w:rsidRDefault="00D228C6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Принят</w:t>
            </w:r>
            <w:proofErr w:type="gramEnd"/>
          </w:p>
          <w:p w:rsidR="00D228C6" w:rsidRDefault="00D228C6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на педагогическом</w:t>
            </w:r>
          </w:p>
          <w:p w:rsidR="00D228C6" w:rsidRDefault="00D228C6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совете</w:t>
            </w:r>
            <w:proofErr w:type="gramEnd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школы</w:t>
            </w:r>
          </w:p>
          <w:p w:rsidR="00D228C6" w:rsidRDefault="00D228C6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Протокол № 1   от  30.08.2018 г.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C6" w:rsidRDefault="00D228C6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Утверждаю:</w:t>
            </w:r>
          </w:p>
          <w:p w:rsidR="00D228C6" w:rsidRDefault="00D228C6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Директор ________ /</w:t>
            </w: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КрикуненкоА.Н</w:t>
            </w:r>
            <w:proofErr w:type="spellEnd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./</w:t>
            </w:r>
          </w:p>
          <w:p w:rsidR="00D228C6" w:rsidRDefault="00D228C6">
            <w:pPr>
              <w:pStyle w:val="a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Приказ  №  </w:t>
            </w:r>
            <w:r w:rsidR="00B7718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107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    от  30.08. 2018г.</w:t>
            </w:r>
          </w:p>
        </w:tc>
      </w:tr>
    </w:tbl>
    <w:p w:rsidR="00D228C6" w:rsidRDefault="00D228C6" w:rsidP="00D228C6">
      <w:pPr>
        <w:spacing w:after="15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1"/>
          <w:szCs w:val="21"/>
        </w:rPr>
      </w:pPr>
    </w:p>
    <w:p w:rsidR="00D228C6" w:rsidRDefault="00D228C6" w:rsidP="00D228C6">
      <w:pPr>
        <w:rPr>
          <w:rFonts w:eastAsiaTheme="minorEastAsia"/>
        </w:rPr>
      </w:pPr>
    </w:p>
    <w:p w:rsidR="00D228C6" w:rsidRDefault="00D228C6" w:rsidP="00D228C6"/>
    <w:p w:rsidR="00D228C6" w:rsidRDefault="00D228C6" w:rsidP="00D228C6"/>
    <w:p w:rsidR="00D228C6" w:rsidRDefault="00D228C6" w:rsidP="00D228C6"/>
    <w:p w:rsidR="00D228C6" w:rsidRDefault="00D228C6" w:rsidP="00D228C6"/>
    <w:p w:rsidR="00D228C6" w:rsidRDefault="00D228C6" w:rsidP="00D228C6"/>
    <w:p w:rsidR="00D228C6" w:rsidRDefault="00AB4EEE" w:rsidP="00D228C6">
      <w:pPr>
        <w:pStyle w:val="a6"/>
        <w:jc w:val="center"/>
        <w:rPr>
          <w:rFonts w:ascii="Georgia" w:hAnsi="Georgia"/>
          <w:sz w:val="28"/>
          <w:szCs w:val="28"/>
        </w:rPr>
      </w:pPr>
      <w:r w:rsidRPr="00AB4EEE">
        <w:rPr>
          <w:rFonts w:ascii="Georgia" w:hAnsi="Georgia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8.85pt;height:49.4pt" fillcolor="#369" stroked="f">
            <v:shadow on="t" color="#b2b2b2" opacity="52429f" offset="3pt"/>
            <v:textpath style="font-family:&quot;Times New Roman&quot;;v-text-kern:t" trim="t" fitpath="t" string="план работы"/>
          </v:shape>
        </w:pict>
      </w:r>
    </w:p>
    <w:p w:rsidR="00D228C6" w:rsidRPr="00D228C6" w:rsidRDefault="00D228C6" w:rsidP="00D228C6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D228C6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методического объединения</w:t>
      </w:r>
    </w:p>
    <w:p w:rsidR="00D228C6" w:rsidRPr="00D228C6" w:rsidRDefault="00D228C6" w:rsidP="00D228C6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D228C6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учителей гуманитарного цикла</w:t>
      </w:r>
    </w:p>
    <w:p w:rsidR="00D228C6" w:rsidRPr="00D228C6" w:rsidRDefault="00D228C6" w:rsidP="00D228C6">
      <w:pPr>
        <w:pStyle w:val="a6"/>
        <w:jc w:val="center"/>
        <w:rPr>
          <w:rFonts w:ascii="Georgia" w:hAnsi="Georgia" w:cstheme="minorBidi"/>
          <w:i/>
          <w:color w:val="1F497D" w:themeColor="text2"/>
          <w:sz w:val="52"/>
          <w:szCs w:val="52"/>
        </w:rPr>
      </w:pPr>
    </w:p>
    <w:p w:rsidR="00D228C6" w:rsidRPr="00D228C6" w:rsidRDefault="005D3DE7" w:rsidP="00D228C6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2018 – 2019</w:t>
      </w:r>
      <w:r w:rsidR="00D228C6" w:rsidRPr="00D228C6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D228C6" w:rsidRPr="00D228C6" w:rsidRDefault="00D228C6" w:rsidP="00D228C6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767676"/>
          <w:sz w:val="26"/>
          <w:szCs w:val="26"/>
        </w:rPr>
      </w:pPr>
      <w:r w:rsidRPr="00D228C6">
        <w:rPr>
          <w:rFonts w:ascii="Times New Roman" w:eastAsia="Times New Roman" w:hAnsi="Times New Roman" w:cs="Times New Roman"/>
          <w:color w:val="767676"/>
          <w:sz w:val="26"/>
          <w:szCs w:val="26"/>
        </w:rPr>
        <w:br/>
      </w:r>
    </w:p>
    <w:p w:rsidR="00D228C6" w:rsidRDefault="00D228C6" w:rsidP="00D228C6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767676"/>
          <w:sz w:val="26"/>
          <w:szCs w:val="26"/>
        </w:rPr>
      </w:pPr>
    </w:p>
    <w:p w:rsidR="00D228C6" w:rsidRDefault="00D228C6" w:rsidP="00D228C6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767676"/>
          <w:sz w:val="26"/>
          <w:szCs w:val="26"/>
        </w:rPr>
      </w:pPr>
    </w:p>
    <w:p w:rsidR="00D228C6" w:rsidRDefault="00D228C6" w:rsidP="00D228C6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767676"/>
          <w:sz w:val="26"/>
          <w:szCs w:val="26"/>
        </w:rPr>
      </w:pPr>
    </w:p>
    <w:p w:rsidR="00D228C6" w:rsidRDefault="00D228C6" w:rsidP="00D228C6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767676"/>
          <w:sz w:val="26"/>
          <w:szCs w:val="26"/>
        </w:rPr>
      </w:pPr>
    </w:p>
    <w:p w:rsidR="00D228C6" w:rsidRDefault="00D228C6" w:rsidP="00D228C6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767676"/>
          <w:sz w:val="26"/>
          <w:szCs w:val="26"/>
        </w:rPr>
      </w:pPr>
    </w:p>
    <w:p w:rsidR="00D228C6" w:rsidRPr="00C00D58" w:rsidRDefault="00D228C6" w:rsidP="00C00D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</w:t>
      </w:r>
      <w:proofErr w:type="spellEnd"/>
      <w:r>
        <w:rPr>
          <w:rFonts w:ascii="Arial" w:eastAsia="Times New Roman" w:hAnsi="Arial" w:cs="Arial"/>
          <w:color w:val="767676"/>
          <w:sz w:val="26"/>
          <w:szCs w:val="26"/>
        </w:rPr>
        <w:br/>
      </w:r>
    </w:p>
    <w:p w:rsidR="00D228C6" w:rsidRDefault="00D228C6" w:rsidP="00D228C6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об учителях, входящих в МО гуманитарного цикла:</w:t>
      </w:r>
    </w:p>
    <w:p w:rsidR="00D228C6" w:rsidRDefault="00D228C6" w:rsidP="00D228C6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numPr>
          <w:ilvl w:val="0"/>
          <w:numId w:val="30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Титаренко Ольга Александровна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школьного методического объединения, учитель русского языка и литературы;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numPr>
          <w:ilvl w:val="0"/>
          <w:numId w:val="30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Крикуненко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Николаевна, учитель русского языка и литературы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numPr>
          <w:ilvl w:val="0"/>
          <w:numId w:val="30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Викторовна, учитель русского языка и литературы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numPr>
          <w:ilvl w:val="0"/>
          <w:numId w:val="30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Маслова Елена Николаевна. Учитель английского языка</w:t>
      </w:r>
    </w:p>
    <w:p w:rsidR="00D228C6" w:rsidRDefault="00D228C6" w:rsidP="00C00D58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767676"/>
          <w:sz w:val="26"/>
          <w:szCs w:val="26"/>
        </w:rPr>
      </w:pPr>
      <w:r>
        <w:rPr>
          <w:rFonts w:ascii="Arial" w:eastAsia="Times New Roman" w:hAnsi="Arial" w:cs="Arial"/>
          <w:color w:val="767676"/>
          <w:sz w:val="26"/>
          <w:szCs w:val="26"/>
        </w:rPr>
        <w:br/>
      </w:r>
      <w:r w:rsidR="00F3208A">
        <w:rPr>
          <w:rFonts w:ascii="Arial" w:eastAsia="Times New Roman" w:hAnsi="Arial" w:cs="Arial"/>
          <w:noProof/>
          <w:color w:val="767676"/>
          <w:sz w:val="26"/>
          <w:szCs w:val="26"/>
          <w:lang w:eastAsia="ru-RU"/>
        </w:rPr>
        <w:drawing>
          <wp:inline distT="0" distB="0" distL="0" distR="0">
            <wp:extent cx="3519377" cy="2561558"/>
            <wp:effectExtent l="19050" t="0" r="4873" b="0"/>
            <wp:docPr id="1" name="Рисунок 2" descr="C:\Users\Admin\Desktop\г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ц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575" cy="256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Банк данных об учителя</w:t>
      </w:r>
      <w:r w:rsidR="005D3DE7">
        <w:rPr>
          <w:rFonts w:ascii="Times New Roman" w:hAnsi="Times New Roman" w:cs="Times New Roman"/>
          <w:sz w:val="28"/>
          <w:szCs w:val="28"/>
          <w:lang w:eastAsia="ru-RU"/>
        </w:rPr>
        <w:t>х МО гуманитарного цикла    2018-19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год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D228C6" w:rsidRDefault="00D228C6" w:rsidP="00D228C6">
      <w:pPr>
        <w:pStyle w:val="a6"/>
        <w:rPr>
          <w:rFonts w:asciiTheme="minorHAnsi" w:hAnsiTheme="minorHAnsi" w:cstheme="minorBidi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tbl>
      <w:tblPr>
        <w:tblW w:w="10920" w:type="dxa"/>
        <w:tblInd w:w="-130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1"/>
        <w:gridCol w:w="850"/>
        <w:gridCol w:w="1560"/>
        <w:gridCol w:w="1561"/>
        <w:gridCol w:w="1560"/>
        <w:gridCol w:w="1276"/>
        <w:gridCol w:w="1702"/>
      </w:tblGrid>
      <w:tr w:rsidR="00D228C6" w:rsidTr="00D228C6"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педстаж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 повышения квалификации</w:t>
            </w:r>
          </w:p>
        </w:tc>
      </w:tr>
      <w:tr w:rsidR="00D228C6" w:rsidTr="00D228C6"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Крикуненко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Алла Николаевна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5D3DE7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21.11.1964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Высшая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</w:tr>
      <w:tr w:rsidR="00D228C6" w:rsidTr="00D228C6"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Маслова 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Елена Николаевна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spacing w:after="0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Учитель английского  языка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</w:tr>
      <w:tr w:rsidR="00D228C6" w:rsidTr="00D228C6"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Овчинникова</w:t>
            </w:r>
            <w:proofErr w:type="spellEnd"/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Светлана Викторовна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5D3DE7">
            <w:pPr>
              <w:spacing w:after="0"/>
            </w:pPr>
            <w:r>
              <w:t>12.03.1965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B77181">
            <w:pPr>
              <w:spacing w:after="182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D228C6" w:rsidTr="00D228C6">
        <w:tc>
          <w:tcPr>
            <w:tcW w:w="2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Титаренко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Ольга Александровна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18.11.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1957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Высшая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Высшее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ТГПИ 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B7718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spacing w:after="182" w:line="240" w:lineRule="auto"/>
              <w:rPr>
                <w:rFonts w:ascii="Times New Roman" w:eastAsia="Times New Roman" w:hAnsi="Times New Roman" w:cs="Times New Roman"/>
              </w:rPr>
            </w:pPr>
          </w:p>
          <w:p w:rsidR="00D228C6" w:rsidRDefault="00D228C6">
            <w:pPr>
              <w:spacing w:after="182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</w:tbl>
    <w:p w:rsidR="00D228C6" w:rsidRDefault="00D228C6" w:rsidP="00D228C6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767676"/>
          <w:sz w:val="26"/>
          <w:szCs w:val="26"/>
          <w:lang w:eastAsia="ru-RU"/>
        </w:rPr>
      </w:pPr>
    </w:p>
    <w:p w:rsidR="00D228C6" w:rsidRPr="00330847" w:rsidRDefault="00D228C6" w:rsidP="00D228C6">
      <w:pPr>
        <w:pStyle w:val="a6"/>
        <w:rPr>
          <w:rFonts w:ascii="Times New Roman" w:hAnsi="Times New Roman" w:cs="Times New Roman"/>
          <w:sz w:val="56"/>
          <w:szCs w:val="56"/>
        </w:rPr>
      </w:pPr>
      <w:r w:rsidRPr="00330847">
        <w:rPr>
          <w:rFonts w:ascii="Times New Roman" w:hAnsi="Times New Roman" w:cs="Times New Roman"/>
          <w:sz w:val="56"/>
          <w:szCs w:val="56"/>
        </w:rPr>
        <w:lastRenderedPageBreak/>
        <w:t xml:space="preserve">ПЛАН РАБОТЫ          </w:t>
      </w:r>
    </w:p>
    <w:p w:rsidR="00D228C6" w:rsidRPr="00330847" w:rsidRDefault="00D228C6" w:rsidP="00D228C6">
      <w:pPr>
        <w:pStyle w:val="a6"/>
        <w:rPr>
          <w:rFonts w:ascii="Times New Roman" w:hAnsi="Times New Roman" w:cs="Times New Roman"/>
          <w:sz w:val="36"/>
          <w:szCs w:val="36"/>
        </w:rPr>
      </w:pPr>
      <w:r w:rsidRPr="00330847">
        <w:rPr>
          <w:rFonts w:ascii="Times New Roman" w:hAnsi="Times New Roman" w:cs="Times New Roman"/>
          <w:sz w:val="36"/>
          <w:szCs w:val="36"/>
        </w:rPr>
        <w:t>школьного методического объединения</w:t>
      </w:r>
    </w:p>
    <w:p w:rsidR="00D228C6" w:rsidRPr="00330847" w:rsidRDefault="00D228C6" w:rsidP="00D228C6">
      <w:pPr>
        <w:pStyle w:val="a6"/>
        <w:rPr>
          <w:rFonts w:ascii="Times New Roman" w:hAnsi="Times New Roman" w:cs="Times New Roman"/>
          <w:sz w:val="36"/>
          <w:szCs w:val="36"/>
        </w:rPr>
      </w:pPr>
      <w:r w:rsidRPr="00330847">
        <w:rPr>
          <w:rFonts w:ascii="Times New Roman" w:hAnsi="Times New Roman" w:cs="Times New Roman"/>
          <w:sz w:val="36"/>
          <w:szCs w:val="36"/>
        </w:rPr>
        <w:t>учителей гуманитарного цикла</w:t>
      </w:r>
    </w:p>
    <w:p w:rsidR="00D228C6" w:rsidRPr="00330847" w:rsidRDefault="00330847" w:rsidP="00D228C6">
      <w:pPr>
        <w:pStyle w:val="a6"/>
        <w:rPr>
          <w:rFonts w:ascii="Georgia" w:hAnsi="Georgia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</w:t>
      </w:r>
      <w:r w:rsidR="00D228C6" w:rsidRPr="00330847">
        <w:rPr>
          <w:rFonts w:ascii="Georgia" w:hAnsi="Georgia" w:cs="Times New Roman"/>
          <w:sz w:val="36"/>
          <w:szCs w:val="36"/>
        </w:rPr>
        <w:t>на 2</w:t>
      </w:r>
      <w:r w:rsidRPr="00330847">
        <w:rPr>
          <w:rFonts w:ascii="Georgia" w:hAnsi="Georgia" w:cs="Times New Roman"/>
          <w:sz w:val="36"/>
          <w:szCs w:val="36"/>
        </w:rPr>
        <w:t>018-2019 учебный год</w:t>
      </w:r>
    </w:p>
    <w:p w:rsidR="00D228C6" w:rsidRPr="00330847" w:rsidRDefault="00D228C6" w:rsidP="00D228C6">
      <w:pPr>
        <w:pStyle w:val="a6"/>
        <w:rPr>
          <w:rFonts w:ascii="Georgia" w:hAnsi="Georgia" w:cs="Times New Roman"/>
          <w:sz w:val="36"/>
          <w:szCs w:val="36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121F" w:rsidRDefault="00D228C6" w:rsidP="0063121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Методическая тема ШМО учителей гуманитарного цикла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21F" w:rsidRPr="0063121F" w:rsidRDefault="0063121F" w:rsidP="0063121F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Cambria" w:eastAsia="Times New Roman" w:hAnsi="Cambria" w:cs="Tahoma"/>
          <w:color w:val="000000"/>
          <w:sz w:val="20"/>
          <w:szCs w:val="20"/>
        </w:rPr>
        <w:t>«</w:t>
      </w:r>
      <w:r w:rsidRPr="0063121F">
        <w:rPr>
          <w:rStyle w:val="a5"/>
          <w:rFonts w:ascii="Times New Roman" w:hAnsi="Times New Roman" w:cs="Times New Roman"/>
          <w:sz w:val="28"/>
          <w:szCs w:val="28"/>
        </w:rPr>
        <w:t>Внедрение новых образоват</w:t>
      </w:r>
      <w:r>
        <w:rPr>
          <w:rStyle w:val="a5"/>
          <w:rFonts w:ascii="Times New Roman" w:hAnsi="Times New Roman" w:cs="Times New Roman"/>
          <w:sz w:val="28"/>
          <w:szCs w:val="28"/>
        </w:rPr>
        <w:t>ельных стандартов в преподавание</w:t>
      </w:r>
      <w:r w:rsidRPr="0063121F">
        <w:rPr>
          <w:rStyle w:val="a5"/>
          <w:rFonts w:ascii="Times New Roman" w:hAnsi="Times New Roman" w:cs="Times New Roman"/>
          <w:sz w:val="28"/>
          <w:szCs w:val="28"/>
        </w:rPr>
        <w:t xml:space="preserve"> предметов гуманитарного цикла как условие обеспечения современного качества образования».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школьного методического объединения учителей гуманитарного цикла: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профессиональной компетентности педагога, его конкурентоспособности на рынке образовательных услуг через освоение современных образовательных технологий и системно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D228C6" w:rsidRDefault="00D228C6" w:rsidP="00D228C6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D228C6" w:rsidRDefault="00D228C6" w:rsidP="00D228C6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качество современного урока. </w:t>
      </w:r>
    </w:p>
    <w:p w:rsidR="00D228C6" w:rsidRDefault="00D228C6" w:rsidP="00D228C6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Повысить  эффективность и направленность урока на сохранение здоровья учащихся и формирование жизненных компетенций.</w:t>
      </w:r>
    </w:p>
    <w:p w:rsidR="00D228C6" w:rsidRDefault="00D228C6" w:rsidP="00D228C6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Развивать профессиональную компетентность учителей через активное участие в работе ШМО, РМО, практических семинаров, педагогических конкурсов.</w:t>
      </w:r>
    </w:p>
    <w:p w:rsidR="00D228C6" w:rsidRDefault="00D228C6" w:rsidP="00D228C6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работу учителей МО с разными категориями учащихся на основе личностно-ориентированного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подходов;</w:t>
      </w:r>
    </w:p>
    <w:p w:rsidR="00D228C6" w:rsidRPr="00B77181" w:rsidRDefault="00D228C6" w:rsidP="00D228C6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B77181" w:rsidRDefault="00B77181" w:rsidP="00B77181">
      <w:pPr>
        <w:pStyle w:val="a6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D228C6" w:rsidRPr="00B77181" w:rsidRDefault="00EB220A" w:rsidP="00D228C6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Организовать  системную подготовку</w:t>
      </w:r>
      <w:r w:rsidR="00D228C6">
        <w:rPr>
          <w:rFonts w:ascii="Times New Roman" w:hAnsi="Times New Roman" w:cs="Times New Roman"/>
          <w:sz w:val="28"/>
          <w:szCs w:val="28"/>
        </w:rPr>
        <w:t xml:space="preserve"> к ОГЭ и ЕГЭ по русскому языку.</w:t>
      </w:r>
    </w:p>
    <w:p w:rsidR="00B77181" w:rsidRDefault="00B77181" w:rsidP="00B77181">
      <w:pPr>
        <w:pStyle w:val="a6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D228C6" w:rsidRDefault="00D228C6" w:rsidP="00D228C6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Повысить результативность работы по самообразованию, использование рациональных методов, приёмов, технологии обучения, воспитания;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63121F" w:rsidRDefault="0063121F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Заседания МО учи</w:t>
      </w:r>
      <w:r w:rsidR="00C6510F">
        <w:rPr>
          <w:rFonts w:ascii="Times New Roman" w:hAnsi="Times New Roman" w:cs="Times New Roman"/>
          <w:b/>
          <w:i/>
          <w:sz w:val="24"/>
          <w:szCs w:val="24"/>
        </w:rPr>
        <w:t>телей гуманитарного цикла в 2018-19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году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Заседание № 1</w:t>
      </w:r>
    </w:p>
    <w:p w:rsidR="00D228C6" w:rsidRDefault="00D228C6" w:rsidP="00D228C6">
      <w:pPr>
        <w:pStyle w:val="a6"/>
        <w:rPr>
          <w:rFonts w:ascii="Times New Roman" w:hAnsi="Times New Roman" w:cs="Times New Roman"/>
        </w:rPr>
      </w:pPr>
    </w:p>
    <w:tbl>
      <w:tblPr>
        <w:tblW w:w="1003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7"/>
        <w:gridCol w:w="2463"/>
        <w:gridCol w:w="4105"/>
        <w:gridCol w:w="1920"/>
      </w:tblGrid>
      <w:tr w:rsidR="00D228C6" w:rsidTr="00D228C6"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228C6" w:rsidTr="00D228C6"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«Планирование и организация методической работы учит</w:t>
            </w:r>
            <w:r w:rsidR="00330847">
              <w:rPr>
                <w:rFonts w:ascii="Times New Roman" w:hAnsi="Times New Roman" w:cs="Times New Roman"/>
                <w:sz w:val="24"/>
                <w:szCs w:val="24"/>
              </w:rPr>
              <w:t>елей МО гуманитарного цикла 2018-2019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4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1.Обсуждение и утверждение плана работы ШМО на новый учебный год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</w:t>
            </w:r>
            <w:r w:rsidR="00EB220A">
              <w:rPr>
                <w:rFonts w:ascii="Times New Roman" w:hAnsi="Times New Roman" w:cs="Times New Roman"/>
                <w:sz w:val="24"/>
                <w:szCs w:val="24"/>
              </w:rPr>
              <w:t>из результатов ОГЭ И ЕГЭ за 2017-2018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Рассмотрение рабочих программ учителей – предметников, программ учебных предметов и элективных курсов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4.Планирование работы по самообразованию учителей.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5.Обсуждение графиков открытых уроков и предметных недель.</w:t>
            </w:r>
          </w:p>
        </w:tc>
        <w:tc>
          <w:tcPr>
            <w:tcW w:w="1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Заседание № 2</w:t>
      </w:r>
    </w:p>
    <w:p w:rsidR="00D228C6" w:rsidRDefault="00D228C6" w:rsidP="00D228C6">
      <w:pPr>
        <w:pStyle w:val="a6"/>
        <w:rPr>
          <w:rFonts w:ascii="Times New Roman" w:hAnsi="Times New Roman" w:cs="Times New Roman"/>
        </w:rPr>
      </w:pPr>
    </w:p>
    <w:tbl>
      <w:tblPr>
        <w:tblW w:w="1003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7"/>
        <w:gridCol w:w="2466"/>
        <w:gridCol w:w="4103"/>
        <w:gridCol w:w="1919"/>
      </w:tblGrid>
      <w:tr w:rsidR="00D228C6" w:rsidTr="00D228C6"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228C6" w:rsidTr="0063121F">
        <w:trPr>
          <w:trHeight w:val="1118"/>
        </w:trPr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второго поколения в контексте государственной образовательной политики в сфере образования».</w:t>
            </w:r>
          </w:p>
        </w:tc>
        <w:tc>
          <w:tcPr>
            <w:tcW w:w="4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структуры и содержания ФГОС ООО.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2.Осмысление требований ФГОС ООО к результатам освоения основной образовательной программы по предмету.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3.Обсуждение единого орфографического режима.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Планирование подготовки к итоговому сочинению по литературе в 11 классе.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результатов вводного контроля по предметам гуманитарного цикла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язык, </w:t>
            </w:r>
            <w:r w:rsidR="00C6510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язык).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5.Подготовка к школьным и районным олимпиадам.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6.Преемственность в обучении учащихся 5-х классов при переходе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среднее звено.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 подготовке к участию в муниципальном конкурсе «Учитель года» (выбор кандидатуры).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МО.</w:t>
            </w:r>
          </w:p>
        </w:tc>
      </w:tr>
    </w:tbl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Заседание № 3</w:t>
      </w:r>
    </w:p>
    <w:p w:rsidR="00D228C6" w:rsidRDefault="00D228C6" w:rsidP="00D228C6">
      <w:pPr>
        <w:pStyle w:val="a6"/>
        <w:rPr>
          <w:rFonts w:ascii="Times New Roman" w:hAnsi="Times New Roman" w:cs="Times New Roman"/>
        </w:rPr>
      </w:pPr>
    </w:p>
    <w:tbl>
      <w:tblPr>
        <w:tblW w:w="99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2269"/>
        <w:gridCol w:w="4538"/>
        <w:gridCol w:w="1844"/>
      </w:tblGrid>
      <w:tr w:rsidR="00D228C6" w:rsidTr="00D228C6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228C6" w:rsidTr="00D228C6">
        <w:trPr>
          <w:trHeight w:val="3225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исследований и пробных экзаменов по русскому языку и на выбор учащихся</w:t>
            </w: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на уроках гуманитарного цикла»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Анализ успеваемости </w:t>
            </w:r>
            <w:r w:rsidR="005D3DE7">
              <w:rPr>
                <w:rFonts w:ascii="Times New Roman" w:hAnsi="Times New Roman" w:cs="Times New Roman"/>
                <w:sz w:val="24"/>
                <w:szCs w:val="24"/>
              </w:rPr>
              <w:t>учащихся 5-9 классов по итогам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2.Результаты школьного тура Всероссийской олимпиады школьников.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3.Технология проведения итогового собеседования в 9 классе.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отчет о проведении Недели литературы, посвященной 100-лет</w:t>
            </w:r>
            <w:r w:rsidR="00C6510F">
              <w:rPr>
                <w:rFonts w:ascii="Times New Roman" w:hAnsi="Times New Roman" w:cs="Times New Roman"/>
                <w:sz w:val="24"/>
                <w:szCs w:val="24"/>
              </w:rPr>
              <w:t>ию  ВЛКСМ - комсомола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Урок как форма организации учебно-воспитательного процесса в школе: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Ключевые позиции современного урока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Отличие современного урока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Структура педагогического процесса на уроке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Деятельность учителя при разработке и проведении урока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Деятельность учащихся на уроке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задачи и условия, позволяющие создать для ребенка проблемную ситуацию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подходы к анализу урока;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. Анализ результатов итогового сочинения в 11 классе.</w:t>
            </w:r>
          </w:p>
          <w:p w:rsidR="00D228C6" w:rsidRDefault="00D228C6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5D3DE7" w:rsidRDefault="005D3DE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DE7" w:rsidRDefault="005D3DE7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Заседание № </w:t>
      </w:r>
      <w:r w:rsidR="005D3DE7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D228C6" w:rsidRDefault="00D228C6" w:rsidP="00D228C6">
      <w:pPr>
        <w:pStyle w:val="a6"/>
        <w:rPr>
          <w:rFonts w:ascii="Times New Roman" w:hAnsi="Times New Roman" w:cs="Times New Roman"/>
        </w:rPr>
      </w:pPr>
    </w:p>
    <w:tbl>
      <w:tblPr>
        <w:tblW w:w="99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2269"/>
        <w:gridCol w:w="4538"/>
        <w:gridCol w:w="1844"/>
      </w:tblGrid>
      <w:tr w:rsidR="00D228C6" w:rsidTr="00D228C6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228C6" w:rsidTr="00D228C6">
        <w:trPr>
          <w:trHeight w:val="253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5D3DE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«Формы использования инновационных технологий в рамках нового стандарта»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1.Использование личностно-ориентируемых педагогических технологий в условиях ФГОС ООО.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2.Технология и техника проведения ОГЭ и ЕГЭ по русскому языку, литературе.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 результатах устного экзамена в 9</w:t>
            </w:r>
            <w:r w:rsidR="00C6510F">
              <w:rPr>
                <w:rFonts w:ascii="Times New Roman" w:hAnsi="Times New Roman" w:cs="Times New Roman"/>
                <w:sz w:val="24"/>
                <w:szCs w:val="24"/>
              </w:rPr>
              <w:t xml:space="preserve"> классе, как допуск к ОГЭ - 2019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Обсуждение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взаимопосещённых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по методической теме МО.</w:t>
            </w: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 со слабоуспевающими учащимися.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</w:tbl>
    <w:p w:rsidR="00C6510F" w:rsidRDefault="00C6510F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6510F" w:rsidRDefault="00C6510F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Заседание № </w:t>
      </w:r>
      <w:r w:rsidR="005D3DE7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2269"/>
        <w:gridCol w:w="4538"/>
        <w:gridCol w:w="1844"/>
      </w:tblGrid>
      <w:tr w:rsidR="00D228C6" w:rsidTr="00D228C6"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228C6" w:rsidTr="00D228C6">
        <w:trPr>
          <w:trHeight w:val="3225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5D3DE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«Внеурочная (предметная) деятельность как инновационная составляющая ФГОС второго поколения».</w:t>
            </w: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«Подведение итогов работы </w:t>
            </w:r>
            <w:r w:rsidR="00330847">
              <w:rPr>
                <w:rFonts w:ascii="Times New Roman" w:hAnsi="Times New Roman" w:cs="Times New Roman"/>
                <w:sz w:val="24"/>
                <w:szCs w:val="24"/>
              </w:rPr>
              <w:t>и планирование работы МО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методическим темам  самообразования членов методического объединения</w:t>
            </w:r>
          </w:p>
          <w:p w:rsidR="00D228C6" w:rsidRPr="005D3DE7" w:rsidRDefault="00D228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DE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 Занятия внеурочной деятельности как повышение универсальных учебных действий</w:t>
            </w:r>
            <w:r w:rsidRPr="005D3D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1.Презентация опыта, методов, находок, идей. Представление материалов, наработанных по темам самообразования.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результатов итоговых контрольных работ.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выпускников к проведению ОГЭ и ЕГЭ</w:t>
            </w:r>
            <w:r w:rsidR="00330847">
              <w:rPr>
                <w:rFonts w:ascii="Times New Roman" w:hAnsi="Times New Roman" w:cs="Times New Roman"/>
                <w:sz w:val="24"/>
                <w:szCs w:val="24"/>
              </w:rPr>
              <w:t xml:space="preserve"> - 2019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4.Рассмотрение «Федерал</w:t>
            </w:r>
            <w:r w:rsidR="00330847">
              <w:rPr>
                <w:rFonts w:ascii="Times New Roman" w:hAnsi="Times New Roman" w:cs="Times New Roman"/>
                <w:sz w:val="24"/>
                <w:szCs w:val="24"/>
              </w:rPr>
              <w:t>ьного перечня учебников»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C6510F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Подведение итогов работы МО.</w:t>
            </w:r>
          </w:p>
          <w:p w:rsidR="00D228C6" w:rsidRDefault="00C6510F" w:rsidP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330847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и задач МО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  <w:r w:rsidR="00D228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C6510F" w:rsidRDefault="00C6510F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Организационно-методическая деятельность:</w:t>
      </w:r>
    </w:p>
    <w:p w:rsidR="00D228C6" w:rsidRDefault="00D228C6" w:rsidP="00D228C6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Информативная деятельность</w:t>
      </w:r>
    </w:p>
    <w:p w:rsidR="00D228C6" w:rsidRDefault="00D228C6" w:rsidP="00D228C6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банка данных педагогической информации (методический материал).</w:t>
      </w:r>
    </w:p>
    <w:p w:rsidR="00D228C6" w:rsidRDefault="00D228C6" w:rsidP="00D228C6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сценариев по внеклассной работе.</w:t>
      </w:r>
    </w:p>
    <w:p w:rsidR="00D228C6" w:rsidRDefault="00D228C6" w:rsidP="00D228C6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олимпиадных материалов.</w:t>
      </w:r>
    </w:p>
    <w:p w:rsidR="00D228C6" w:rsidRDefault="00D228C6" w:rsidP="00D228C6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D228C6" w:rsidRDefault="00D228C6" w:rsidP="00D228C6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методическим материалом персональных сайтов учителей МО гуманитарного цикла и сайта школы.</w:t>
      </w:r>
    </w:p>
    <w:p w:rsidR="00D228C6" w:rsidRDefault="00D228C6" w:rsidP="00D228C6">
      <w:pPr>
        <w:pStyle w:val="a6"/>
        <w:ind w:left="11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Аналитическая деятельность:</w:t>
      </w:r>
    </w:p>
    <w:p w:rsidR="00D228C6" w:rsidRDefault="00D228C6" w:rsidP="00D228C6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обеспечения учебниками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228C6" w:rsidRDefault="00D228C6" w:rsidP="00D228C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 компетентность.</w:t>
      </w:r>
    </w:p>
    <w:p w:rsidR="00D228C6" w:rsidRDefault="00D228C6" w:rsidP="00D228C6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использования учебного оборудования в педагогической деятельности учителей МО гуманитарного цикла.</w:t>
      </w:r>
    </w:p>
    <w:p w:rsidR="00D228C6" w:rsidRDefault="00D228C6" w:rsidP="00D228C6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участия в предметных конкурсах и олимпиадах различных уровней и направлений в рамках предметов гуманитарного цикла.</w:t>
      </w:r>
    </w:p>
    <w:p w:rsidR="00D228C6" w:rsidRDefault="00D228C6" w:rsidP="00D228C6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пробных и выпускных экзаменов в формате ОГЭ и по предметам гуманитарного цикла.</w:t>
      </w:r>
    </w:p>
    <w:p w:rsidR="00D228C6" w:rsidRDefault="00D228C6" w:rsidP="00D228C6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и результативности деятельности учителей гуманитарного цикла и МО в целом.</w:t>
      </w:r>
    </w:p>
    <w:p w:rsidR="00D228C6" w:rsidRDefault="00D228C6" w:rsidP="00D228C6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педагогической деятельности.</w:t>
      </w:r>
    </w:p>
    <w:p w:rsidR="00D228C6" w:rsidRDefault="00D228C6" w:rsidP="00D228C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Инструктивно-методическая деятельность:</w:t>
      </w:r>
    </w:p>
    <w:p w:rsidR="00D228C6" w:rsidRDefault="00D228C6" w:rsidP="00D228C6">
      <w:pPr>
        <w:pStyle w:val="a6"/>
        <w:numPr>
          <w:ilvl w:val="0"/>
          <w:numId w:val="3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документации о наличии и ведении тетрадей по английскому языку, русскому языку, литературе.</w:t>
      </w:r>
    </w:p>
    <w:p w:rsidR="00D228C6" w:rsidRDefault="00D228C6" w:rsidP="00D228C6">
      <w:pPr>
        <w:pStyle w:val="a6"/>
        <w:numPr>
          <w:ilvl w:val="0"/>
          <w:numId w:val="34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преподавания предметов гуманитарного цикла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Организация работы по формированию, изучению и обобщению передового опыта</w:t>
      </w:r>
    </w:p>
    <w:p w:rsidR="00D228C6" w:rsidRDefault="00D228C6" w:rsidP="00D228C6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64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1"/>
        <w:gridCol w:w="3544"/>
        <w:gridCol w:w="2977"/>
        <w:gridCol w:w="2792"/>
      </w:tblGrid>
      <w:tr w:rsidR="00D228C6" w:rsidTr="00D228C6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опыта. Где можно найти передовой опыт?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изучению опыта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обобщению передового опыта</w:t>
            </w:r>
          </w:p>
        </w:tc>
      </w:tr>
      <w:tr w:rsidR="00D228C6" w:rsidTr="00D228C6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тематического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при посещении уроков по определенной теме.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опрос, наблюдение, собеседование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данных, содержащего сведения о передовом педагогическом опыте в сфере образования</w:t>
            </w:r>
          </w:p>
        </w:tc>
      </w:tr>
      <w:tr w:rsidR="00D228C6" w:rsidTr="00D228C6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Позитивные, стабильные результаты при анализе итогов учебного года.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внеклассных мероприятий, их анализ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находки (разработки занятий, сценарии мероприятий, творческие работы и др.)</w:t>
            </w:r>
          </w:p>
        </w:tc>
      </w:tr>
      <w:tr w:rsidR="00D228C6" w:rsidTr="00D228C6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аттестации учителя.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10F" w:rsidRDefault="00C6510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УМК учителя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Прогрессивные методики, новые технологии обучения и воспитания, авторские программы</w:t>
            </w:r>
          </w:p>
        </w:tc>
      </w:tr>
      <w:tr w:rsidR="00D228C6" w:rsidTr="00D228C6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231" w:rsidRDefault="0047723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Своя система педагогической работы.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рабочей документации (планов)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перед педагогами с целью поделиться своим педагогическим опытом на школьном уровне или на других уровнях</w:t>
            </w:r>
          </w:p>
        </w:tc>
      </w:tr>
      <w:tr w:rsidR="00D228C6" w:rsidTr="00D228C6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учителем своего опыта как тему по самообразованию, актуальную для педагога и для современного образования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и творческих работ, подтверждающих эффективность опыта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своего опыта, размещение на сайте, рецензии</w:t>
            </w:r>
          </w:p>
        </w:tc>
      </w:tr>
    </w:tbl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Участие в заседаниях  районных МО</w:t>
      </w: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0164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5981"/>
        <w:gridCol w:w="3190"/>
      </w:tblGrid>
      <w:tr w:rsidR="00D228C6" w:rsidTr="00D228C6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228C6" w:rsidTr="00D228C6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методических объединениях по предметам гуманитарного цикла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228C6" w:rsidTr="00D228C6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и выступления на заседаниях районных методических объединениях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228C6" w:rsidTr="00D228C6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учащихся на участие в районных олимпиадах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D228C6" w:rsidTr="00D228C6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компьютерных технологий на уроках предметов гуманитарного цикла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8C6" w:rsidRDefault="00D228C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77231" w:rsidTr="00D228C6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231" w:rsidRDefault="0047723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31" w:rsidRDefault="0047723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231" w:rsidRDefault="0047723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Днях открытых дверей в ОУ Куйбышевского района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231" w:rsidRDefault="0047723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121F" w:rsidRDefault="0063121F" w:rsidP="003308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847" w:rsidRPr="0063121F" w:rsidRDefault="00330847" w:rsidP="00330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21F">
        <w:rPr>
          <w:rFonts w:ascii="Times New Roman" w:hAnsi="Times New Roman" w:cs="Times New Roman"/>
          <w:b/>
          <w:sz w:val="28"/>
          <w:szCs w:val="28"/>
        </w:rPr>
        <w:t>Темы по самообразованию учителей МО гуманитарного цикла</w:t>
      </w:r>
    </w:p>
    <w:p w:rsidR="00330847" w:rsidRPr="00704BAB" w:rsidRDefault="00330847" w:rsidP="00330847">
      <w:pPr>
        <w:rPr>
          <w:b/>
          <w:color w:val="17365D" w:themeColor="text2" w:themeShade="BF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59"/>
        <w:gridCol w:w="3095"/>
        <w:gridCol w:w="1984"/>
        <w:gridCol w:w="1418"/>
      </w:tblGrid>
      <w:tr w:rsidR="00330847" w:rsidRPr="00330847" w:rsidTr="00C178A3">
        <w:tc>
          <w:tcPr>
            <w:tcW w:w="567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9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ФИО  учителя</w:t>
            </w:r>
          </w:p>
        </w:tc>
        <w:tc>
          <w:tcPr>
            <w:tcW w:w="3095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1984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Практический выход</w:t>
            </w:r>
          </w:p>
        </w:tc>
        <w:tc>
          <w:tcPr>
            <w:tcW w:w="1418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Дата представления</w:t>
            </w:r>
          </w:p>
        </w:tc>
      </w:tr>
      <w:tr w:rsidR="00330847" w:rsidRPr="00330847" w:rsidTr="00C178A3">
        <w:tc>
          <w:tcPr>
            <w:tcW w:w="567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9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Крикуненко</w:t>
            </w:r>
            <w:proofErr w:type="spellEnd"/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 xml:space="preserve">       Алла   Николаевна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«Использование нестандартных форм проведения уроков в целях повышения эффективности преподавания литературы»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Накопительная папка  тестовых заданий</w:t>
            </w:r>
          </w:p>
        </w:tc>
        <w:tc>
          <w:tcPr>
            <w:tcW w:w="1418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63121F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30847" w:rsidRPr="00330847" w:rsidTr="00C178A3">
        <w:tc>
          <w:tcPr>
            <w:tcW w:w="567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9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 xml:space="preserve">        Елена Николаевна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«Формы и методы преподавания английского языка. Использование игровых методов на уроке»</w:t>
            </w:r>
          </w:p>
        </w:tc>
        <w:tc>
          <w:tcPr>
            <w:tcW w:w="1984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418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63121F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30847" w:rsidRPr="00330847" w:rsidTr="00C178A3">
        <w:trPr>
          <w:trHeight w:val="941"/>
        </w:trPr>
        <w:tc>
          <w:tcPr>
            <w:tcW w:w="567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59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330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Тест как форма контроля</w:t>
            </w:r>
          </w:p>
        </w:tc>
        <w:tc>
          <w:tcPr>
            <w:tcW w:w="1984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Накопительная папка  тестовых заданий</w:t>
            </w:r>
          </w:p>
        </w:tc>
        <w:tc>
          <w:tcPr>
            <w:tcW w:w="1418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847" w:rsidRPr="00330847" w:rsidRDefault="0063121F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30847" w:rsidRPr="00330847" w:rsidTr="00C178A3">
        <w:tc>
          <w:tcPr>
            <w:tcW w:w="567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59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 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095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Проектные технологии на уроках литературы в 5-11 классах в свете реализации ФЦПРЯ 2016-2020</w:t>
            </w:r>
          </w:p>
        </w:tc>
        <w:tc>
          <w:tcPr>
            <w:tcW w:w="1984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3084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учителя</w:t>
            </w:r>
          </w:p>
        </w:tc>
        <w:tc>
          <w:tcPr>
            <w:tcW w:w="1418" w:type="dxa"/>
            <w:shd w:val="clear" w:color="auto" w:fill="auto"/>
          </w:tcPr>
          <w:p w:rsidR="00330847" w:rsidRPr="00330847" w:rsidRDefault="00330847" w:rsidP="0033084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847" w:rsidRPr="00330847" w:rsidRDefault="0063121F" w:rsidP="0033084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330847" w:rsidRPr="00330847" w:rsidRDefault="00330847" w:rsidP="0033084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30847" w:rsidRDefault="00330847" w:rsidP="003308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63121F" w:rsidRDefault="0063121F" w:rsidP="003308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63121F" w:rsidRPr="00330847" w:rsidRDefault="0063121F" w:rsidP="00330847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330847" w:rsidRDefault="00330847" w:rsidP="00477231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77231" w:rsidRDefault="00477231" w:rsidP="00477231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Работа между заседаниями</w:t>
      </w:r>
    </w:p>
    <w:p w:rsidR="0063121F" w:rsidRDefault="0063121F" w:rsidP="00477231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77231" w:rsidRPr="00477231" w:rsidRDefault="00477231" w:rsidP="00477231">
      <w:pPr>
        <w:pStyle w:val="a6"/>
        <w:ind w:left="-70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1 четверть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1. Стартовые диагно</w:t>
      </w:r>
      <w:r w:rsidR="00EB220A">
        <w:rPr>
          <w:rFonts w:ascii="Times New Roman" w:hAnsi="Times New Roman" w:cs="Times New Roman"/>
          <w:sz w:val="28"/>
          <w:szCs w:val="28"/>
          <w:lang w:eastAsia="ru-RU"/>
        </w:rPr>
        <w:t>стические контрольные работы в 5-11 классах (до 15 сентября 2018</w:t>
      </w:r>
      <w:r w:rsidRPr="0047723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2. Пробное тестирование в формате ЕГЭ по русск</w:t>
      </w:r>
      <w:r w:rsidR="00EB220A">
        <w:rPr>
          <w:rFonts w:ascii="Times New Roman" w:hAnsi="Times New Roman" w:cs="Times New Roman"/>
          <w:sz w:val="28"/>
          <w:szCs w:val="28"/>
          <w:lang w:eastAsia="ru-RU"/>
        </w:rPr>
        <w:t xml:space="preserve">ому языку,  </w:t>
      </w:r>
      <w:r w:rsidRPr="00477231">
        <w:rPr>
          <w:rFonts w:ascii="Times New Roman" w:hAnsi="Times New Roman" w:cs="Times New Roman"/>
          <w:sz w:val="28"/>
          <w:szCs w:val="28"/>
          <w:lang w:eastAsia="ru-RU"/>
        </w:rPr>
        <w:t>английскому языку (сентябрь, октябрь).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3. Результаты обучения за 1 четверть: успехи и недочёты.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231" w:rsidRPr="00477231" w:rsidRDefault="00477231" w:rsidP="00477231">
      <w:pPr>
        <w:pStyle w:val="a6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2 четверть</w:t>
      </w:r>
    </w:p>
    <w:p w:rsidR="00477231" w:rsidRPr="00477231" w:rsidRDefault="00EB220A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77231" w:rsidRPr="00477231">
        <w:rPr>
          <w:rFonts w:ascii="Times New Roman" w:hAnsi="Times New Roman" w:cs="Times New Roman"/>
          <w:sz w:val="28"/>
          <w:szCs w:val="28"/>
          <w:lang w:eastAsia="ru-RU"/>
        </w:rPr>
        <w:t>. Взаимопроверка т</w:t>
      </w:r>
      <w:r w:rsidR="00330847">
        <w:rPr>
          <w:rFonts w:ascii="Times New Roman" w:hAnsi="Times New Roman" w:cs="Times New Roman"/>
          <w:sz w:val="28"/>
          <w:szCs w:val="28"/>
          <w:lang w:eastAsia="ru-RU"/>
        </w:rPr>
        <w:t xml:space="preserve">етрадей для контрольных работ (5-11 </w:t>
      </w:r>
      <w:r w:rsidR="00477231" w:rsidRPr="00477231">
        <w:rPr>
          <w:rFonts w:ascii="Times New Roman" w:hAnsi="Times New Roman" w:cs="Times New Roman"/>
          <w:sz w:val="28"/>
          <w:szCs w:val="28"/>
          <w:lang w:eastAsia="ru-RU"/>
        </w:rPr>
        <w:t>классы)</w:t>
      </w:r>
    </w:p>
    <w:p w:rsidR="00477231" w:rsidRPr="00477231" w:rsidRDefault="00EB220A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7231" w:rsidRPr="00477231">
        <w:rPr>
          <w:rFonts w:ascii="Times New Roman" w:hAnsi="Times New Roman" w:cs="Times New Roman"/>
          <w:sz w:val="28"/>
          <w:szCs w:val="28"/>
          <w:lang w:eastAsia="ru-RU"/>
        </w:rPr>
        <w:t>. Проведение полугодовых контрольных работ.</w:t>
      </w:r>
    </w:p>
    <w:p w:rsidR="00477231" w:rsidRPr="00477231" w:rsidRDefault="00EB220A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7231" w:rsidRPr="00477231">
        <w:rPr>
          <w:rFonts w:ascii="Times New Roman" w:hAnsi="Times New Roman" w:cs="Times New Roman"/>
          <w:sz w:val="28"/>
          <w:szCs w:val="28"/>
          <w:lang w:eastAsia="ru-RU"/>
        </w:rPr>
        <w:t>. Результаты обучения за 2 четверть: успехи и недочёты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231" w:rsidRPr="00477231" w:rsidRDefault="00477231" w:rsidP="00477231">
      <w:pPr>
        <w:pStyle w:val="a6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3 четверть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1. Подготовка и проведение недели по предметам.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2. Внеклассная работа учителей по предметам.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3. Результаты обучения за 3 четверть: успехи и недочёты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231" w:rsidRPr="00477231" w:rsidRDefault="00477231" w:rsidP="00477231">
      <w:pPr>
        <w:pStyle w:val="a6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4 четверть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 xml:space="preserve">1. Работа со слабоуспевающими детьми. Профилактика негативных оценок на </w:t>
      </w:r>
      <w:r w:rsidR="00330847">
        <w:rPr>
          <w:rFonts w:ascii="Times New Roman" w:hAnsi="Times New Roman" w:cs="Times New Roman"/>
          <w:sz w:val="28"/>
          <w:szCs w:val="28"/>
          <w:lang w:eastAsia="ru-RU"/>
        </w:rPr>
        <w:t>ОГЭ в 9-х классах и ЕГЭ в 11</w:t>
      </w:r>
      <w:r w:rsidRPr="00477231">
        <w:rPr>
          <w:rFonts w:ascii="Times New Roman" w:hAnsi="Times New Roman" w:cs="Times New Roman"/>
          <w:sz w:val="28"/>
          <w:szCs w:val="28"/>
          <w:lang w:eastAsia="ru-RU"/>
        </w:rPr>
        <w:t>-х классах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2. Проведение итоговых контрольных работ.</w:t>
      </w:r>
    </w:p>
    <w:p w:rsidR="00477231" w:rsidRPr="00477231" w:rsidRDefault="00330847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Подготовка к экзаменам, к ВПР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77231">
        <w:rPr>
          <w:rFonts w:ascii="Times New Roman" w:hAnsi="Times New Roman" w:cs="Times New Roman"/>
          <w:sz w:val="28"/>
          <w:szCs w:val="28"/>
          <w:lang w:eastAsia="ru-RU"/>
        </w:rPr>
        <w:t>4.Результаты обучения за год</w:t>
      </w:r>
    </w:p>
    <w:p w:rsidR="00477231" w:rsidRPr="00477231" w:rsidRDefault="00477231" w:rsidP="0047723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8C6" w:rsidRPr="00477231" w:rsidRDefault="00D228C6" w:rsidP="0047723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28C6" w:rsidRDefault="00D228C6" w:rsidP="00D228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77231" w:rsidRPr="00EB220A" w:rsidRDefault="00EB220A" w:rsidP="00EB220A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7231">
        <w:rPr>
          <w:rFonts w:ascii="Times New Roman" w:hAnsi="Times New Roman" w:cs="Times New Roman"/>
          <w:sz w:val="28"/>
          <w:szCs w:val="28"/>
        </w:rPr>
        <w:t xml:space="preserve">  </w:t>
      </w:r>
      <w:r w:rsidR="00D228C6">
        <w:rPr>
          <w:rFonts w:ascii="Times New Roman" w:hAnsi="Times New Roman" w:cs="Times New Roman"/>
          <w:sz w:val="28"/>
          <w:szCs w:val="28"/>
        </w:rPr>
        <w:t xml:space="preserve">Руководитель МО учителей ГЦ </w:t>
      </w:r>
      <w:r>
        <w:rPr>
          <w:rFonts w:ascii="Times New Roman" w:hAnsi="Times New Roman" w:cs="Times New Roman"/>
          <w:sz w:val="28"/>
          <w:szCs w:val="28"/>
        </w:rPr>
        <w:t>_________________ Титаренко О.А.</w:t>
      </w:r>
    </w:p>
    <w:sectPr w:rsidR="00477231" w:rsidRPr="00EB220A" w:rsidSect="008D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E7D"/>
    <w:multiLevelType w:val="multilevel"/>
    <w:tmpl w:val="E272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A13AF"/>
    <w:multiLevelType w:val="hybridMultilevel"/>
    <w:tmpl w:val="9BB8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3C0"/>
    <w:multiLevelType w:val="multilevel"/>
    <w:tmpl w:val="247A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B0E02"/>
    <w:multiLevelType w:val="multilevel"/>
    <w:tmpl w:val="1A06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D2531"/>
    <w:multiLevelType w:val="multilevel"/>
    <w:tmpl w:val="E53C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818F7"/>
    <w:multiLevelType w:val="multilevel"/>
    <w:tmpl w:val="EF4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C0712"/>
    <w:multiLevelType w:val="multilevel"/>
    <w:tmpl w:val="F4C6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D07A0"/>
    <w:multiLevelType w:val="multilevel"/>
    <w:tmpl w:val="77A8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92741"/>
    <w:multiLevelType w:val="multilevel"/>
    <w:tmpl w:val="3C12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E5615"/>
    <w:multiLevelType w:val="multilevel"/>
    <w:tmpl w:val="74A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7F26C4"/>
    <w:multiLevelType w:val="multilevel"/>
    <w:tmpl w:val="E652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A530E"/>
    <w:multiLevelType w:val="hybridMultilevel"/>
    <w:tmpl w:val="EA7A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5155D"/>
    <w:multiLevelType w:val="multilevel"/>
    <w:tmpl w:val="9632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552D6"/>
    <w:multiLevelType w:val="multilevel"/>
    <w:tmpl w:val="1F82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97DB0"/>
    <w:multiLevelType w:val="multilevel"/>
    <w:tmpl w:val="1CD4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FE1C44"/>
    <w:multiLevelType w:val="hybridMultilevel"/>
    <w:tmpl w:val="1CE00AF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266610"/>
    <w:multiLevelType w:val="multilevel"/>
    <w:tmpl w:val="7B06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BA21A7"/>
    <w:multiLevelType w:val="hybridMultilevel"/>
    <w:tmpl w:val="5FAA5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F230F9"/>
    <w:multiLevelType w:val="multilevel"/>
    <w:tmpl w:val="1198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1B4BEA"/>
    <w:multiLevelType w:val="multilevel"/>
    <w:tmpl w:val="0FC8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F12E8C"/>
    <w:multiLevelType w:val="multilevel"/>
    <w:tmpl w:val="EBE8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FF25EB"/>
    <w:multiLevelType w:val="multilevel"/>
    <w:tmpl w:val="D458C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E57DA3"/>
    <w:multiLevelType w:val="multilevel"/>
    <w:tmpl w:val="59325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470387"/>
    <w:multiLevelType w:val="hybridMultilevel"/>
    <w:tmpl w:val="16C4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931930"/>
    <w:multiLevelType w:val="multilevel"/>
    <w:tmpl w:val="0452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0E7782"/>
    <w:multiLevelType w:val="multilevel"/>
    <w:tmpl w:val="25A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77395A"/>
    <w:multiLevelType w:val="multilevel"/>
    <w:tmpl w:val="D084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205D4"/>
    <w:multiLevelType w:val="multilevel"/>
    <w:tmpl w:val="79145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42046F"/>
    <w:multiLevelType w:val="multilevel"/>
    <w:tmpl w:val="9CF4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9D6CFC"/>
    <w:multiLevelType w:val="multilevel"/>
    <w:tmpl w:val="9CD8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036287"/>
    <w:multiLevelType w:val="multilevel"/>
    <w:tmpl w:val="E84C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1974DB"/>
    <w:multiLevelType w:val="multilevel"/>
    <w:tmpl w:val="A5A09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5B6F35"/>
    <w:multiLevelType w:val="multilevel"/>
    <w:tmpl w:val="2208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AF3F99"/>
    <w:multiLevelType w:val="multilevel"/>
    <w:tmpl w:val="363C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"/>
  </w:num>
  <w:num w:numId="3">
    <w:abstractNumId w:val="20"/>
  </w:num>
  <w:num w:numId="4">
    <w:abstractNumId w:val="0"/>
  </w:num>
  <w:num w:numId="5">
    <w:abstractNumId w:val="18"/>
  </w:num>
  <w:num w:numId="6">
    <w:abstractNumId w:val="14"/>
  </w:num>
  <w:num w:numId="7">
    <w:abstractNumId w:val="22"/>
  </w:num>
  <w:num w:numId="8">
    <w:abstractNumId w:val="21"/>
  </w:num>
  <w:num w:numId="9">
    <w:abstractNumId w:val="27"/>
  </w:num>
  <w:num w:numId="10">
    <w:abstractNumId w:val="7"/>
  </w:num>
  <w:num w:numId="11">
    <w:abstractNumId w:val="4"/>
  </w:num>
  <w:num w:numId="12">
    <w:abstractNumId w:val="32"/>
  </w:num>
  <w:num w:numId="13">
    <w:abstractNumId w:val="25"/>
  </w:num>
  <w:num w:numId="14">
    <w:abstractNumId w:val="6"/>
  </w:num>
  <w:num w:numId="15">
    <w:abstractNumId w:val="28"/>
  </w:num>
  <w:num w:numId="16">
    <w:abstractNumId w:val="12"/>
  </w:num>
  <w:num w:numId="17">
    <w:abstractNumId w:val="19"/>
  </w:num>
  <w:num w:numId="18">
    <w:abstractNumId w:val="31"/>
  </w:num>
  <w:num w:numId="19">
    <w:abstractNumId w:val="33"/>
  </w:num>
  <w:num w:numId="20">
    <w:abstractNumId w:val="8"/>
  </w:num>
  <w:num w:numId="21">
    <w:abstractNumId w:val="2"/>
  </w:num>
  <w:num w:numId="22">
    <w:abstractNumId w:val="26"/>
  </w:num>
  <w:num w:numId="23">
    <w:abstractNumId w:val="13"/>
  </w:num>
  <w:num w:numId="24">
    <w:abstractNumId w:val="29"/>
  </w:num>
  <w:num w:numId="25">
    <w:abstractNumId w:val="5"/>
  </w:num>
  <w:num w:numId="26">
    <w:abstractNumId w:val="24"/>
  </w:num>
  <w:num w:numId="27">
    <w:abstractNumId w:val="9"/>
  </w:num>
  <w:num w:numId="28">
    <w:abstractNumId w:val="16"/>
  </w:num>
  <w:num w:numId="29">
    <w:abstractNumId w:val="10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41A7"/>
    <w:rsid w:val="000225E6"/>
    <w:rsid w:val="002141F7"/>
    <w:rsid w:val="00330847"/>
    <w:rsid w:val="00475297"/>
    <w:rsid w:val="00477231"/>
    <w:rsid w:val="005D3DE7"/>
    <w:rsid w:val="0063121F"/>
    <w:rsid w:val="008D212C"/>
    <w:rsid w:val="00992CFF"/>
    <w:rsid w:val="00A4491C"/>
    <w:rsid w:val="00A92E1F"/>
    <w:rsid w:val="00AB4EEE"/>
    <w:rsid w:val="00B05376"/>
    <w:rsid w:val="00B105B8"/>
    <w:rsid w:val="00B77181"/>
    <w:rsid w:val="00C00D58"/>
    <w:rsid w:val="00C6510F"/>
    <w:rsid w:val="00C76FEA"/>
    <w:rsid w:val="00CF41A7"/>
    <w:rsid w:val="00D228C6"/>
    <w:rsid w:val="00E23B1E"/>
    <w:rsid w:val="00EB220A"/>
    <w:rsid w:val="00EC3F53"/>
    <w:rsid w:val="00EF1CAA"/>
    <w:rsid w:val="00F3208A"/>
    <w:rsid w:val="00F361A7"/>
    <w:rsid w:val="00F4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2C"/>
  </w:style>
  <w:style w:type="paragraph" w:styleId="1">
    <w:name w:val="heading 1"/>
    <w:basedOn w:val="a"/>
    <w:link w:val="10"/>
    <w:uiPriority w:val="9"/>
    <w:qFormat/>
    <w:rsid w:val="00CF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41A7"/>
    <w:rPr>
      <w:i/>
      <w:iCs/>
    </w:rPr>
  </w:style>
  <w:style w:type="character" w:customStyle="1" w:styleId="apple-converted-space">
    <w:name w:val="apple-converted-space"/>
    <w:basedOn w:val="a0"/>
    <w:rsid w:val="00CF41A7"/>
  </w:style>
  <w:style w:type="character" w:customStyle="1" w:styleId="a5">
    <w:name w:val="Без интервала Знак"/>
    <w:basedOn w:val="a0"/>
    <w:link w:val="a6"/>
    <w:uiPriority w:val="1"/>
    <w:locked/>
    <w:rsid w:val="00D228C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D228C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rsid w:val="00D2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2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Admin</cp:lastModifiedBy>
  <cp:revision>14</cp:revision>
  <cp:lastPrinted>2019-03-24T18:46:00Z</cp:lastPrinted>
  <dcterms:created xsi:type="dcterms:W3CDTF">2016-06-12T07:53:00Z</dcterms:created>
  <dcterms:modified xsi:type="dcterms:W3CDTF">2019-03-24T18:52:00Z</dcterms:modified>
</cp:coreProperties>
</file>