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99" w:rsidRPr="005C6D25" w:rsidRDefault="005C6D25" w:rsidP="005C6D25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C6D25">
        <w:rPr>
          <w:rFonts w:ascii="Times New Roman" w:eastAsia="Times New Roman" w:hAnsi="Times New Roman"/>
          <w:b/>
          <w:color w:val="0F243E"/>
          <w:sz w:val="28"/>
          <w:szCs w:val="28"/>
          <w:u w:val="single"/>
          <w:lang w:eastAsia="ru-RU"/>
        </w:rPr>
        <w:t xml:space="preserve">Раздел 1.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Пояснительная записка.</w:t>
      </w: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5C6D25" w:rsidRPr="004A2EDB" w:rsidRDefault="005C6D25" w:rsidP="005C6D25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A2EDB">
        <w:rPr>
          <w:rFonts w:ascii="Times New Roman" w:eastAsia="Times New Roman" w:hAnsi="Times New Roman"/>
          <w:b/>
          <w:bCs/>
          <w:sz w:val="28"/>
          <w:szCs w:val="28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4A2EDB">
        <w:rPr>
          <w:rFonts w:ascii="Times New Roman" w:eastAsia="Times New Roman" w:hAnsi="Times New Roman"/>
          <w:b/>
          <w:bCs/>
          <w:sz w:val="28"/>
          <w:szCs w:val="28"/>
        </w:rPr>
        <w:t>разработана</w:t>
      </w:r>
      <w:proofErr w:type="gramEnd"/>
      <w:r w:rsidRPr="004A2ED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5C6D25" w:rsidRPr="005C6D25" w:rsidRDefault="005C6D25" w:rsidP="005C6D25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C6D25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программа:</w:t>
      </w:r>
    </w:p>
    <w:p w:rsidR="005C6D25" w:rsidRPr="005C6D25" w:rsidRDefault="005C6D25" w:rsidP="005C6D25">
      <w:pPr>
        <w:pStyle w:val="ab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5C6D25">
        <w:rPr>
          <w:rFonts w:ascii="Times New Roman" w:eastAsia="Calibri" w:hAnsi="Times New Roman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5C6D25" w:rsidRPr="005C6D25" w:rsidRDefault="005C6D25" w:rsidP="005C6D25">
      <w:pPr>
        <w:pStyle w:val="ab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5C6D25">
        <w:rPr>
          <w:rFonts w:ascii="Times New Roman" w:hAnsi="Times New Roman"/>
          <w:color w:val="000000"/>
          <w:sz w:val="28"/>
          <w:szCs w:val="28"/>
        </w:rPr>
        <w:t>Приказа Минобразования РФ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</w:t>
      </w:r>
      <w:r w:rsidRPr="005C6D25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5C6D25" w:rsidRPr="005C6D25" w:rsidRDefault="005C6D25" w:rsidP="005C6D25">
      <w:pPr>
        <w:pStyle w:val="ab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5C6D25">
        <w:rPr>
          <w:rFonts w:ascii="Times New Roman" w:hAnsi="Times New Roman"/>
          <w:sz w:val="28"/>
          <w:szCs w:val="28"/>
        </w:rPr>
        <w:t>Санитарно-эпидемиологических правил и норм (</w:t>
      </w:r>
      <w:proofErr w:type="spellStart"/>
      <w:r w:rsidRPr="005C6D25">
        <w:rPr>
          <w:rFonts w:ascii="Times New Roman" w:hAnsi="Times New Roman"/>
          <w:sz w:val="28"/>
          <w:szCs w:val="28"/>
        </w:rPr>
        <w:t>СанПин</w:t>
      </w:r>
      <w:proofErr w:type="spellEnd"/>
      <w:r w:rsidRPr="005C6D25">
        <w:rPr>
          <w:rFonts w:ascii="Times New Roman" w:hAnsi="Times New Roman"/>
          <w:sz w:val="28"/>
          <w:szCs w:val="28"/>
        </w:rPr>
        <w:t xml:space="preserve"> 2.4.2.№2821 -10), </w:t>
      </w:r>
      <w:proofErr w:type="gramStart"/>
      <w:r w:rsidRPr="005C6D25">
        <w:rPr>
          <w:rFonts w:ascii="Times New Roman" w:hAnsi="Times New Roman"/>
          <w:sz w:val="28"/>
          <w:szCs w:val="28"/>
        </w:rPr>
        <w:t>зарегистрированные</w:t>
      </w:r>
      <w:proofErr w:type="gramEnd"/>
      <w:r w:rsidRPr="005C6D25">
        <w:rPr>
          <w:rFonts w:ascii="Times New Roman" w:hAnsi="Times New Roman"/>
          <w:sz w:val="28"/>
          <w:szCs w:val="28"/>
        </w:rPr>
        <w:t xml:space="preserve"> в Минюсте России 03.03.2011 г., регистрационный номер3997;</w:t>
      </w:r>
      <w:r w:rsidRPr="005C6D25">
        <w:rPr>
          <w:rFonts w:ascii="Times New Roman" w:eastAsia="Calibri" w:hAnsi="Times New Roman"/>
          <w:sz w:val="28"/>
          <w:szCs w:val="28"/>
        </w:rPr>
        <w:t xml:space="preserve"> </w:t>
      </w:r>
      <w:r w:rsidRPr="005C6D2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5C6D25" w:rsidRPr="005C6D25" w:rsidRDefault="005C6D25" w:rsidP="005C6D25">
      <w:pPr>
        <w:pStyle w:val="ab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5C6D25">
        <w:rPr>
          <w:rFonts w:ascii="Times New Roman" w:hAnsi="Times New Roman"/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034590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5C6D25">
        <w:rPr>
          <w:rFonts w:ascii="Times New Roman" w:hAnsi="Times New Roman"/>
          <w:bCs/>
          <w:color w:val="000000"/>
          <w:sz w:val="28"/>
          <w:szCs w:val="28"/>
        </w:rPr>
        <w:t>-201</w:t>
      </w:r>
      <w:r w:rsidR="00034590">
        <w:rPr>
          <w:rFonts w:ascii="Times New Roman" w:hAnsi="Times New Roman"/>
          <w:bCs/>
          <w:color w:val="000000"/>
          <w:sz w:val="28"/>
          <w:szCs w:val="28"/>
        </w:rPr>
        <w:t>9</w:t>
      </w:r>
      <w:bookmarkStart w:id="0" w:name="_GoBack"/>
      <w:bookmarkEnd w:id="0"/>
      <w:r w:rsidRPr="005C6D25">
        <w:rPr>
          <w:rFonts w:ascii="Times New Roman" w:hAnsi="Times New Roman"/>
          <w:bCs/>
          <w:color w:val="000000"/>
          <w:sz w:val="28"/>
          <w:szCs w:val="28"/>
        </w:rPr>
        <w:t xml:space="preserve"> учебной год</w:t>
      </w:r>
      <w:r w:rsidRPr="005C6D25">
        <w:rPr>
          <w:rFonts w:ascii="Times New Roman" w:hAnsi="Times New Roman"/>
          <w:sz w:val="28"/>
          <w:szCs w:val="28"/>
        </w:rPr>
        <w:t>;</w:t>
      </w:r>
    </w:p>
    <w:p w:rsidR="005C6D25" w:rsidRPr="004A2EDB" w:rsidRDefault="005C6D25" w:rsidP="005C6D25">
      <w:pPr>
        <w:numPr>
          <w:ilvl w:val="0"/>
          <w:numId w:val="37"/>
        </w:numPr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2ED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Устава </w:t>
      </w:r>
      <w:r w:rsidRPr="004A2EDB">
        <w:rPr>
          <w:rFonts w:ascii="Times New Roman" w:eastAsia="Times New Roman" w:hAnsi="Times New Roman"/>
          <w:sz w:val="28"/>
          <w:szCs w:val="28"/>
          <w:lang w:eastAsia="ru-RU"/>
        </w:rPr>
        <w:t>МБОУ Миллеровской СОШ им. Жоры Ковалевского;</w:t>
      </w:r>
    </w:p>
    <w:p w:rsidR="005C6D25" w:rsidRPr="004A2EDB" w:rsidRDefault="005C6D25" w:rsidP="005C6D25">
      <w:pPr>
        <w:numPr>
          <w:ilvl w:val="0"/>
          <w:numId w:val="37"/>
        </w:numPr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2EDB">
        <w:rPr>
          <w:rFonts w:ascii="Times New Roman" w:eastAsia="Times New Roman" w:hAnsi="Times New Roman"/>
          <w:sz w:val="28"/>
          <w:szCs w:val="28"/>
          <w:lang w:eastAsia="ru-RU"/>
        </w:rPr>
        <w:t>Учебного плана МБОУ Миллеровской СОШ им. Жоры Ковалевского  на 201</w:t>
      </w:r>
      <w:r w:rsidR="0003459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A2EDB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03459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A2ED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год;</w:t>
      </w:r>
    </w:p>
    <w:p w:rsidR="005C6D25" w:rsidRPr="004A2EDB" w:rsidRDefault="005C6D25" w:rsidP="005C6D25">
      <w:pPr>
        <w:numPr>
          <w:ilvl w:val="0"/>
          <w:numId w:val="37"/>
        </w:numPr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2ED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деятельности»;</w:t>
      </w:r>
    </w:p>
    <w:p w:rsidR="005C6D25" w:rsidRPr="004A2EDB" w:rsidRDefault="005C6D25" w:rsidP="005C6D25">
      <w:pPr>
        <w:numPr>
          <w:ilvl w:val="0"/>
          <w:numId w:val="37"/>
        </w:numPr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2EDB">
        <w:rPr>
          <w:rFonts w:ascii="Times New Roman" w:eastAsia="Calibri" w:hAnsi="Times New Roman"/>
          <w:sz w:val="28"/>
          <w:szCs w:val="28"/>
          <w:lang w:eastAsia="ru-RU"/>
        </w:rPr>
        <w:t>Рабочих программ по обществознанию. Предметная линия учебников Л.Н. Боголюбов, Л.Ф. Иванова</w:t>
      </w:r>
    </w:p>
    <w:p w:rsidR="005C6D25" w:rsidRPr="004A2EDB" w:rsidRDefault="005C6D25" w:rsidP="005C6D25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A2E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 xml:space="preserve">Авторская программа по истории в  5-9 классах </w:t>
      </w:r>
      <w:r w:rsidRPr="004A2EDB">
        <w:rPr>
          <w:rFonts w:ascii="Times New Roman" w:eastAsia="Calibri" w:hAnsi="Times New Roman"/>
          <w:sz w:val="28"/>
          <w:szCs w:val="28"/>
          <w:lang w:eastAsia="ru-RU"/>
        </w:rPr>
        <w:t xml:space="preserve"> Л.Н. Боголюбов</w:t>
      </w:r>
      <w:r w:rsidR="002B0842">
        <w:rPr>
          <w:rFonts w:ascii="Times New Roman" w:eastAsia="Calibri" w:hAnsi="Times New Roman"/>
          <w:sz w:val="28"/>
          <w:szCs w:val="28"/>
          <w:lang w:eastAsia="ru-RU"/>
        </w:rPr>
        <w:t>, М.: Просвещение, 2014.,</w:t>
      </w:r>
      <w:r w:rsidRPr="004A2EDB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 xml:space="preserve">рассчитана на </w:t>
      </w:r>
      <w:r w:rsidR="00034590">
        <w:rPr>
          <w:rFonts w:ascii="Times New Roman" w:eastAsia="Times New Roman" w:hAnsi="Times New Roman"/>
          <w:color w:val="000000"/>
          <w:sz w:val="28"/>
          <w:szCs w:val="28"/>
        </w:rPr>
        <w:t>68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 w:rsidR="0024744C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="0003459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 w:rsidR="00034590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 xml:space="preserve"> в неделю). Исходя из Календарного учебного графика МБОУ Миллеровской СОШ им. Жоры Ковалевского на 201</w:t>
      </w:r>
      <w:r w:rsidR="00034590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034590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расписания уроков МБОУ Миллеровской СОШ им. Жоры Ковалевского на 201</w:t>
      </w:r>
      <w:r w:rsidR="00034590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034590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рабочая программа по обществознанию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классе рассчитана на 3</w:t>
      </w:r>
      <w:r w:rsidR="00F1459D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E34A2B">
        <w:rPr>
          <w:rFonts w:ascii="Times New Roman" w:eastAsia="Times New Roman" w:hAnsi="Times New Roman"/>
          <w:color w:val="000000"/>
          <w:sz w:val="28"/>
          <w:szCs w:val="28"/>
        </w:rPr>
        <w:t xml:space="preserve"> часа</w:t>
      </w:r>
      <w:r w:rsidRPr="004A2ED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691403" w:rsidRDefault="00691403" w:rsidP="008477C7">
      <w:pPr>
        <w:widowControl w:val="0"/>
        <w:spacing w:after="60"/>
        <w:outlineLvl w:val="1"/>
        <w:rPr>
          <w:rFonts w:ascii="Times New Roman" w:eastAsia="Times New Roman" w:hAnsi="Times New Roman"/>
          <w:b/>
          <w:color w:val="0F243E"/>
          <w:u w:val="single"/>
          <w:lang w:eastAsia="ru-RU"/>
        </w:rPr>
      </w:pPr>
    </w:p>
    <w:p w:rsidR="008A7E99" w:rsidRPr="008477C7" w:rsidRDefault="008A7E99" w:rsidP="008477C7">
      <w:pPr>
        <w:widowControl w:val="0"/>
        <w:jc w:val="both"/>
        <w:rPr>
          <w:rFonts w:ascii="Times New Roman" w:eastAsia="Times New Roman" w:hAnsi="Times New Roman"/>
          <w:b/>
          <w:color w:val="0F243E"/>
          <w:lang w:eastAsia="ru-RU"/>
        </w:rPr>
      </w:pPr>
    </w:p>
    <w:p w:rsidR="006A4B33" w:rsidRPr="008477C7" w:rsidRDefault="006A4B33" w:rsidP="008477C7">
      <w:pPr>
        <w:widowControl w:val="0"/>
        <w:shd w:val="clear" w:color="auto" w:fill="FFFFFF"/>
        <w:ind w:right="38"/>
        <w:rPr>
          <w:rFonts w:ascii="Times New Roman" w:eastAsia="Times New Roman" w:hAnsi="Times New Roman"/>
          <w:b/>
          <w:bCs/>
          <w:color w:val="0F243E"/>
          <w:lang w:eastAsia="ru-RU"/>
        </w:rPr>
      </w:pPr>
    </w:p>
    <w:p w:rsidR="00691403" w:rsidRDefault="00691403" w:rsidP="008477C7">
      <w:pPr>
        <w:widowControl w:val="0"/>
        <w:shd w:val="clear" w:color="auto" w:fill="FFFFFF"/>
        <w:ind w:right="38"/>
        <w:rPr>
          <w:rFonts w:ascii="Times New Roman" w:eastAsia="Times New Roman" w:hAnsi="Times New Roman"/>
          <w:b/>
          <w:bCs/>
          <w:color w:val="0F243E"/>
          <w:u w:val="single"/>
          <w:lang w:eastAsia="ru-RU"/>
        </w:rPr>
      </w:pPr>
    </w:p>
    <w:p w:rsidR="006A4B33" w:rsidRPr="005C6D25" w:rsidRDefault="005C6D25" w:rsidP="005C6D25">
      <w:pPr>
        <w:widowControl w:val="0"/>
        <w:shd w:val="clear" w:color="auto" w:fill="FFFFFF"/>
        <w:ind w:right="3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Раздел 2. </w:t>
      </w:r>
      <w:r w:rsidR="006A4B33" w:rsidRPr="005C6D2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Содержание учебного предмета</w:t>
      </w:r>
      <w:r w:rsidRPr="005C6D2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2B760A" w:rsidRPr="008477C7" w:rsidRDefault="002B760A" w:rsidP="008477C7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2B760A" w:rsidRPr="00C57F86" w:rsidRDefault="002B760A" w:rsidP="008477C7">
      <w:pPr>
        <w:jc w:val="both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Раздел I. </w:t>
      </w:r>
      <w:r w:rsidRPr="00C57F86">
        <w:rPr>
          <w:rFonts w:ascii="Times New Roman" w:eastAsia="Batang" w:hAnsi="Times New Roman"/>
          <w:b/>
          <w:sz w:val="28"/>
          <w:szCs w:val="28"/>
          <w:lang w:eastAsia="ru-RU"/>
        </w:rPr>
        <w:t>Политическая сфера (</w:t>
      </w:r>
      <w:r w:rsidR="00E34A2B">
        <w:rPr>
          <w:rFonts w:ascii="Times New Roman" w:eastAsia="Batang" w:hAnsi="Times New Roman"/>
          <w:b/>
          <w:sz w:val="28"/>
          <w:szCs w:val="28"/>
          <w:lang w:eastAsia="ru-RU"/>
        </w:rPr>
        <w:t>8</w:t>
      </w:r>
      <w:r w:rsidRPr="00C57F86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ч) 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Власть.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Формы проявления влияния. Становление власти в качестве политического института общества. Разделение властей.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2.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Государство.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Определение политической системы общества. Общие признаки государства. Понятие и значение суверенитета. Внешние и внутренние функции государства. Причины и условия появления государства.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3.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Национально-государственное устройство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Объединение и отделение наций. Формирование единой Европы. Распад СССР и проблема сепаратизма. Формы национально-государственного устройства.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4.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Формы правления.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Понятие об источнике власти. Классификация форм правления. Сущность и политическое устройство демократии. Особенности демократии в нашей стране. Природа и сущность республики. Сочетание законодательной исполнительной и судебной ветвей власти.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5.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Политические режимы.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Сущность и классификация политических режимов. Характеристика и исторические формы авторитаризма. Природа и сущность диктатуры. Происхождение и особенности парламентского режима.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6.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Гражданское общество и правовое государство.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Два значения гражданского общества. Признаки гражданского общества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.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и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>стория развития и сущность гражданства.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7.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Голосование, выборы, референдум.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Голосование как форма участия граждан в политической жизни страны. Составные части процедуры голосования. Активность электората. Политические предпочтения людей.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8.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Политические партии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Определение и признаки политической партии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.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п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онятие о политической партии. Одно- и 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многопартийная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 системы, их особенности, преимущества и недостатки. Функции политической партии.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Раздел </w:t>
      </w:r>
      <w:r w:rsidRPr="00C57F86">
        <w:rPr>
          <w:rFonts w:ascii="Times New Roman" w:eastAsia="Batang" w:hAnsi="Times New Roman"/>
          <w:b/>
          <w:bCs/>
          <w:sz w:val="28"/>
          <w:szCs w:val="28"/>
          <w:lang w:val="en-US" w:eastAsia="ru-RU"/>
        </w:rPr>
        <w:t>I</w:t>
      </w:r>
      <w:r w:rsidRPr="00C57F86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I. </w:t>
      </w:r>
      <w:r w:rsidRPr="00C57F86">
        <w:rPr>
          <w:rFonts w:ascii="Times New Roman" w:eastAsia="Batang" w:hAnsi="Times New Roman"/>
          <w:b/>
          <w:sz w:val="28"/>
          <w:szCs w:val="28"/>
          <w:lang w:eastAsia="ru-RU"/>
        </w:rPr>
        <w:t>Человек и его права (1</w:t>
      </w:r>
      <w:r w:rsidR="00E34A2B">
        <w:rPr>
          <w:rFonts w:ascii="Times New Roman" w:eastAsia="Batang" w:hAnsi="Times New Roman"/>
          <w:b/>
          <w:sz w:val="28"/>
          <w:szCs w:val="28"/>
          <w:lang w:eastAsia="ru-RU"/>
        </w:rPr>
        <w:t>8</w:t>
      </w:r>
      <w:r w:rsidRPr="00C57F86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ч) 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9.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Право, его сущность и особенности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Социальные нормы. Функции и сущность права. Представление о юридической ответственности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.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п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>рава и обязанности. Понятие о естественных правах и гражданских правах.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10.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Закон и власть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lastRenderedPageBreak/>
        <w:t>Равенство перед законом. Структура Федерального собрания. Функции и роль депутатов. Состав и функции Госдумы и Совета Федерации. Институт президентства в России.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11.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Конституция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Конституция как основной закон государства и её структура. Правовой статус человека. Классификация конституционных прав. Характеристика личных прав. Содержание </w:t>
      </w:r>
      <w:proofErr w:type="spell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полиитческих</w:t>
      </w:r>
      <w:proofErr w:type="spellEnd"/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 и гражданских прав.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12.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Право и экономика.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Имущественные отношения. Принцип равенства участников гражданских правоотношений. Понятие физического и юридического лица. Право собственности на имущество. Сделка и договор. Правовое регулирование трудовых отношений. Кодекс законов о труде РФ. Защита детского труда.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13.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Правовые основы брака и семьи.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Нормы семейного права и Семейный кодекс РФ. Юридическая трактовка брака. Юридические документы, подтверждающие заключение и расторжение брака.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14.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Преступление и наказание.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Формы совершения преступления: действие и бездействие. Три признака преступления. Умысел и неосторожность как формы выражения вины. Соучастники преступления и преступная организация. Причины совершения преступления.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Повторение. Права и обязанности подростка.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Раздел </w:t>
      </w:r>
      <w:r w:rsidRPr="00C57F86">
        <w:rPr>
          <w:rFonts w:ascii="Times New Roman" w:eastAsia="Batang" w:hAnsi="Times New Roman"/>
          <w:b/>
          <w:sz w:val="28"/>
          <w:szCs w:val="28"/>
          <w:lang w:val="en-US" w:eastAsia="ru-RU"/>
        </w:rPr>
        <w:t>III</w:t>
      </w:r>
      <w:r w:rsidRPr="00C57F86">
        <w:rPr>
          <w:rFonts w:ascii="Times New Roman" w:eastAsia="Batang" w:hAnsi="Times New Roman"/>
          <w:b/>
          <w:sz w:val="28"/>
          <w:szCs w:val="28"/>
          <w:lang w:eastAsia="ru-RU"/>
        </w:rPr>
        <w:t>. Духовная сфера (</w:t>
      </w:r>
      <w:r w:rsidR="00F1459D">
        <w:rPr>
          <w:rFonts w:ascii="Times New Roman" w:eastAsia="Batang" w:hAnsi="Times New Roman"/>
          <w:b/>
          <w:sz w:val="28"/>
          <w:szCs w:val="28"/>
          <w:lang w:eastAsia="ru-RU"/>
        </w:rPr>
        <w:t>6</w:t>
      </w:r>
      <w:r w:rsidRPr="00C57F86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ч) 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15.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Сущность и строение человеческой культуры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Происхождение слова «культура» и его значение. Материальная и нематериальная культура, её состав и структура. Элементы культуры и культурный комплекс. Этикет, его происхождение и правила. 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16.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Культурные нормы.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Понятие о культурных нормах, их разновидности. Образ жизни, привычки и манеры. Значение этикета в культуре. Обычай и традиция. Обряд и его символическое значение.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Молодёжная мода. Церемония и ритуал.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17.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Формы культуры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Основные формы культуры. Характерные особенности элитарной культуры. Отличительные черты народной культуры. Массовая культура, её проявление и средства распространения. Понятие о доминирующей культуре, субкультуре и контркультуре.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18.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Религия.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Различные определения религии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., 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>её значение и роль в обществе. Тотемизм, фетишизм и анимизм. Мировые религии. Вера и верование. Миф и мифология. Культ и символ как важные элементы религии.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19.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Искусство.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lastRenderedPageBreak/>
        <w:t>Различные трактовки искусства. Структура и состав изобразительного искусства. Субъекты художественной культуры и деятели искусства.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20.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Образование.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>Основная задача и исторические формы образования. Приёмы обучения, предметы и формы усвоения знаний школьниками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.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gram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г</w:t>
      </w:r>
      <w:proofErr w:type="gramEnd"/>
      <w:r w:rsidRPr="00C57F86">
        <w:rPr>
          <w:rFonts w:ascii="Times New Roman" w:eastAsia="Batang" w:hAnsi="Times New Roman"/>
          <w:sz w:val="28"/>
          <w:szCs w:val="28"/>
          <w:lang w:eastAsia="ru-RU"/>
        </w:rPr>
        <w:t>осударственное и частное образование, школьное и домашнее. Школа как особый тип учебно-воспитательного учреждения.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Тема 21.  </w:t>
      </w:r>
      <w:r w:rsidRPr="00C57F86">
        <w:rPr>
          <w:rFonts w:ascii="Times New Roman" w:eastAsia="Batang" w:hAnsi="Times New Roman"/>
          <w:sz w:val="28"/>
          <w:szCs w:val="28"/>
          <w:lang w:eastAsia="ru-RU"/>
        </w:rPr>
        <w:t>Наука.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Роль науки в современном обществе. Сочетание научной и педагогической функций в университете. Научно-исследовательские и академические институты. Классификация наук. Школа как </w:t>
      </w:r>
      <w:proofErr w:type="spellStart"/>
      <w:r w:rsidRPr="00C57F86">
        <w:rPr>
          <w:rFonts w:ascii="Times New Roman" w:eastAsia="Batang" w:hAnsi="Times New Roman"/>
          <w:sz w:val="28"/>
          <w:szCs w:val="28"/>
          <w:lang w:eastAsia="ru-RU"/>
        </w:rPr>
        <w:t>сповоб</w:t>
      </w:r>
      <w:proofErr w:type="spellEnd"/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 приобщения к основам науки. Зарождение и развитие университетов.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sz w:val="28"/>
          <w:szCs w:val="28"/>
          <w:lang w:eastAsia="ru-RU"/>
        </w:rPr>
        <w:t xml:space="preserve">Повторение. </w:t>
      </w:r>
      <w:r w:rsidRPr="00C57F86">
        <w:rPr>
          <w:rFonts w:ascii="Times New Roman" w:eastAsia="Times New Roman" w:hAnsi="Times New Roman"/>
          <w:sz w:val="28"/>
          <w:szCs w:val="28"/>
          <w:lang w:eastAsia="ru-RU"/>
        </w:rPr>
        <w:t>Школьное образование как механизм приобщения подростка к основам культуры и научным знаниям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C57F86">
        <w:rPr>
          <w:rFonts w:ascii="Times New Roman" w:eastAsia="Batang" w:hAnsi="Times New Roman"/>
          <w:b/>
          <w:sz w:val="28"/>
          <w:szCs w:val="28"/>
          <w:lang w:eastAsia="ru-RU"/>
        </w:rPr>
        <w:t>Итоговое повторение (1 ч)</w:t>
      </w:r>
    </w:p>
    <w:p w:rsidR="002B760A" w:rsidRPr="00C57F86" w:rsidRDefault="002B760A" w:rsidP="008477C7">
      <w:pPr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57F86">
        <w:rPr>
          <w:rFonts w:ascii="Times New Roman" w:eastAsia="Times New Roman" w:hAnsi="Times New Roman"/>
          <w:sz w:val="28"/>
          <w:szCs w:val="28"/>
          <w:lang w:eastAsia="ru-RU"/>
        </w:rPr>
        <w:t>Основы конституционного строя Российской Федерации</w:t>
      </w:r>
    </w:p>
    <w:p w:rsidR="002B760A" w:rsidRPr="008477C7" w:rsidRDefault="002B760A" w:rsidP="008477C7">
      <w:pPr>
        <w:contextualSpacing/>
        <w:rPr>
          <w:rFonts w:ascii="Times New Roman" w:eastAsia="Times New Roman" w:hAnsi="Times New Roman"/>
          <w:lang w:eastAsia="ru-RU"/>
        </w:rPr>
      </w:pPr>
    </w:p>
    <w:p w:rsidR="002B760A" w:rsidRPr="008477C7" w:rsidRDefault="002B760A" w:rsidP="008477C7">
      <w:pPr>
        <w:widowControl w:val="0"/>
        <w:shd w:val="clear" w:color="auto" w:fill="FFFFFF"/>
        <w:jc w:val="both"/>
        <w:rPr>
          <w:rFonts w:ascii="Times New Roman" w:eastAsia="Times New Roman" w:hAnsi="Times New Roman"/>
          <w:color w:val="0F243E"/>
          <w:spacing w:val="-2"/>
          <w:lang w:eastAsia="ru-RU"/>
        </w:rPr>
      </w:pPr>
    </w:p>
    <w:p w:rsidR="002B760A" w:rsidRPr="008477C7" w:rsidRDefault="002B760A" w:rsidP="008477C7">
      <w:pPr>
        <w:widowControl w:val="0"/>
        <w:shd w:val="clear" w:color="auto" w:fill="FFFFFF"/>
        <w:jc w:val="both"/>
        <w:rPr>
          <w:rFonts w:ascii="Times New Roman" w:eastAsia="Times New Roman" w:hAnsi="Times New Roman"/>
          <w:color w:val="0F243E"/>
          <w:spacing w:val="-2"/>
          <w:lang w:eastAsia="ru-RU"/>
        </w:rPr>
      </w:pPr>
    </w:p>
    <w:p w:rsidR="005C6D25" w:rsidRDefault="002B760A" w:rsidP="008477C7">
      <w:pPr>
        <w:contextualSpacing/>
        <w:rPr>
          <w:rFonts w:ascii="Times New Roman" w:eastAsia="Times New Roman" w:hAnsi="Times New Roman"/>
          <w:b/>
          <w:lang w:eastAsia="ru-RU"/>
        </w:rPr>
      </w:pPr>
      <w:r w:rsidRPr="008477C7">
        <w:rPr>
          <w:rFonts w:ascii="Times New Roman" w:eastAsia="Times New Roman" w:hAnsi="Times New Roman"/>
          <w:b/>
          <w:lang w:eastAsia="ru-RU"/>
        </w:rPr>
        <w:br w:type="page"/>
      </w:r>
    </w:p>
    <w:p w:rsidR="005C6D25" w:rsidRPr="005C6D25" w:rsidRDefault="005C6D25" w:rsidP="005C6D25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C6D2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Раздел 3. </w:t>
      </w:r>
      <w:r w:rsidRPr="005C6D25">
        <w:rPr>
          <w:rStyle w:val="14"/>
          <w:rFonts w:ascii="Times New Roman" w:eastAsiaTheme="minorEastAsia" w:hAnsi="Times New Roman" w:cs="Times New Roman"/>
          <w:b/>
          <w:sz w:val="28"/>
          <w:szCs w:val="28"/>
          <w:u w:val="single"/>
        </w:rPr>
        <w:t>Планируемые результаты освоения учебного предмета.</w:t>
      </w:r>
    </w:p>
    <w:p w:rsidR="005C6D25" w:rsidRDefault="005C6D25" w:rsidP="008477C7">
      <w:pPr>
        <w:contextualSpacing/>
        <w:rPr>
          <w:rFonts w:ascii="Times New Roman" w:eastAsia="Times New Roman" w:hAnsi="Times New Roman"/>
          <w:b/>
          <w:lang w:eastAsia="ru-RU"/>
        </w:rPr>
      </w:pPr>
    </w:p>
    <w:p w:rsidR="005C6D25" w:rsidRPr="005C6D25" w:rsidRDefault="005C6D25" w:rsidP="005C6D25">
      <w:pPr>
        <w:shd w:val="clear" w:color="auto" w:fill="FFFFFF"/>
        <w:ind w:left="392"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изучения обществознания ученик должен</w:t>
      </w:r>
    </w:p>
    <w:p w:rsidR="005C6D25" w:rsidRPr="005C6D25" w:rsidRDefault="005C6D25" w:rsidP="005C6D25">
      <w:p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знать/ понимать:</w:t>
      </w:r>
    </w:p>
    <w:p w:rsidR="005C6D25" w:rsidRPr="005C6D25" w:rsidRDefault="005C6D25" w:rsidP="005C6D25">
      <w:pPr>
        <w:numPr>
          <w:ilvl w:val="0"/>
          <w:numId w:val="39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социальные свойства человека, его взаимодействие с другими людьми;</w:t>
      </w:r>
    </w:p>
    <w:p w:rsidR="005C6D25" w:rsidRPr="005C6D25" w:rsidRDefault="005C6D25" w:rsidP="005C6D25">
      <w:pPr>
        <w:numPr>
          <w:ilvl w:val="0"/>
          <w:numId w:val="39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сущность общества как формы совместной деятельности людей;</w:t>
      </w:r>
    </w:p>
    <w:p w:rsidR="005C6D25" w:rsidRPr="005C6D25" w:rsidRDefault="005C6D25" w:rsidP="005C6D25">
      <w:pPr>
        <w:numPr>
          <w:ilvl w:val="0"/>
          <w:numId w:val="39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характерные черты и признаки основных сфер жизни общества;</w:t>
      </w:r>
    </w:p>
    <w:p w:rsidR="005C6D25" w:rsidRPr="005C6D25" w:rsidRDefault="005C6D25" w:rsidP="005C6D25">
      <w:pPr>
        <w:numPr>
          <w:ilvl w:val="0"/>
          <w:numId w:val="39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и значение социальных норм, регулирующих общественные отношения;</w:t>
      </w:r>
    </w:p>
    <w:p w:rsidR="005C6D25" w:rsidRPr="005C6D25" w:rsidRDefault="005C6D25" w:rsidP="005C6D25">
      <w:p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уметь:</w:t>
      </w:r>
    </w:p>
    <w:p w:rsidR="005C6D25" w:rsidRPr="005C6D25" w:rsidRDefault="005C6D25" w:rsidP="005C6D25">
      <w:pPr>
        <w:numPr>
          <w:ilvl w:val="0"/>
          <w:numId w:val="40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описывать основные социальные  объекты, выделяя их существенные признаки; человека как социально-деятельное существо; основные социальные роли;</w:t>
      </w:r>
    </w:p>
    <w:p w:rsidR="005C6D25" w:rsidRPr="005C6D25" w:rsidRDefault="005C6D25" w:rsidP="005C6D25">
      <w:pPr>
        <w:numPr>
          <w:ilvl w:val="0"/>
          <w:numId w:val="40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сравнивать социальные объекты, суждения об обществе и человеке, выявлять их общие черты и различия;</w:t>
      </w:r>
    </w:p>
    <w:p w:rsidR="005C6D25" w:rsidRPr="005C6D25" w:rsidRDefault="005C6D25" w:rsidP="005C6D25">
      <w:pPr>
        <w:numPr>
          <w:ilvl w:val="0"/>
          <w:numId w:val="40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объяснять взаимосвязи изученных социальных объектов;</w:t>
      </w:r>
    </w:p>
    <w:p w:rsidR="005C6D25" w:rsidRPr="005C6D25" w:rsidRDefault="005C6D25" w:rsidP="005C6D25">
      <w:pPr>
        <w:numPr>
          <w:ilvl w:val="0"/>
          <w:numId w:val="40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5C6D25" w:rsidRPr="005C6D25" w:rsidRDefault="005C6D25" w:rsidP="005C6D25">
      <w:pPr>
        <w:numPr>
          <w:ilvl w:val="0"/>
          <w:numId w:val="40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оценивать поведение людей с точки зрения социальных норм, экономической реальности;</w:t>
      </w:r>
    </w:p>
    <w:p w:rsidR="005C6D25" w:rsidRPr="005C6D25" w:rsidRDefault="005C6D25" w:rsidP="005C6D25">
      <w:pPr>
        <w:numPr>
          <w:ilvl w:val="0"/>
          <w:numId w:val="40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5C6D25" w:rsidRPr="005C6D25" w:rsidRDefault="005C6D25" w:rsidP="005C6D25">
      <w:pPr>
        <w:numPr>
          <w:ilvl w:val="0"/>
          <w:numId w:val="40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поиск социальной информации по заданной теме из различных носителей, различать в социальной информации факты и мнения;</w:t>
      </w:r>
    </w:p>
    <w:p w:rsidR="005C6D25" w:rsidRPr="005C6D25" w:rsidRDefault="005C6D25" w:rsidP="005C6D25">
      <w:pPr>
        <w:numPr>
          <w:ilvl w:val="0"/>
          <w:numId w:val="40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 составлять простейшие виды правовых документов;</w:t>
      </w:r>
    </w:p>
    <w:p w:rsidR="005C6D25" w:rsidRPr="005C6D25" w:rsidRDefault="005C6D25" w:rsidP="005C6D25">
      <w:p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использовать приобретенные знания и умения в практической деятельности и повседневной  жизни </w:t>
      </w:r>
      <w:proofErr w:type="gramStart"/>
      <w:r w:rsidRPr="005C6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5C6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5C6D25" w:rsidRPr="005C6D25" w:rsidRDefault="005C6D25" w:rsidP="005C6D25">
      <w:pPr>
        <w:numPr>
          <w:ilvl w:val="0"/>
          <w:numId w:val="41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полноценного выполнения типичных для подростка социальных ролей;</w:t>
      </w:r>
    </w:p>
    <w:p w:rsidR="005C6D25" w:rsidRPr="005C6D25" w:rsidRDefault="005C6D25" w:rsidP="005C6D25">
      <w:pPr>
        <w:numPr>
          <w:ilvl w:val="0"/>
          <w:numId w:val="41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общей ориентации в актуальных  общественных событиях и процессах;</w:t>
      </w:r>
    </w:p>
    <w:p w:rsidR="005C6D25" w:rsidRPr="005C6D25" w:rsidRDefault="005C6D25" w:rsidP="005C6D25">
      <w:pPr>
        <w:numPr>
          <w:ilvl w:val="0"/>
          <w:numId w:val="41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нравственной и правовой оценки конкретных поступков людей;</w:t>
      </w:r>
    </w:p>
    <w:p w:rsidR="005C6D25" w:rsidRPr="005C6D25" w:rsidRDefault="005C6D25" w:rsidP="005C6D25">
      <w:pPr>
        <w:numPr>
          <w:ilvl w:val="0"/>
          <w:numId w:val="41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5C6D25" w:rsidRPr="005C6D25" w:rsidRDefault="005C6D25" w:rsidP="005C6D25">
      <w:pPr>
        <w:numPr>
          <w:ilvl w:val="0"/>
          <w:numId w:val="41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первичного анализа и использования социальной информации;</w:t>
      </w:r>
    </w:p>
    <w:p w:rsidR="005C6D25" w:rsidRPr="005C6D25" w:rsidRDefault="005C6D25" w:rsidP="005C6D25">
      <w:pPr>
        <w:numPr>
          <w:ilvl w:val="0"/>
          <w:numId w:val="41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6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сознательного неприятия антиобщественного поведения.</w:t>
      </w:r>
    </w:p>
    <w:p w:rsidR="005C6D25" w:rsidRDefault="005C6D25" w:rsidP="005C6D25">
      <w:pPr>
        <w:shd w:val="clear" w:color="auto" w:fill="FFFFFF"/>
        <w:ind w:right="1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6D25" w:rsidRDefault="005C6D25" w:rsidP="005C6D25">
      <w:pPr>
        <w:shd w:val="clear" w:color="auto" w:fill="FFFFFF"/>
        <w:ind w:right="1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6D25" w:rsidRDefault="005C6D25" w:rsidP="005C6D25">
      <w:pPr>
        <w:shd w:val="clear" w:color="auto" w:fill="FFFFFF"/>
        <w:ind w:right="1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C6D25" w:rsidRPr="005C6D25" w:rsidRDefault="005C6D25" w:rsidP="005C6D25">
      <w:p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C6D25" w:rsidRDefault="005C6D25" w:rsidP="008477C7">
      <w:pPr>
        <w:contextualSpacing/>
        <w:rPr>
          <w:rFonts w:ascii="Times New Roman" w:eastAsia="Times New Roman" w:hAnsi="Times New Roman"/>
          <w:b/>
          <w:lang w:eastAsia="ru-RU"/>
        </w:rPr>
      </w:pPr>
    </w:p>
    <w:p w:rsidR="00C57F86" w:rsidRDefault="00C57F86" w:rsidP="008477C7">
      <w:pPr>
        <w:contextualSpacing/>
        <w:rPr>
          <w:rFonts w:ascii="Times New Roman" w:eastAsia="Times New Roman" w:hAnsi="Times New Roman"/>
          <w:b/>
          <w:lang w:eastAsia="ru-RU"/>
        </w:rPr>
      </w:pPr>
    </w:p>
    <w:p w:rsidR="00C57F86" w:rsidRDefault="00C57F86" w:rsidP="008477C7">
      <w:pPr>
        <w:contextualSpacing/>
        <w:rPr>
          <w:rFonts w:ascii="Times New Roman" w:eastAsia="Times New Roman" w:hAnsi="Times New Roman"/>
          <w:b/>
          <w:lang w:eastAsia="ru-RU"/>
        </w:rPr>
      </w:pPr>
    </w:p>
    <w:p w:rsidR="00C57F86" w:rsidRDefault="00C57F86" w:rsidP="008477C7">
      <w:pPr>
        <w:contextualSpacing/>
        <w:rPr>
          <w:rFonts w:ascii="Times New Roman" w:eastAsia="Times New Roman" w:hAnsi="Times New Roman"/>
          <w:b/>
          <w:lang w:eastAsia="ru-RU"/>
        </w:rPr>
      </w:pPr>
    </w:p>
    <w:p w:rsidR="00C57F86" w:rsidRDefault="00C57F86" w:rsidP="008477C7">
      <w:pPr>
        <w:contextualSpacing/>
        <w:rPr>
          <w:rFonts w:ascii="Times New Roman" w:eastAsia="Times New Roman" w:hAnsi="Times New Roman"/>
          <w:b/>
          <w:lang w:eastAsia="ru-RU"/>
        </w:rPr>
      </w:pPr>
    </w:p>
    <w:p w:rsidR="00C57F86" w:rsidRDefault="00C57F86" w:rsidP="008477C7">
      <w:pPr>
        <w:contextualSpacing/>
        <w:rPr>
          <w:rFonts w:ascii="Times New Roman" w:eastAsia="Times New Roman" w:hAnsi="Times New Roman"/>
          <w:b/>
          <w:lang w:eastAsia="ru-RU"/>
        </w:rPr>
      </w:pPr>
    </w:p>
    <w:p w:rsidR="002B760A" w:rsidRPr="00C57F86" w:rsidRDefault="005C6D25" w:rsidP="005C6D25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57F8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Раздел 4. </w:t>
      </w:r>
      <w:r w:rsidR="002B760A" w:rsidRPr="00C57F8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Тематическое распределение количества часов</w:t>
      </w:r>
    </w:p>
    <w:p w:rsidR="009F12B7" w:rsidRPr="00C57F86" w:rsidRDefault="009F12B7" w:rsidP="008477C7">
      <w:pPr>
        <w:contextualSpacing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14806" w:type="dxa"/>
        <w:jc w:val="center"/>
        <w:tblInd w:w="715" w:type="dxa"/>
        <w:tblLayout w:type="fixed"/>
        <w:tblLook w:val="0000" w:firstRow="0" w:lastRow="0" w:firstColumn="0" w:lastColumn="0" w:noHBand="0" w:noVBand="0"/>
      </w:tblPr>
      <w:tblGrid>
        <w:gridCol w:w="543"/>
        <w:gridCol w:w="10833"/>
        <w:gridCol w:w="3430"/>
      </w:tblGrid>
      <w:tr w:rsidR="002B760A" w:rsidRPr="00C57F86" w:rsidTr="00452C9A">
        <w:trPr>
          <w:trHeight w:val="227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60A" w:rsidRPr="00C57F86" w:rsidRDefault="002B760A" w:rsidP="008477C7">
            <w:pPr>
              <w:snapToGri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№</w:t>
            </w:r>
          </w:p>
        </w:tc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60A" w:rsidRPr="00C57F86" w:rsidRDefault="002B760A" w:rsidP="008477C7">
            <w:pPr>
              <w:snapToGri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Содержание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60A" w:rsidRPr="00C57F86" w:rsidRDefault="002B760A" w:rsidP="008477C7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Количество часов</w:t>
            </w:r>
          </w:p>
        </w:tc>
      </w:tr>
      <w:tr w:rsidR="002B760A" w:rsidRPr="00C57F86" w:rsidTr="00452C9A">
        <w:trPr>
          <w:trHeight w:val="227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60A" w:rsidRPr="00C57F86" w:rsidRDefault="002B760A" w:rsidP="008477C7">
            <w:pPr>
              <w:snapToGri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60A" w:rsidRDefault="002B760A" w:rsidP="008477C7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Политическая сфера</w:t>
            </w:r>
          </w:p>
          <w:p w:rsidR="00C57F86" w:rsidRPr="00C57F86" w:rsidRDefault="00C57F86" w:rsidP="008477C7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60A" w:rsidRPr="00C57F86" w:rsidRDefault="002B0842" w:rsidP="008477C7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</w:t>
            </w:r>
          </w:p>
        </w:tc>
      </w:tr>
      <w:tr w:rsidR="002B760A" w:rsidRPr="00C57F86" w:rsidTr="00452C9A">
        <w:trPr>
          <w:trHeight w:val="227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60A" w:rsidRPr="00C57F86" w:rsidRDefault="002B760A" w:rsidP="008477C7">
            <w:pPr>
              <w:snapToGri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60A" w:rsidRDefault="002B0842" w:rsidP="008477C7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Право</w:t>
            </w:r>
          </w:p>
          <w:p w:rsidR="00C57F86" w:rsidRPr="00C57F86" w:rsidRDefault="00C57F86" w:rsidP="008477C7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60A" w:rsidRPr="00C57F86" w:rsidRDefault="002B760A" w:rsidP="002B0842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1</w:t>
            </w:r>
            <w:r w:rsidR="002B084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8</w:t>
            </w:r>
          </w:p>
        </w:tc>
      </w:tr>
      <w:tr w:rsidR="002B760A" w:rsidRPr="00C57F86" w:rsidTr="00452C9A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60A" w:rsidRPr="00C57F86" w:rsidRDefault="002B760A" w:rsidP="008477C7">
            <w:pPr>
              <w:snapToGri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60A" w:rsidRDefault="002B760A" w:rsidP="008477C7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Духовная сфера</w:t>
            </w:r>
          </w:p>
          <w:p w:rsidR="00C57F86" w:rsidRPr="00C57F86" w:rsidRDefault="00C57F86" w:rsidP="008477C7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60A" w:rsidRPr="00C57F86" w:rsidRDefault="00F1459D" w:rsidP="008477C7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6</w:t>
            </w:r>
          </w:p>
        </w:tc>
      </w:tr>
      <w:tr w:rsidR="002B760A" w:rsidRPr="00C57F86" w:rsidTr="00452C9A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60A" w:rsidRPr="00C57F86" w:rsidRDefault="002B760A" w:rsidP="008477C7">
            <w:pPr>
              <w:snapToGri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60A" w:rsidRDefault="002B760A" w:rsidP="008477C7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Итоговое повторение</w:t>
            </w:r>
          </w:p>
          <w:p w:rsidR="00C57F86" w:rsidRPr="00C57F86" w:rsidRDefault="00C57F86" w:rsidP="008477C7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bidi="en-US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60A" w:rsidRPr="00C57F86" w:rsidRDefault="002B760A" w:rsidP="008477C7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57F86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1</w:t>
            </w:r>
          </w:p>
        </w:tc>
      </w:tr>
    </w:tbl>
    <w:p w:rsidR="006A4B33" w:rsidRPr="00C57F86" w:rsidRDefault="002B0842" w:rsidP="008477C7">
      <w:pPr>
        <w:widowControl w:val="0"/>
        <w:shd w:val="clear" w:color="auto" w:fill="FFFFFF"/>
        <w:rPr>
          <w:rFonts w:ascii="Times New Roman" w:eastAsia="Times New Roman" w:hAnsi="Times New Roman"/>
          <w:b/>
          <w:bCs/>
          <w:color w:val="0F243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F243E"/>
          <w:sz w:val="28"/>
          <w:szCs w:val="28"/>
          <w:lang w:eastAsia="ru-RU"/>
        </w:rPr>
        <w:t xml:space="preserve">              Итого:                                                                                                                                                                   3</w:t>
      </w:r>
      <w:r w:rsidR="00F1459D">
        <w:rPr>
          <w:rFonts w:ascii="Times New Roman" w:eastAsia="Times New Roman" w:hAnsi="Times New Roman"/>
          <w:b/>
          <w:bCs/>
          <w:color w:val="0F243E"/>
          <w:sz w:val="28"/>
          <w:szCs w:val="28"/>
          <w:lang w:eastAsia="ru-RU"/>
        </w:rPr>
        <w:t>3</w:t>
      </w:r>
    </w:p>
    <w:p w:rsidR="008A7E99" w:rsidRDefault="008A7E99" w:rsidP="008477C7">
      <w:pPr>
        <w:spacing w:before="100" w:beforeAutospacing="1" w:afterAutospacing="1"/>
        <w:rPr>
          <w:rFonts w:ascii="Times New Roman" w:eastAsia="Times New Roman" w:hAnsi="Times New Roman"/>
          <w:b/>
          <w:u w:val="single"/>
        </w:rPr>
      </w:pPr>
    </w:p>
    <w:p w:rsidR="00C57F86" w:rsidRDefault="00C57F86" w:rsidP="008477C7">
      <w:pPr>
        <w:spacing w:before="100" w:beforeAutospacing="1" w:afterAutospacing="1"/>
        <w:rPr>
          <w:rFonts w:ascii="Times New Roman" w:eastAsia="Times New Roman" w:hAnsi="Times New Roman"/>
          <w:b/>
          <w:u w:val="single"/>
        </w:rPr>
      </w:pPr>
    </w:p>
    <w:p w:rsidR="00C57F86" w:rsidRDefault="00C57F86" w:rsidP="008477C7">
      <w:pPr>
        <w:spacing w:before="100" w:beforeAutospacing="1" w:afterAutospacing="1"/>
        <w:rPr>
          <w:rFonts w:ascii="Times New Roman" w:eastAsia="Times New Roman" w:hAnsi="Times New Roman"/>
          <w:b/>
          <w:u w:val="single"/>
        </w:rPr>
      </w:pPr>
    </w:p>
    <w:p w:rsidR="00C57F86" w:rsidRDefault="00C57F86" w:rsidP="008477C7">
      <w:pPr>
        <w:spacing w:before="100" w:beforeAutospacing="1" w:afterAutospacing="1"/>
        <w:rPr>
          <w:rFonts w:ascii="Times New Roman" w:eastAsia="Times New Roman" w:hAnsi="Times New Roman"/>
          <w:b/>
          <w:u w:val="single"/>
        </w:rPr>
      </w:pPr>
    </w:p>
    <w:p w:rsidR="00C57F86" w:rsidRDefault="00C57F86" w:rsidP="008477C7">
      <w:pPr>
        <w:spacing w:before="100" w:beforeAutospacing="1" w:afterAutospacing="1"/>
        <w:rPr>
          <w:rFonts w:ascii="Times New Roman" w:eastAsia="Times New Roman" w:hAnsi="Times New Roman"/>
          <w:b/>
          <w:u w:val="single"/>
        </w:rPr>
      </w:pPr>
    </w:p>
    <w:p w:rsidR="00C57F86" w:rsidRDefault="00C57F86" w:rsidP="008477C7">
      <w:pPr>
        <w:spacing w:before="100" w:beforeAutospacing="1" w:afterAutospacing="1"/>
        <w:rPr>
          <w:rFonts w:ascii="Times New Roman" w:eastAsia="Times New Roman" w:hAnsi="Times New Roman"/>
          <w:b/>
          <w:u w:val="single"/>
        </w:rPr>
      </w:pPr>
    </w:p>
    <w:p w:rsidR="00C57F86" w:rsidRDefault="00C57F86" w:rsidP="008477C7">
      <w:pPr>
        <w:spacing w:before="100" w:beforeAutospacing="1" w:afterAutospacing="1"/>
        <w:rPr>
          <w:rFonts w:ascii="Times New Roman" w:eastAsia="Times New Roman" w:hAnsi="Times New Roman"/>
          <w:b/>
          <w:u w:val="single"/>
        </w:rPr>
      </w:pPr>
    </w:p>
    <w:p w:rsidR="00C57F86" w:rsidRDefault="00C57F86" w:rsidP="008477C7">
      <w:pPr>
        <w:spacing w:before="100" w:beforeAutospacing="1" w:afterAutospacing="1"/>
        <w:rPr>
          <w:rFonts w:ascii="Times New Roman" w:eastAsia="Times New Roman" w:hAnsi="Times New Roman"/>
          <w:b/>
          <w:u w:val="single"/>
        </w:rPr>
      </w:pPr>
    </w:p>
    <w:p w:rsidR="00C57F86" w:rsidRPr="008477C7" w:rsidRDefault="00C57F86" w:rsidP="008477C7">
      <w:pPr>
        <w:spacing w:before="100" w:beforeAutospacing="1" w:afterAutospacing="1"/>
        <w:rPr>
          <w:rFonts w:ascii="Times New Roman" w:eastAsia="Times New Roman" w:hAnsi="Times New Roman"/>
          <w:b/>
          <w:u w:val="single"/>
        </w:rPr>
      </w:pPr>
    </w:p>
    <w:p w:rsidR="008A7E99" w:rsidRPr="00C57F86" w:rsidRDefault="005C6D25" w:rsidP="00C57F86">
      <w:pPr>
        <w:spacing w:before="100" w:beforeAutospacing="1" w:afterAutospacing="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57F86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 xml:space="preserve">Раздел 5. </w:t>
      </w:r>
      <w:r w:rsidR="009F12B7" w:rsidRPr="00C57F86">
        <w:rPr>
          <w:rFonts w:ascii="Times New Roman" w:eastAsia="Times New Roman" w:hAnsi="Times New Roman"/>
          <w:b/>
          <w:sz w:val="28"/>
          <w:szCs w:val="28"/>
          <w:u w:val="single"/>
        </w:rPr>
        <w:t>Календарно-тематическое планирование</w:t>
      </w:r>
    </w:p>
    <w:p w:rsidR="008A7E99" w:rsidRPr="00C57F86" w:rsidRDefault="008A7E99" w:rsidP="008477C7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e"/>
        <w:tblW w:w="27913" w:type="dxa"/>
        <w:tblLayout w:type="fixed"/>
        <w:tblLook w:val="04A0" w:firstRow="1" w:lastRow="0" w:firstColumn="1" w:lastColumn="0" w:noHBand="0" w:noVBand="1"/>
      </w:tblPr>
      <w:tblGrid>
        <w:gridCol w:w="509"/>
        <w:gridCol w:w="1967"/>
        <w:gridCol w:w="748"/>
        <w:gridCol w:w="128"/>
        <w:gridCol w:w="1429"/>
        <w:gridCol w:w="414"/>
        <w:gridCol w:w="1428"/>
        <w:gridCol w:w="1134"/>
        <w:gridCol w:w="5676"/>
        <w:gridCol w:w="850"/>
        <w:gridCol w:w="993"/>
        <w:gridCol w:w="78"/>
        <w:gridCol w:w="63"/>
        <w:gridCol w:w="1108"/>
        <w:gridCol w:w="1832"/>
        <w:gridCol w:w="1832"/>
        <w:gridCol w:w="1836"/>
        <w:gridCol w:w="1833"/>
        <w:gridCol w:w="1522"/>
        <w:gridCol w:w="1522"/>
        <w:gridCol w:w="1011"/>
      </w:tblGrid>
      <w:tr w:rsidR="00452C9A" w:rsidRPr="00C57F86" w:rsidTr="006268F1">
        <w:trPr>
          <w:gridAfter w:val="10"/>
          <w:wAfter w:w="12637" w:type="dxa"/>
          <w:trHeight w:val="78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="006268F1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 деятельности учащихся,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контроля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материала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6268F1" w:rsidRPr="00C57F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</w:t>
            </w:r>
            <w:proofErr w:type="gramStart"/>
            <w:r w:rsidR="006268F1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452C9A" w:rsidRPr="00C57F86" w:rsidTr="006268F1">
        <w:trPr>
          <w:gridAfter w:val="10"/>
          <w:wAfter w:w="12637" w:type="dxa"/>
        </w:trPr>
        <w:tc>
          <w:tcPr>
            <w:tcW w:w="152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C57F86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ПОЛИТИЧЕСКАЯ СФЕРА</w:t>
            </w:r>
            <w:r w:rsidR="003917C6"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3917C6"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3917C6"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C57F86" w:rsidRPr="00C57F86" w:rsidTr="00F1459D">
        <w:trPr>
          <w:gridAfter w:val="10"/>
          <w:wAfter w:w="12637" w:type="dxa"/>
        </w:trPr>
        <w:tc>
          <w:tcPr>
            <w:tcW w:w="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:rsidR="00C57F86" w:rsidRPr="00C57F86" w:rsidRDefault="00C57F86" w:rsidP="008477C7">
            <w:pPr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Политическая сфера.</w:t>
            </w:r>
          </w:p>
          <w:p w:rsidR="00C57F86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Власть.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57F86" w:rsidRPr="00C57F86" w:rsidRDefault="00C57F86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формирования и совершенствования знаний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7F86" w:rsidRPr="00C57F86" w:rsidRDefault="00C57F86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</w:t>
            </w:r>
          </w:p>
          <w:p w:rsidR="00C57F86" w:rsidRPr="00C57F86" w:rsidRDefault="00C57F86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F86" w:rsidRPr="00C57F86" w:rsidRDefault="00C57F86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:rsidR="00C57F86" w:rsidRPr="00C57F86" w:rsidRDefault="00C57F86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 суждение и аргументировать свою точку зрения сущность политики</w:t>
            </w:r>
          </w:p>
          <w:p w:rsidR="00C57F86" w:rsidRPr="00C57F86" w:rsidRDefault="00C57F86" w:rsidP="008477C7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политические организации</w:t>
            </w:r>
          </w:p>
          <w:p w:rsidR="00C57F86" w:rsidRPr="00C57F86" w:rsidRDefault="00C57F86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политическая деятельность Понятия: политика, политические партии, общественные движения, политический деятель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7F86" w:rsidRPr="00C57F86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57F86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C57F86" w:rsidRPr="00C57F86" w:rsidTr="00F1459D">
        <w:trPr>
          <w:gridAfter w:val="15"/>
          <w:wAfter w:w="22718" w:type="dxa"/>
        </w:trPr>
        <w:tc>
          <w:tcPr>
            <w:tcW w:w="5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C57F86" w:rsidRPr="00C57F86" w:rsidRDefault="00C57F86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2C9A" w:rsidRPr="00C57F86" w:rsidTr="00F256AF">
        <w:trPr>
          <w:gridAfter w:val="10"/>
          <w:wAfter w:w="12637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Государство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Развернутый ответ 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монополии государства, оперировать понятиями и терминами государство как элемент политической системы общества</w:t>
            </w:r>
          </w:p>
          <w:p w:rsidR="00452C9A" w:rsidRPr="00C57F86" w:rsidRDefault="00452C9A" w:rsidP="008477C7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признаки государства</w:t>
            </w:r>
          </w:p>
          <w:p w:rsidR="00452C9A" w:rsidRPr="00C57F86" w:rsidRDefault="00452C9A" w:rsidP="008477C7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 государства</w:t>
            </w:r>
          </w:p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теории происхождения государств Политическая система, государство, суверенитет, функции государства, основные признаки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9A" w:rsidRPr="00C57F86" w:rsidRDefault="00691403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256AF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452C9A" w:rsidRPr="00C57F86" w:rsidTr="006268F1">
        <w:trPr>
          <w:gridAfter w:val="10"/>
          <w:wAfter w:w="12637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Политические режимы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формирования и совершенствования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Групповая самостоятельная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Словарный диктан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9A" w:rsidRPr="00C57F86" w:rsidRDefault="00452C9A" w:rsidP="008477C7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Объяснять процесс создания централизованного государства, пояснять причины и особенности распада национальных государств; анализировать государства с точки зрения формы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правления; анализировать разновидности политических режимов, подтверждая ответ конкретными примерами из истории и современности основные тенденции национальных взаимоотношений в мире</w:t>
            </w:r>
          </w:p>
          <w:p w:rsidR="00452C9A" w:rsidRPr="00C57F86" w:rsidRDefault="00452C9A" w:rsidP="008477C7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централизованное государство</w:t>
            </w:r>
          </w:p>
          <w:p w:rsidR="00452C9A" w:rsidRPr="00C57F86" w:rsidRDefault="00452C9A" w:rsidP="008477C7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распад национальных государств </w:t>
            </w:r>
          </w:p>
          <w:p w:rsidR="00452C9A" w:rsidRPr="00C57F86" w:rsidRDefault="00452C9A" w:rsidP="008477C7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признаки демократии</w:t>
            </w:r>
          </w:p>
          <w:p w:rsidR="00452C9A" w:rsidRPr="00C57F86" w:rsidRDefault="00452C9A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Объединение и отделение наций, сепаратизм, централизованное государство, национальное государство </w:t>
            </w:r>
          </w:p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F256AF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452C9A" w:rsidRPr="00C57F86" w:rsidTr="006268F1">
        <w:trPr>
          <w:gridAfter w:val="10"/>
          <w:wAfter w:w="12637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Правовое государство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Фронтальная 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групп новой работы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государства с точки зрения формы правления; анализировать разновидности политических режимов, подтверждая ответ конкретными примерами из истории и современности основные признаки демократии</w:t>
            </w:r>
          </w:p>
          <w:p w:rsidR="00452C9A" w:rsidRPr="00C57F86" w:rsidRDefault="00452C9A" w:rsidP="008477C7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монархическая форма правления</w:t>
            </w:r>
          </w:p>
          <w:p w:rsidR="00452C9A" w:rsidRPr="00C57F86" w:rsidRDefault="00452C9A" w:rsidP="008477C7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форма правления</w:t>
            </w:r>
          </w:p>
          <w:p w:rsidR="00452C9A" w:rsidRPr="00C57F86" w:rsidRDefault="00452C9A" w:rsidP="008477C7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демократические режимы</w:t>
            </w:r>
          </w:p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недемократические режимы Форма правления и ее виды, Монархия, аристократия, демократия, олигархия, охлократия, импичмент Политические режимы и их типы, авторитаризм, парламентский режим, диктатура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§4,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F256AF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452C9A" w:rsidRPr="00C57F86" w:rsidTr="006268F1">
        <w:trPr>
          <w:gridAfter w:val="10"/>
          <w:wAfter w:w="12637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Гражданское общество и правовое государство</w:t>
            </w:r>
            <w:r w:rsidR="00E609D5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609D5" w:rsidRPr="00C57F86" w:rsidRDefault="00E609D5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совершенствования знаний умений и навыков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Коллективная 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взаимоотношения государства и общества гражданское общество</w:t>
            </w:r>
          </w:p>
          <w:p w:rsidR="00452C9A" w:rsidRPr="00C57F86" w:rsidRDefault="00452C9A" w:rsidP="008477C7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 и гражданство</w:t>
            </w:r>
          </w:p>
          <w:p w:rsidR="00452C9A" w:rsidRPr="00C57F86" w:rsidRDefault="00452C9A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правовое государство и его основные признаки Гражданское общество, правовое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государство и его признаки, гражданство, тоталитаризм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91403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256AF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52C9A" w:rsidRPr="00C57F86" w:rsidTr="006268F1">
        <w:trPr>
          <w:gridAfter w:val="10"/>
          <w:wAfter w:w="12637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граждан в политической жизни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F86" w:rsidRPr="00C57F86" w:rsidRDefault="00452C9A" w:rsidP="00C57F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</w:t>
            </w:r>
            <w:proofErr w:type="spellEnd"/>
            <w:r w:rsid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Таблица </w:t>
            </w:r>
          </w:p>
          <w:p w:rsidR="00452C9A" w:rsidRPr="00C57F86" w:rsidRDefault="00C57F86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52C9A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Элементарные умения грамотного поведения в политической сфере общества, объяснять противоречия реальной жизни и находить возможные варианты их разрешения основные формы участия граждан в политической жизни страны</w:t>
            </w:r>
          </w:p>
          <w:p w:rsidR="00452C9A" w:rsidRPr="00C57F86" w:rsidRDefault="00452C9A" w:rsidP="008477C7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опасность политического экстремизма</w:t>
            </w:r>
          </w:p>
          <w:p w:rsidR="00452C9A" w:rsidRPr="00C57F86" w:rsidRDefault="00452C9A" w:rsidP="008477C7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голосование</w:t>
            </w:r>
          </w:p>
          <w:p w:rsidR="00452C9A" w:rsidRPr="00C57F86" w:rsidRDefault="00452C9A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референдум в общественной жизни Основные формы участия граждан в политической жизни, сущность активного и пассивного избирательного права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256AF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F5D74" w:rsidRPr="00C57F86" w:rsidTr="00F256AF">
        <w:trPr>
          <w:gridAfter w:val="10"/>
          <w:wAfter w:w="12637" w:type="dxa"/>
          <w:trHeight w:val="4099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D74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BF5D74" w:rsidRPr="00C57F86" w:rsidRDefault="00BF5D74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D74" w:rsidRPr="00C57F86" w:rsidRDefault="00BF5D74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Политические партии и движения.</w:t>
            </w:r>
            <w:r w:rsidRPr="00C5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Местное самоуправление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D74" w:rsidRPr="00C57F86" w:rsidRDefault="00BF5D74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BF5D74" w:rsidRPr="00C57F86" w:rsidRDefault="00BF5D74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D74" w:rsidRPr="00C57F86" w:rsidRDefault="00BF5D74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Комбинированный урок</w:t>
            </w:r>
          </w:p>
          <w:p w:rsidR="00BF5D74" w:rsidRPr="00C57F86" w:rsidRDefault="00BF5D74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D74" w:rsidRPr="00C57F86" w:rsidRDefault="00BF5D74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BF5D74" w:rsidRPr="00C57F86" w:rsidRDefault="00BF5D74" w:rsidP="008477C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BF5D74" w:rsidRPr="00C57F86" w:rsidRDefault="00BF5D74" w:rsidP="008477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D74" w:rsidRPr="00C57F86" w:rsidRDefault="00BF5D74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 </w:t>
            </w:r>
          </w:p>
          <w:p w:rsidR="00BF5D74" w:rsidRPr="00C57F86" w:rsidRDefault="00BF5D74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</w:t>
            </w:r>
          </w:p>
          <w:p w:rsidR="00BF5D74" w:rsidRPr="00C57F86" w:rsidRDefault="00BF5D74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Словарный диктант Презентация групп новой работы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D74" w:rsidRPr="00C57F86" w:rsidRDefault="00BF5D74" w:rsidP="008477C7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любых политических партий и определение их по классификации политическая партия и ее основные признаки</w:t>
            </w:r>
          </w:p>
          <w:p w:rsidR="00BF5D74" w:rsidRPr="00C57F86" w:rsidRDefault="00BF5D74" w:rsidP="008477C7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 политических партий</w:t>
            </w:r>
          </w:p>
          <w:p w:rsidR="00BF5D74" w:rsidRPr="00C57F86" w:rsidRDefault="00BF5D74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подходы к классификации партий </w:t>
            </w:r>
          </w:p>
          <w:p w:rsidR="00BF5D74" w:rsidRPr="00C57F86" w:rsidRDefault="00BF5D74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Партия, многопартийность, политическая программа, классификация партий</w:t>
            </w:r>
          </w:p>
          <w:p w:rsidR="00BF5D74" w:rsidRPr="00C57F86" w:rsidRDefault="00BF5D74" w:rsidP="008477C7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Различия между местным самоуправлением и государственным управлением; объяснять пользу местного самоуправления для общества понятие «местное самоуправление»</w:t>
            </w:r>
          </w:p>
          <w:p w:rsidR="00BF5D74" w:rsidRPr="00C57F86" w:rsidRDefault="00BF5D74" w:rsidP="00C57F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D74" w:rsidRPr="00C57F86" w:rsidRDefault="00691403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§7</w:t>
            </w:r>
            <w:r w:rsidR="00BF5D74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BF5D74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proofErr w:type="gramEnd"/>
            <w:r w:rsidR="00BF5D74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F5D74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иформация</w:t>
            </w:r>
            <w:proofErr w:type="spellEnd"/>
            <w:r w:rsidR="00BF5D74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СМИ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D74" w:rsidRPr="00C57F86" w:rsidRDefault="00691403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F256AF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452C9A" w:rsidRPr="00C57F86" w:rsidTr="00C57F86">
        <w:trPr>
          <w:gridAfter w:val="10"/>
          <w:wAfter w:w="12637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C57F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полученный уровень умений и навыков</w:t>
            </w:r>
            <w:r w:rsid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256AF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452C9A" w:rsidRPr="00C57F86" w:rsidTr="006268F1">
        <w:tc>
          <w:tcPr>
            <w:tcW w:w="152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F86" w:rsidRDefault="004873AE" w:rsidP="00C57F8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691403"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</w:t>
            </w:r>
            <w:r w:rsidR="003917C6"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="00E34A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3917C6"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  <w:p w:rsidR="00452C9A" w:rsidRPr="00C57F86" w:rsidRDefault="00452C9A" w:rsidP="00C57F86">
            <w:pPr>
              <w:tabs>
                <w:tab w:val="left" w:pos="34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9A" w:rsidRPr="00C57F86" w:rsidRDefault="00452C9A" w:rsidP="008477C7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9A" w:rsidRPr="00C57F86" w:rsidRDefault="00452C9A" w:rsidP="008477C7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9A" w:rsidRPr="00C57F86" w:rsidRDefault="00452C9A" w:rsidP="008477C7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Коллективная 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9A" w:rsidRPr="00C57F86" w:rsidRDefault="00452C9A" w:rsidP="008477C7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неделя</w:t>
            </w:r>
          </w:p>
        </w:tc>
      </w:tr>
      <w:tr w:rsidR="00452C9A" w:rsidRPr="00C57F86" w:rsidTr="000E4DE5">
        <w:trPr>
          <w:gridAfter w:val="10"/>
          <w:wAfter w:w="12637" w:type="dxa"/>
          <w:trHeight w:val="253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E34A2B" w:rsidRPr="00C57F86" w:rsidRDefault="00E34A2B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права в жизни человека, общества и государства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F1459D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мнениями по теме «Роль права»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социальные нормы и определять необходимость их соблюдения, определять, нормами каких отраслей права регулируются определенные жизненные ситуации социальные нормы и их видовое многообразие</w:t>
            </w:r>
          </w:p>
          <w:p w:rsidR="00452C9A" w:rsidRPr="00C57F86" w:rsidRDefault="00452C9A" w:rsidP="008477C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и правовая норма</w:t>
            </w:r>
          </w:p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права Право, источник права, правовые нормы, отрасли права, система права, юридическая ответственность, правосознание, правовая культура; понятие прав, свобод и обязанностей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691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</w:t>
            </w:r>
            <w:r w:rsidR="00691403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</w:t>
            </w:r>
          </w:p>
          <w:p w:rsidR="002F63C8" w:rsidRPr="00C57F86" w:rsidRDefault="002F63C8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.11.</w:t>
            </w:r>
          </w:p>
        </w:tc>
      </w:tr>
      <w:tr w:rsidR="00452C9A" w:rsidRPr="00C57F86" w:rsidTr="000E4DE5">
        <w:trPr>
          <w:gridAfter w:val="10"/>
          <w:wAfter w:w="12637" w:type="dxa"/>
          <w:trHeight w:val="2296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Default="00452C9A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7F86" w:rsidRDefault="00C57F86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E34A2B" w:rsidRPr="00C57F86" w:rsidRDefault="00E34A2B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691403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Правоотношения и субъекты права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C57F86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8477C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Раскрывать взаимоотношения органов государственной власти и граждан, работать с документами, извлекать структура Конституции</w:t>
            </w:r>
          </w:p>
          <w:p w:rsidR="00452C9A" w:rsidRPr="00C57F86" w:rsidRDefault="00452C9A" w:rsidP="008477C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Конституционного строя РФ</w:t>
            </w:r>
          </w:p>
          <w:p w:rsidR="00452C9A" w:rsidRPr="00C57F86" w:rsidRDefault="00452C9A" w:rsidP="008477C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федеративное устройство РФ</w:t>
            </w:r>
          </w:p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государственной власти РФ Структура и особенности Основного закона страны, правоохранительные органы, судебная система, функции органов гос. власти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452C9A" w:rsidP="00691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</w:t>
            </w:r>
            <w:r w:rsidR="00691403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C9A" w:rsidRPr="00C57F86" w:rsidRDefault="002F63C8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  <w:p w:rsidR="002F63C8" w:rsidRPr="00C57F86" w:rsidRDefault="002F63C8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.11.</w:t>
            </w:r>
          </w:p>
        </w:tc>
      </w:tr>
      <w:tr w:rsidR="004873AE" w:rsidRPr="00C57F86" w:rsidTr="00F256AF">
        <w:trPr>
          <w:gridAfter w:val="9"/>
          <w:wAfter w:w="12559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Pr="00C57F86" w:rsidRDefault="00C57F86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34A2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Pr="00C57F86" w:rsidRDefault="00691403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Правоохранительные органы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Pr="00C57F86" w:rsidRDefault="004873A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3AE" w:rsidRPr="00C57F86" w:rsidRDefault="004873A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и совершенствования знаний</w:t>
            </w:r>
          </w:p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\к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3AE" w:rsidRPr="00C57F86" w:rsidRDefault="004873A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</w:t>
            </w:r>
          </w:p>
          <w:p w:rsidR="004873AE" w:rsidRPr="00C57F86" w:rsidRDefault="004873A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3AE" w:rsidRPr="00C57F86" w:rsidRDefault="004873A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Развернутый ответ 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3AE" w:rsidRPr="00C57F86" w:rsidRDefault="004873AE" w:rsidP="008477C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Разъяснять сущность правового статуса личности, объяснять, как реализуются их права и обязанности в конкретных жизненных ситуациях, работать с документами правовой статус гражданина</w:t>
            </w:r>
          </w:p>
          <w:p w:rsidR="004873AE" w:rsidRPr="00C57F86" w:rsidRDefault="004873AE" w:rsidP="008477C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и свободы человека и гражданина, их гарантии</w:t>
            </w:r>
          </w:p>
          <w:p w:rsidR="004873AE" w:rsidRPr="00C57F86" w:rsidRDefault="004873AE" w:rsidP="008477C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конституционные обязанности гражданина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правовой статус гражданина РФ, механизмы реализации и защиты прав и свобод человека и гражданина, международно-правовая защита жертв вооруженных конфликтов</w:t>
            </w:r>
          </w:p>
          <w:p w:rsidR="004873AE" w:rsidRPr="00C57F86" w:rsidRDefault="004873A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Pr="00C57F86" w:rsidRDefault="004873AE" w:rsidP="00691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 1</w:t>
            </w:r>
            <w:r w:rsidR="00691403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0 -11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Pr="00C57F86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.12.</w:t>
            </w:r>
          </w:p>
          <w:p w:rsidR="002F63C8" w:rsidRPr="00C57F86" w:rsidRDefault="002F63C8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73AE" w:rsidRPr="00C57F86" w:rsidTr="00F256AF">
        <w:trPr>
          <w:gridAfter w:val="9"/>
          <w:wAfter w:w="12559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Default="004873AE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4A2B" w:rsidRDefault="00E34A2B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:rsidR="00E34A2B" w:rsidRPr="00C57F86" w:rsidRDefault="00E34A2B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44C" w:rsidRDefault="00691403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Конституция Российской Федерации</w:t>
            </w:r>
          </w:p>
          <w:p w:rsidR="0024744C" w:rsidRDefault="0024744C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73AE" w:rsidRPr="00C57F86" w:rsidRDefault="0024744C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691403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Pr="00C57F86" w:rsidRDefault="00E34A2B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3AE" w:rsidRPr="00C57F86" w:rsidRDefault="004873A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и совершенствования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3AE" w:rsidRPr="00C57F86" w:rsidRDefault="004873A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4873AE" w:rsidRPr="00C57F86" w:rsidRDefault="004873A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3AE" w:rsidRPr="00C57F86" w:rsidRDefault="004873A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</w:t>
            </w:r>
          </w:p>
          <w:p w:rsidR="004873AE" w:rsidRPr="00C57F86" w:rsidRDefault="004873A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Pr="00C57F86" w:rsidRDefault="004873AE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Элементарные умения правового поведения в гражданских правоотношениях, защите своих интересов гражданское право</w:t>
            </w:r>
          </w:p>
          <w:p w:rsidR="004873AE" w:rsidRPr="00C57F86" w:rsidRDefault="004873AE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собственности</w:t>
            </w:r>
          </w:p>
          <w:p w:rsidR="004873AE" w:rsidRPr="00C57F86" w:rsidRDefault="004873AE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сделки и договора</w:t>
            </w:r>
          </w:p>
          <w:p w:rsidR="004873AE" w:rsidRPr="00C57F86" w:rsidRDefault="004873AE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правоспособность и дееспособность лица</w:t>
            </w:r>
          </w:p>
          <w:p w:rsidR="004873AE" w:rsidRPr="00C57F86" w:rsidRDefault="004873AE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имущественных прав </w:t>
            </w:r>
          </w:p>
          <w:p w:rsidR="004873AE" w:rsidRPr="00C57F86" w:rsidRDefault="004873AE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гражданского законодательства РФ, формы собственности</w:t>
            </w:r>
          </w:p>
          <w:p w:rsidR="004873AE" w:rsidRPr="00C57F86" w:rsidRDefault="004873A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Иск, правоспособность, дееспособность, сделка, договор, гражданские правоотношения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Pr="00C57F86" w:rsidRDefault="004873AE" w:rsidP="00691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 1</w:t>
            </w:r>
            <w:r w:rsidR="00691403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3AE" w:rsidRPr="00C57F86" w:rsidRDefault="002F63C8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.12. </w:t>
            </w:r>
          </w:p>
          <w:p w:rsidR="002F63C8" w:rsidRPr="00C57F86" w:rsidRDefault="002F63C8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627CAC" w:rsidRPr="00C57F86" w:rsidTr="00F256AF">
        <w:trPr>
          <w:gridAfter w:val="9"/>
          <w:wAfter w:w="12559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Default="00E34A2B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E34A2B" w:rsidRPr="00C57F86" w:rsidRDefault="00E34A2B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91403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конституционного строя РФ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E34A2B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совершенствования знаний умений и навыков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групп новой работы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27CAC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Элементарные умения защиты своих прав в этой области потребитель и его основные права</w:t>
            </w:r>
          </w:p>
          <w:p w:rsidR="00627CAC" w:rsidRPr="00C57F86" w:rsidRDefault="00627C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прав потребителя Правовой статус потребителя, потребитель, изготовитель, услуги, закон о защите прав потребителя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27CAC" w:rsidP="00691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§1</w:t>
            </w:r>
            <w:r w:rsidR="00691403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2F63C8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.12.</w:t>
            </w:r>
          </w:p>
          <w:p w:rsidR="002F63C8" w:rsidRPr="00C57F86" w:rsidRDefault="00F61AFB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627CAC" w:rsidRPr="00C57F86" w:rsidTr="00F256AF">
        <w:trPr>
          <w:gridAfter w:val="9"/>
          <w:wAfter w:w="12559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A2B" w:rsidRDefault="00E34A2B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E34A2B" w:rsidRPr="00C57F86" w:rsidRDefault="00E34A2B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91403" w:rsidP="008477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Права и свободы человека и гражданина 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E34A2B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</w:t>
            </w:r>
          </w:p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 </w:t>
            </w:r>
          </w:p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Тест</w:t>
            </w:r>
          </w:p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27CAC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трудовые отношения, решать трудовые споры трудовое право</w:t>
            </w:r>
          </w:p>
          <w:p w:rsidR="00627CAC" w:rsidRPr="00C57F86" w:rsidRDefault="00627CAC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 контракт</w:t>
            </w:r>
          </w:p>
          <w:p w:rsidR="00627CAC" w:rsidRPr="00C57F86" w:rsidRDefault="00627CAC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расторжения трудовых отношений</w:t>
            </w:r>
          </w:p>
          <w:p w:rsidR="00627CAC" w:rsidRPr="00C57F86" w:rsidRDefault="00627CAC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рабочее время и время отдыха</w:t>
            </w:r>
          </w:p>
          <w:p w:rsidR="00627CAC" w:rsidRPr="00C57F86" w:rsidRDefault="00627CAC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трудоустройство несовершеннолетних </w:t>
            </w:r>
          </w:p>
          <w:p w:rsidR="00627CAC" w:rsidRPr="00C57F86" w:rsidRDefault="00627CAC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трудовых правоотношений, </w:t>
            </w:r>
          </w:p>
          <w:p w:rsidR="00627CAC" w:rsidRPr="00C57F86" w:rsidRDefault="00627C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 право, трудовой договор (контракт), сверхурочная 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27C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§14</w:t>
            </w:r>
            <w:r w:rsidR="00691403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27C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3C8" w:rsidRDefault="002F63C8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F61AFB" w:rsidRPr="00C57F86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F61AFB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627CAC" w:rsidRPr="00C57F86" w:rsidTr="00F256AF">
        <w:trPr>
          <w:gridAfter w:val="9"/>
          <w:wAfter w:w="12559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E34A2B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2F63C8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Гражданские правоотношения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27C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27C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самостоятельная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C" w:rsidRPr="00C57F86" w:rsidRDefault="00627C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27CAC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реализовывать и защищать свои права,</w:t>
            </w:r>
            <w:r w:rsidRPr="00C57F86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оценка собственных действий и действий других людей с </w:t>
            </w:r>
            <w:r w:rsidRPr="00C57F86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точки зрения нравственности, права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правовое регулирование семейных отношений</w:t>
            </w:r>
          </w:p>
          <w:p w:rsidR="00627CAC" w:rsidRPr="00C57F86" w:rsidRDefault="00627CAC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и обязанности родителей и детей</w:t>
            </w:r>
          </w:p>
          <w:p w:rsidR="00627CAC" w:rsidRPr="00C57F86" w:rsidRDefault="00627CAC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ребенка и их защита</w:t>
            </w:r>
          </w:p>
          <w:p w:rsidR="00627CAC" w:rsidRPr="00C57F86" w:rsidRDefault="00627CAC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права детей в нашей стране, семейное право, супруги, их права и обязанности, особенности правового статуса несовершеннолетних</w:t>
            </w:r>
          </w:p>
          <w:p w:rsidR="00627CAC" w:rsidRPr="00C57F86" w:rsidRDefault="00627C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Брак, семья, брачный контракт, Семейный кодекс, Конвенция о правах ребенка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627CAC" w:rsidP="00691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§1</w:t>
            </w:r>
            <w:r w:rsidR="00691403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C" w:rsidRPr="00C57F86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61AFB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4DE5" w:rsidRPr="00C57F86" w:rsidTr="00F256AF">
        <w:trPr>
          <w:gridAfter w:val="9"/>
          <w:wAfter w:w="12559" w:type="dxa"/>
          <w:trHeight w:val="2314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E34A2B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  <w:p w:rsidR="000E4DE5" w:rsidRPr="00C57F86" w:rsidRDefault="000E4DE5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2F63C8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 на труд. Трудовые правоотношения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0E4DE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E4DE5" w:rsidRPr="00C57F86" w:rsidRDefault="000E4DE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знаний</w:t>
            </w:r>
          </w:p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Урок-лекция</w:t>
            </w:r>
          </w:p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 </w:t>
            </w:r>
          </w:p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4DE5" w:rsidRPr="00C57F86" w:rsidRDefault="000E4DE5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виды административных взысканий понятие правоотношений</w:t>
            </w:r>
          </w:p>
          <w:p w:rsidR="000E4DE5" w:rsidRPr="00C57F86" w:rsidRDefault="000E4DE5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и виды правонарушений Признаки правоотношений, структура правоотношений</w:t>
            </w:r>
          </w:p>
          <w:p w:rsidR="000E4DE5" w:rsidRPr="00C57F86" w:rsidRDefault="000E4DE5" w:rsidP="008477C7">
            <w:pPr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Различать виды юридической ответственности, правоспособность и </w:t>
            </w:r>
            <w:proofErr w:type="gram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дееспособность</w:t>
            </w:r>
            <w:proofErr w:type="gramEnd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основные виды юридической ответственности</w:t>
            </w:r>
          </w:p>
          <w:p w:rsidR="000E4DE5" w:rsidRPr="00C57F86" w:rsidRDefault="000E4DE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правоотношения, правонарушения и наказания юридический факт, события и действия,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0E4DE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§1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повторить </w:t>
            </w:r>
          </w:p>
          <w:p w:rsidR="000E4DE5" w:rsidRPr="00C57F86" w:rsidRDefault="000E4DE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Выучить записи в тетради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F61AFB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E609D5" w:rsidRPr="00C57F86" w:rsidTr="00F256AF">
        <w:trPr>
          <w:gridAfter w:val="9"/>
          <w:wAfter w:w="12559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9D5" w:rsidRDefault="00E34A2B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  <w:p w:rsidR="00E34A2B" w:rsidRPr="00C57F86" w:rsidRDefault="00E34A2B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9D5" w:rsidRDefault="002F63C8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Семейные правоотношения </w:t>
            </w:r>
          </w:p>
          <w:p w:rsidR="0024744C" w:rsidRPr="00C57F86" w:rsidRDefault="0024744C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9D5" w:rsidRPr="00C57F86" w:rsidRDefault="00E34A2B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9D5" w:rsidRPr="00C57F86" w:rsidRDefault="00E609D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и совершенствования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9D5" w:rsidRPr="00C57F86" w:rsidRDefault="00E609D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</w:t>
            </w:r>
          </w:p>
          <w:p w:rsidR="00E609D5" w:rsidRPr="00C57F86" w:rsidRDefault="00E609D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9D5" w:rsidRPr="00C57F86" w:rsidRDefault="00E609D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</w:t>
            </w:r>
          </w:p>
          <w:p w:rsidR="00E609D5" w:rsidRPr="00C57F86" w:rsidRDefault="00E609D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9D5" w:rsidRPr="00C57F86" w:rsidRDefault="00E609D5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Определять социальную значимость здорового образа жизни. Понимать опасность наркомании и алкоголизма для человека и общества типы </w:t>
            </w:r>
            <w:proofErr w:type="spell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</w:t>
            </w:r>
          </w:p>
          <w:p w:rsidR="00E609D5" w:rsidRPr="00C57F86" w:rsidRDefault="00E609D5" w:rsidP="008477C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деликвентное</w:t>
            </w:r>
            <w:proofErr w:type="spellEnd"/>
          </w:p>
          <w:p w:rsidR="00E609D5" w:rsidRPr="00C57F86" w:rsidRDefault="00E609D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конформистское поведение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9D5" w:rsidRPr="00C57F86" w:rsidRDefault="00E609D5" w:rsidP="002F63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§1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9D5" w:rsidRPr="00C57F86" w:rsidRDefault="00E609D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3C8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.02. </w:t>
            </w:r>
          </w:p>
          <w:p w:rsidR="00F61AFB" w:rsidRPr="00C57F86" w:rsidRDefault="00F61AFB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BF39BE" w:rsidRPr="00C57F86" w:rsidTr="00F256AF">
        <w:trPr>
          <w:gridAfter w:val="9"/>
          <w:wAfter w:w="12559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Default="00E34A2B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  <w:p w:rsidR="00E34A2B" w:rsidRPr="00C57F86" w:rsidRDefault="00E34A2B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2F63C8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ивные правоотношения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E34A2B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BE" w:rsidRPr="00C57F86" w:rsidRDefault="00BF39BE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формирования и совершенствования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Обмен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мнениями по теме «Роль экономики»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8477C7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Анализировать состав преступления и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определять, является ли </w:t>
            </w:r>
            <w:proofErr w:type="gram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содеянное</w:t>
            </w:r>
            <w:proofErr w:type="gramEnd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преступлением основные понятия и институты уголовного права</w:t>
            </w:r>
          </w:p>
          <w:p w:rsidR="00BF39BE" w:rsidRPr="00C57F86" w:rsidRDefault="00BF39BE" w:rsidP="008477C7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преступление и его состав</w:t>
            </w:r>
          </w:p>
          <w:p w:rsidR="00BF39BE" w:rsidRPr="00C57F86" w:rsidRDefault="00BF39B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уголовная ответственность несовершеннолетних Преступление, проступок, вина, и ее формы, состав преступления, деяния, ответственность и ее виды, презумпция невиновности, наказание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2F63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§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BE" w:rsidRPr="00C57F86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61AFB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  <w:p w:rsidR="002F63C8" w:rsidRPr="00C57F86" w:rsidRDefault="00F61AFB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39BE" w:rsidRPr="00C57F86" w:rsidTr="00F256AF">
        <w:trPr>
          <w:gridAfter w:val="9"/>
          <w:wAfter w:w="12559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BE" w:rsidRPr="00C57F86" w:rsidRDefault="003917C6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34A2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BE" w:rsidRPr="00C57F86" w:rsidRDefault="002F63C8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hAnsi="Times New Roman" w:cs="Times New Roman"/>
                <w:sz w:val="28"/>
                <w:szCs w:val="28"/>
              </w:rPr>
              <w:t xml:space="preserve">Уголовно-правовые отношения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BE" w:rsidRPr="00C57F86" w:rsidRDefault="00BF39B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BE" w:rsidRPr="00C57F86" w:rsidRDefault="00BF39BE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BE" w:rsidRPr="00C57F86" w:rsidRDefault="00BF39BE" w:rsidP="008477C7">
            <w:pPr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-Анализировать виды коррупции, </w:t>
            </w:r>
          </w:p>
          <w:p w:rsidR="00BF39BE" w:rsidRPr="00C57F86" w:rsidRDefault="00BF39BE" w:rsidP="008477C7">
            <w:pPr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-ответственность за коррупционную деятельность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BE" w:rsidRPr="00C57F86" w:rsidRDefault="00BF39B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из </w:t>
            </w:r>
            <w:proofErr w:type="spell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СМИ</w:t>
            </w:r>
            <w:proofErr w:type="gram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ообщения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3C8" w:rsidRPr="00C57F86" w:rsidRDefault="0024744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.03.</w:t>
            </w:r>
          </w:p>
        </w:tc>
      </w:tr>
      <w:tr w:rsidR="00BF39BE" w:rsidRPr="00C57F86" w:rsidTr="00F256AF">
        <w:trPr>
          <w:gridAfter w:val="9"/>
          <w:wAfter w:w="12559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34A2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8477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Контрольно-обобщающий урок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847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умения и навыки Систематизация знаний по изученным проблемам Практическое занятие с разными формами работы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 изученный курс</w:t>
            </w:r>
          </w:p>
        </w:tc>
        <w:tc>
          <w:tcPr>
            <w:tcW w:w="1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24744C" w:rsidP="00F25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1AFB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452C9A" w:rsidRPr="00C57F86" w:rsidTr="006268F1">
        <w:trPr>
          <w:gridAfter w:val="10"/>
          <w:wAfter w:w="12637" w:type="dxa"/>
        </w:trPr>
        <w:tc>
          <w:tcPr>
            <w:tcW w:w="775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9A" w:rsidRPr="00C57F86" w:rsidRDefault="00BF39BE" w:rsidP="008477C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III. </w:t>
            </w:r>
            <w:r w:rsidR="00452C9A"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ДУХОВНАЯ СФЕРА</w:t>
            </w:r>
            <w:r w:rsidR="00FC3CB8"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14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E34A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3CB8" w:rsidRPr="00C57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ч.)</w:t>
            </w:r>
          </w:p>
          <w:p w:rsidR="00452C9A" w:rsidRPr="00C57F86" w:rsidRDefault="00452C9A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9A" w:rsidRPr="00C57F86" w:rsidRDefault="00452C9A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39BE" w:rsidRPr="00C57F86" w:rsidTr="00F256AF">
        <w:trPr>
          <w:gridAfter w:val="8"/>
          <w:wAfter w:w="12496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A2B" w:rsidRDefault="00E34A2B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  <w:p w:rsidR="00E34A2B" w:rsidRPr="00C57F86" w:rsidRDefault="00E34A2B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2F63C8" w:rsidP="008477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права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C57F86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</w:t>
            </w:r>
          </w:p>
          <w:p w:rsidR="00BF39BE" w:rsidRPr="00C57F86" w:rsidRDefault="00BF39BE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особенности некоторых культурных ценностей   и объяснять сущность культурного наследия Знакомство с понятием культура</w:t>
            </w:r>
          </w:p>
          <w:p w:rsidR="00BF39BE" w:rsidRPr="00C57F86" w:rsidRDefault="00BF39BE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комплекс</w:t>
            </w:r>
          </w:p>
          <w:p w:rsidR="00BF39BE" w:rsidRPr="00C57F86" w:rsidRDefault="00BF39BE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Культурное наследие и проблема отношения к нему в современном обществе Материальная и духовная культура, 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артефакты, культурный комплекс, этикет, культурное наследие, культурные универсалии, элементы культуры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BF39BE" w:rsidP="002F63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BE" w:rsidRPr="00C57F86" w:rsidRDefault="0024744C" w:rsidP="00F25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.04. </w:t>
            </w:r>
          </w:p>
          <w:p w:rsidR="002F63C8" w:rsidRPr="00C57F86" w:rsidRDefault="002F63C8" w:rsidP="00F25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.04.</w:t>
            </w:r>
          </w:p>
          <w:p w:rsidR="002F63C8" w:rsidRPr="00C57F86" w:rsidRDefault="002F63C8" w:rsidP="00F25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3C8" w:rsidRPr="00C57F86" w:rsidRDefault="002F63C8" w:rsidP="00F25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7AC" w:rsidRPr="00C57F86" w:rsidTr="00F256AF">
        <w:trPr>
          <w:gridAfter w:val="8"/>
          <w:wAfter w:w="12496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E34A2B" w:rsidP="00E34A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F1459D">
              <w:rPr>
                <w:rFonts w:ascii="Times New Roman" w:eastAsia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2F63C8" w:rsidP="008477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Международно-правовая защита жертв вооруженных конфликтов 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2B0842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групп новой работы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9F17AC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культурные нормы, объяснять назначение тех или иных санкций в обществе Культурные нормы и чем они определяются</w:t>
            </w:r>
          </w:p>
          <w:p w:rsidR="009F17AC" w:rsidRPr="00C57F86" w:rsidRDefault="009F17AC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Привычки и их роль в жизни человека</w:t>
            </w:r>
          </w:p>
          <w:p w:rsidR="009F17AC" w:rsidRPr="00C57F86" w:rsidRDefault="009F17AC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Манеры как внешние формы поведения людей</w:t>
            </w:r>
          </w:p>
          <w:p w:rsidR="009F17AC" w:rsidRPr="00C57F86" w:rsidRDefault="009F17AC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Обычаи и традиции</w:t>
            </w:r>
          </w:p>
          <w:p w:rsidR="009F17AC" w:rsidRPr="00C57F86" w:rsidRDefault="009F17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Санкции в обществе Обычаи, традиции, обряды, ритуалы, церемонии, мода, мораль, привычка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9F17AC" w:rsidP="002F63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</w:t>
            </w:r>
            <w:r w:rsidR="002F63C8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Default="002F63C8" w:rsidP="00F25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  <w:p w:rsidR="002B0842" w:rsidRPr="00C57F86" w:rsidRDefault="0024744C" w:rsidP="00F25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7.05</w:t>
            </w:r>
          </w:p>
        </w:tc>
      </w:tr>
      <w:tr w:rsidR="009F17AC" w:rsidRPr="00C57F86" w:rsidTr="00F256AF">
        <w:trPr>
          <w:gridAfter w:val="8"/>
          <w:wAfter w:w="12496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E34A2B" w:rsidP="00F14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145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24744C" w:rsidP="008477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9F17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формирования и совершенствования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</w:t>
            </w:r>
          </w:p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 </w:t>
            </w:r>
          </w:p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Тест</w:t>
            </w:r>
          </w:p>
          <w:p w:rsidR="009F17AC" w:rsidRPr="00C57F86" w:rsidRDefault="009F17AC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9F17AC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формы культуры, контркультуру Элитарная культура</w:t>
            </w:r>
          </w:p>
          <w:p w:rsidR="009F17AC" w:rsidRPr="00C57F86" w:rsidRDefault="009F17AC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культура и ее особенности</w:t>
            </w:r>
          </w:p>
          <w:p w:rsidR="009F17AC" w:rsidRPr="00C57F86" w:rsidRDefault="009F17AC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Массовая культура</w:t>
            </w:r>
          </w:p>
          <w:p w:rsidR="009F17AC" w:rsidRPr="00C57F86" w:rsidRDefault="009F17AC" w:rsidP="008477C7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Субкультура; молодежная культура</w:t>
            </w:r>
          </w:p>
          <w:p w:rsidR="009F17AC" w:rsidRPr="00C57F86" w:rsidRDefault="009F17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Контркультура Основные формы культуры: элитарная, массовая, народная; субкультура, контркультура, доминирующая культура, молодежная культура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AC" w:rsidRPr="00C57F86" w:rsidRDefault="009F17AC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§19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6AF" w:rsidRDefault="002F63C8" w:rsidP="00F25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  <w:p w:rsidR="002B0842" w:rsidRPr="00C57F86" w:rsidRDefault="002B0842" w:rsidP="00F256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4DE5" w:rsidRPr="00C57F86" w:rsidTr="00F256AF">
        <w:trPr>
          <w:gridAfter w:val="8"/>
          <w:wAfter w:w="12496" w:type="dxa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E34A2B" w:rsidP="00F14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1459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2B0842" w:rsidP="008477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0E4DE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  <w:p w:rsidR="000E4DE5" w:rsidRPr="00C57F86" w:rsidRDefault="000E4DE5" w:rsidP="008477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0E4DE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умения и навыки Систематизация знаний по изученным проблемам Практическое занятие с разными формами работы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0E4DE5" w:rsidP="00847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 изученный курс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E5" w:rsidRPr="00C57F86" w:rsidRDefault="002F63C8" w:rsidP="00247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474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256AF" w:rsidRPr="00C57F86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452C9A" w:rsidRPr="00C57F86" w:rsidRDefault="00452C9A" w:rsidP="008477C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63C8" w:rsidRDefault="002F63C8" w:rsidP="008477C7">
      <w:pPr>
        <w:rPr>
          <w:rFonts w:ascii="Times New Roman" w:eastAsia="Times New Roman" w:hAnsi="Times New Roman"/>
          <w:lang w:eastAsia="ru-RU"/>
        </w:rPr>
      </w:pPr>
    </w:p>
    <w:p w:rsidR="006B0C91" w:rsidRPr="008477C7" w:rsidRDefault="006B0C91" w:rsidP="008477C7">
      <w:pPr>
        <w:rPr>
          <w:rFonts w:ascii="Times New Roman" w:hAnsi="Times New Roman"/>
        </w:rPr>
      </w:pPr>
    </w:p>
    <w:p w:rsidR="006B0C91" w:rsidRPr="008477C7" w:rsidRDefault="006B0C91" w:rsidP="008477C7">
      <w:pPr>
        <w:rPr>
          <w:rFonts w:ascii="Times New Roman" w:hAnsi="Times New Roman"/>
        </w:rPr>
      </w:pPr>
    </w:p>
    <w:p w:rsidR="006B0C91" w:rsidRPr="008477C7" w:rsidRDefault="006B0C91" w:rsidP="008477C7">
      <w:pPr>
        <w:rPr>
          <w:rFonts w:ascii="Times New Roman" w:hAnsi="Times New Roman"/>
        </w:rPr>
      </w:pPr>
    </w:p>
    <w:p w:rsidR="006B0C91" w:rsidRPr="008477C7" w:rsidRDefault="006B0C91" w:rsidP="008477C7">
      <w:pPr>
        <w:rPr>
          <w:rFonts w:ascii="Times New Roman" w:hAnsi="Times New Roman"/>
        </w:rPr>
      </w:pPr>
    </w:p>
    <w:p w:rsidR="00BA77E1" w:rsidRDefault="00BA77E1" w:rsidP="00BA77E1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Ростовская область Куйбышевский район с. Миллерово</w:t>
      </w:r>
    </w:p>
    <w:p w:rsidR="00BA77E1" w:rsidRDefault="00BA77E1" w:rsidP="00BA77E1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BA77E1" w:rsidRDefault="00BA77E1" w:rsidP="00BA77E1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Миллеровская средняя общеобразовательная школа</w:t>
      </w:r>
    </w:p>
    <w:p w:rsidR="00BA77E1" w:rsidRDefault="00BA77E1" w:rsidP="00BA77E1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Жоры Ковалевского</w:t>
      </w:r>
    </w:p>
    <w:p w:rsidR="00BA77E1" w:rsidRDefault="00BA77E1" w:rsidP="00BA77E1">
      <w:pPr>
        <w:rPr>
          <w:rFonts w:ascii="Times New Roman" w:hAnsi="Times New Roman"/>
          <w:b/>
          <w:sz w:val="28"/>
          <w:szCs w:val="28"/>
        </w:rPr>
      </w:pPr>
    </w:p>
    <w:p w:rsidR="00BA77E1" w:rsidRDefault="00BA77E1" w:rsidP="00BA77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Принята на педагогическом совете школы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У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тверждаю:                                                                                                                      </w:t>
      </w:r>
    </w:p>
    <w:p w:rsidR="00BA77E1" w:rsidRDefault="00BA77E1" w:rsidP="00BA77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4744C">
        <w:rPr>
          <w:rFonts w:ascii="Times New Roman" w:hAnsi="Times New Roman"/>
          <w:b/>
          <w:sz w:val="28"/>
          <w:szCs w:val="28"/>
        </w:rPr>
        <w:t>Протокол №1 от «____</w:t>
      </w:r>
      <w:r>
        <w:rPr>
          <w:rFonts w:ascii="Times New Roman" w:hAnsi="Times New Roman"/>
          <w:b/>
          <w:sz w:val="28"/>
          <w:szCs w:val="28"/>
        </w:rPr>
        <w:t>» августа 201</w:t>
      </w:r>
      <w:r w:rsidR="0024744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Директор  ______/Крикуненко А.Н./</w:t>
      </w:r>
    </w:p>
    <w:p w:rsidR="00BA77E1" w:rsidRDefault="00BA77E1" w:rsidP="00BA77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24744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г</w:t>
      </w:r>
    </w:p>
    <w:p w:rsidR="00BA77E1" w:rsidRDefault="00BA77E1" w:rsidP="00BA77E1">
      <w:pPr>
        <w:rPr>
          <w:rFonts w:ascii="Times New Roman" w:hAnsi="Times New Roman"/>
          <w:sz w:val="28"/>
          <w:szCs w:val="28"/>
        </w:rPr>
      </w:pPr>
    </w:p>
    <w:p w:rsidR="00BA77E1" w:rsidRDefault="00BA77E1" w:rsidP="00BA77E1">
      <w:pPr>
        <w:rPr>
          <w:rFonts w:ascii="Times New Roman" w:hAnsi="Times New Roman"/>
          <w:sz w:val="28"/>
          <w:szCs w:val="28"/>
        </w:rPr>
      </w:pPr>
    </w:p>
    <w:p w:rsidR="00BA77E1" w:rsidRDefault="00BA77E1" w:rsidP="00BA77E1">
      <w:pPr>
        <w:rPr>
          <w:rFonts w:ascii="Times New Roman" w:hAnsi="Times New Roman"/>
          <w:sz w:val="28"/>
          <w:szCs w:val="28"/>
        </w:rPr>
      </w:pPr>
    </w:p>
    <w:p w:rsidR="00BA77E1" w:rsidRDefault="00BA77E1" w:rsidP="00BA77E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BA77E1" w:rsidRDefault="00BA77E1" w:rsidP="00BA77E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</w:t>
      </w:r>
      <w:r w:rsidR="009C02BB">
        <w:rPr>
          <w:rFonts w:ascii="Times New Roman" w:hAnsi="Times New Roman"/>
          <w:b/>
          <w:sz w:val="40"/>
          <w:szCs w:val="40"/>
        </w:rPr>
        <w:t xml:space="preserve"> (включая экономику и право)</w:t>
      </w:r>
    </w:p>
    <w:p w:rsidR="00BA77E1" w:rsidRDefault="00BA77E1" w:rsidP="00BA77E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9 класса (3</w:t>
      </w:r>
      <w:r w:rsidR="0024744C">
        <w:rPr>
          <w:rFonts w:ascii="Times New Roman" w:hAnsi="Times New Roman"/>
          <w:b/>
          <w:sz w:val="40"/>
          <w:szCs w:val="40"/>
        </w:rPr>
        <w:t>3</w:t>
      </w:r>
      <w:r w:rsidR="00E34A2B">
        <w:rPr>
          <w:rFonts w:ascii="Times New Roman" w:hAnsi="Times New Roman"/>
          <w:b/>
          <w:sz w:val="40"/>
          <w:szCs w:val="40"/>
        </w:rPr>
        <w:t xml:space="preserve"> часа</w:t>
      </w:r>
      <w:r>
        <w:rPr>
          <w:rFonts w:ascii="Times New Roman" w:hAnsi="Times New Roman"/>
          <w:b/>
          <w:sz w:val="40"/>
          <w:szCs w:val="40"/>
        </w:rPr>
        <w:t>)</w:t>
      </w:r>
    </w:p>
    <w:p w:rsidR="00BA77E1" w:rsidRDefault="00BA77E1" w:rsidP="00BA77E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основного общего образования</w:t>
      </w:r>
    </w:p>
    <w:p w:rsidR="00BA77E1" w:rsidRDefault="00BA77E1" w:rsidP="00BA77E1">
      <w:pPr>
        <w:jc w:val="center"/>
        <w:rPr>
          <w:rFonts w:ascii="Times New Roman" w:hAnsi="Times New Roman"/>
          <w:b/>
          <w:sz w:val="40"/>
          <w:szCs w:val="40"/>
        </w:rPr>
      </w:pPr>
    </w:p>
    <w:p w:rsidR="00BA77E1" w:rsidRDefault="00BA77E1" w:rsidP="00BA77E1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Программа составлена на основе авторской программы </w:t>
      </w:r>
    </w:p>
    <w:p w:rsidR="00BA77E1" w:rsidRDefault="00BA77E1" w:rsidP="00BA77E1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 Обществознание»</w:t>
      </w:r>
      <w:r w:rsidR="002B0842">
        <w:rPr>
          <w:rFonts w:ascii="Times New Roman" w:hAnsi="Times New Roman"/>
          <w:sz w:val="32"/>
          <w:szCs w:val="32"/>
        </w:rPr>
        <w:t xml:space="preserve"> под редакцией Л. Н. Боголюбова, М.: «Просвещение», 2014 г. </w:t>
      </w:r>
    </w:p>
    <w:p w:rsidR="00BA77E1" w:rsidRDefault="00BA77E1" w:rsidP="00BA77E1">
      <w:pPr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 «</w:t>
      </w:r>
      <w:r>
        <w:rPr>
          <w:rFonts w:ascii="Times New Roman" w:hAnsi="Times New Roman"/>
          <w:sz w:val="32"/>
          <w:szCs w:val="32"/>
        </w:rPr>
        <w:t>Обществознание» Л. Н. Боголюбов.</w:t>
      </w:r>
    </w:p>
    <w:p w:rsidR="00BA77E1" w:rsidRDefault="00BA77E1" w:rsidP="00BA77E1">
      <w:pPr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Учебник для учащихся общеобразовательных организаций. – «Обществознание» М.: «Просвещение», 2016. </w:t>
      </w:r>
    </w:p>
    <w:p w:rsidR="00BA77E1" w:rsidRDefault="00BA77E1" w:rsidP="00BA77E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7E1" w:rsidRDefault="00BA77E1" w:rsidP="00BA77E1">
      <w:pPr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  Орлова Дарья Сергеевна</w:t>
      </w:r>
    </w:p>
    <w:p w:rsidR="00BA77E1" w:rsidRDefault="00BA77E1" w:rsidP="00BA77E1">
      <w:pPr>
        <w:tabs>
          <w:tab w:val="left" w:pos="5820"/>
        </w:tabs>
        <w:rPr>
          <w:rFonts w:ascii="Calibri" w:eastAsia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A77E1" w:rsidRDefault="00BA77E1" w:rsidP="00BA77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2474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6B0C91" w:rsidRPr="008477C7" w:rsidRDefault="006B0C91" w:rsidP="008477C7">
      <w:pPr>
        <w:rPr>
          <w:rFonts w:ascii="Times New Roman" w:hAnsi="Times New Roman"/>
        </w:rPr>
      </w:pPr>
    </w:p>
    <w:p w:rsidR="008477C7" w:rsidRPr="008477C7" w:rsidRDefault="008477C7">
      <w:pPr>
        <w:jc w:val="center"/>
        <w:rPr>
          <w:rFonts w:ascii="Times New Roman" w:hAnsi="Times New Roman"/>
          <w:sz w:val="32"/>
          <w:szCs w:val="32"/>
        </w:rPr>
      </w:pPr>
    </w:p>
    <w:sectPr w:rsidR="008477C7" w:rsidRPr="008477C7" w:rsidSect="008A7E99">
      <w:pgSz w:w="16838" w:h="11906" w:orient="landscape"/>
      <w:pgMar w:top="567" w:right="567" w:bottom="567" w:left="851" w:header="709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22C958"/>
    <w:lvl w:ilvl="0">
      <w:numFmt w:val="bullet"/>
      <w:lvlText w:val="*"/>
      <w:lvlJc w:val="left"/>
    </w:lvl>
  </w:abstractNum>
  <w:abstractNum w:abstractNumId="1">
    <w:nsid w:val="017E7A6A"/>
    <w:multiLevelType w:val="hybridMultilevel"/>
    <w:tmpl w:val="2476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46B97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C256D6"/>
    <w:multiLevelType w:val="hybridMultilevel"/>
    <w:tmpl w:val="4C98C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F646BD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FD3920"/>
    <w:multiLevelType w:val="hybridMultilevel"/>
    <w:tmpl w:val="879A922A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13205806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142B7442"/>
    <w:multiLevelType w:val="hybridMultilevel"/>
    <w:tmpl w:val="9E00E4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0A5344"/>
    <w:multiLevelType w:val="hybridMultilevel"/>
    <w:tmpl w:val="43DA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176E8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170E1ADD"/>
    <w:multiLevelType w:val="singleLevel"/>
    <w:tmpl w:val="9948DC54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2">
    <w:nsid w:val="1FA708BA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262210E8"/>
    <w:multiLevelType w:val="hybridMultilevel"/>
    <w:tmpl w:val="8BD03F02"/>
    <w:lvl w:ilvl="0" w:tplc="93B27B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6C62F5B"/>
    <w:multiLevelType w:val="singleLevel"/>
    <w:tmpl w:val="59A8FE4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326B6F0C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7">
    <w:nsid w:val="371A1E94"/>
    <w:multiLevelType w:val="singleLevel"/>
    <w:tmpl w:val="ACB2A55E"/>
    <w:lvl w:ilvl="0">
      <w:start w:val="10"/>
      <w:numFmt w:val="decimal"/>
      <w:lvlText w:val="%1.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18">
    <w:nsid w:val="38490F35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">
    <w:nsid w:val="39953E4D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0">
    <w:nsid w:val="3D6C0DA4"/>
    <w:multiLevelType w:val="singleLevel"/>
    <w:tmpl w:val="C0B0A9BA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1">
    <w:nsid w:val="3E58056B"/>
    <w:multiLevelType w:val="singleLevel"/>
    <w:tmpl w:val="27181EF0"/>
    <w:lvl w:ilvl="0">
      <w:start w:val="24"/>
      <w:numFmt w:val="decimal"/>
      <w:lvlText w:val="%1."/>
      <w:legacy w:legacy="1" w:legacySpace="0" w:legacyIndent="340"/>
      <w:lvlJc w:val="left"/>
      <w:rPr>
        <w:rFonts w:ascii="Arial" w:hAnsi="Arial" w:cs="Arial" w:hint="default"/>
      </w:rPr>
    </w:lvl>
  </w:abstractNum>
  <w:abstractNum w:abstractNumId="22">
    <w:nsid w:val="3FE44448"/>
    <w:multiLevelType w:val="hybridMultilevel"/>
    <w:tmpl w:val="A7BA0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9A1EFB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>
    <w:nsid w:val="45F503EA"/>
    <w:multiLevelType w:val="hybridMultilevel"/>
    <w:tmpl w:val="8AAC7176"/>
    <w:lvl w:ilvl="0" w:tplc="2A7415B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F43D5"/>
    <w:multiLevelType w:val="hybridMultilevel"/>
    <w:tmpl w:val="EB86297E"/>
    <w:lvl w:ilvl="0" w:tplc="8D8CB3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72BDF"/>
    <w:multiLevelType w:val="hybridMultilevel"/>
    <w:tmpl w:val="68B4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D3C09"/>
    <w:multiLevelType w:val="hybridMultilevel"/>
    <w:tmpl w:val="9F9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37E91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3A1447C"/>
    <w:multiLevelType w:val="multilevel"/>
    <w:tmpl w:val="0C28D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101FA"/>
    <w:multiLevelType w:val="hybridMultilevel"/>
    <w:tmpl w:val="DDE2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E39D2"/>
    <w:multiLevelType w:val="singleLevel"/>
    <w:tmpl w:val="B52283CE"/>
    <w:lvl w:ilvl="0">
      <w:start w:val="2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32">
    <w:nsid w:val="79E06255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3">
    <w:nsid w:val="7B6A67B0"/>
    <w:multiLevelType w:val="singleLevel"/>
    <w:tmpl w:val="51489B2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4">
    <w:nsid w:val="7BEB3D21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5">
    <w:nsid w:val="7C5F2724"/>
    <w:multiLevelType w:val="singleLevel"/>
    <w:tmpl w:val="8168E61C"/>
    <w:lvl w:ilvl="0">
      <w:start w:val="7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6">
    <w:nsid w:val="7D9765AD"/>
    <w:multiLevelType w:val="hybridMultilevel"/>
    <w:tmpl w:val="D5A2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B190D"/>
    <w:multiLevelType w:val="singleLevel"/>
    <w:tmpl w:val="9DDA42E0"/>
    <w:lvl w:ilvl="0">
      <w:start w:val="1"/>
      <w:numFmt w:val="bullet"/>
      <w:lvlText w:val="−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2"/>
  </w:num>
  <w:num w:numId="2">
    <w:abstractNumId w:val="28"/>
  </w:num>
  <w:num w:numId="3">
    <w:abstractNumId w:val="14"/>
  </w:num>
  <w:num w:numId="4">
    <w:abstractNumId w:val="22"/>
  </w:num>
  <w:num w:numId="5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6">
    <w:abstractNumId w:val="33"/>
    <w:lvlOverride w:ilvl="0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720"/>
        </w:pPr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20"/>
  </w:num>
  <w:num w:numId="11">
    <w:abstractNumId w:val="31"/>
  </w:num>
  <w:num w:numId="12">
    <w:abstractNumId w:val="35"/>
  </w:num>
  <w:num w:numId="13">
    <w:abstractNumId w:val="17"/>
  </w:num>
  <w:num w:numId="14">
    <w:abstractNumId w:val="17"/>
    <w:lvlOverride w:ilvl="0">
      <w:lvl w:ilvl="0">
        <w:start w:val="10"/>
        <w:numFmt w:val="decimal"/>
        <w:lvlText w:val="%1.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29"/>
  </w:num>
  <w:num w:numId="20">
    <w:abstractNumId w:val="8"/>
  </w:num>
  <w:num w:numId="21">
    <w:abstractNumId w:val="3"/>
  </w:num>
  <w:num w:numId="22">
    <w:abstractNumId w:val="9"/>
  </w:num>
  <w:num w:numId="23">
    <w:abstractNumId w:val="24"/>
  </w:num>
  <w:num w:numId="24">
    <w:abstractNumId w:val="15"/>
  </w:num>
  <w:num w:numId="25">
    <w:abstractNumId w:val="18"/>
  </w:num>
  <w:num w:numId="26">
    <w:abstractNumId w:val="12"/>
  </w:num>
  <w:num w:numId="27">
    <w:abstractNumId w:val="4"/>
  </w:num>
  <w:num w:numId="28">
    <w:abstractNumId w:val="7"/>
  </w:num>
  <w:num w:numId="29">
    <w:abstractNumId w:val="19"/>
  </w:num>
  <w:num w:numId="30">
    <w:abstractNumId w:val="23"/>
  </w:num>
  <w:num w:numId="31">
    <w:abstractNumId w:val="16"/>
  </w:num>
  <w:num w:numId="32">
    <w:abstractNumId w:val="32"/>
  </w:num>
  <w:num w:numId="33">
    <w:abstractNumId w:val="10"/>
  </w:num>
  <w:num w:numId="34">
    <w:abstractNumId w:val="34"/>
  </w:num>
  <w:num w:numId="35">
    <w:abstractNumId w:val="37"/>
  </w:num>
  <w:num w:numId="36">
    <w:abstractNumId w:val="25"/>
  </w:num>
  <w:num w:numId="37">
    <w:abstractNumId w:val="36"/>
  </w:num>
  <w:num w:numId="38">
    <w:abstractNumId w:val="26"/>
  </w:num>
  <w:num w:numId="39">
    <w:abstractNumId w:val="27"/>
  </w:num>
  <w:num w:numId="40">
    <w:abstractNumId w:val="3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99"/>
    <w:rsid w:val="00034590"/>
    <w:rsid w:val="000E4DE5"/>
    <w:rsid w:val="000E7673"/>
    <w:rsid w:val="0024744C"/>
    <w:rsid w:val="002B0842"/>
    <w:rsid w:val="002B760A"/>
    <w:rsid w:val="002F63C8"/>
    <w:rsid w:val="003558FD"/>
    <w:rsid w:val="003917C6"/>
    <w:rsid w:val="00452C9A"/>
    <w:rsid w:val="004873AE"/>
    <w:rsid w:val="00517154"/>
    <w:rsid w:val="005C6D25"/>
    <w:rsid w:val="006268F1"/>
    <w:rsid w:val="00627CAC"/>
    <w:rsid w:val="00656659"/>
    <w:rsid w:val="00691403"/>
    <w:rsid w:val="006A4B33"/>
    <w:rsid w:val="006B0C91"/>
    <w:rsid w:val="00781CB2"/>
    <w:rsid w:val="008477C7"/>
    <w:rsid w:val="00884226"/>
    <w:rsid w:val="0089708D"/>
    <w:rsid w:val="008A7E99"/>
    <w:rsid w:val="008D4D61"/>
    <w:rsid w:val="009C02BB"/>
    <w:rsid w:val="009F12B7"/>
    <w:rsid w:val="009F17AC"/>
    <w:rsid w:val="00BA77E1"/>
    <w:rsid w:val="00BF39BE"/>
    <w:rsid w:val="00BF5D74"/>
    <w:rsid w:val="00C57F86"/>
    <w:rsid w:val="00C663A2"/>
    <w:rsid w:val="00DE3367"/>
    <w:rsid w:val="00E34A2B"/>
    <w:rsid w:val="00E609D5"/>
    <w:rsid w:val="00E8190C"/>
    <w:rsid w:val="00EB3BC3"/>
    <w:rsid w:val="00EB7A9E"/>
    <w:rsid w:val="00EF7C4F"/>
    <w:rsid w:val="00F1459D"/>
    <w:rsid w:val="00F256AF"/>
    <w:rsid w:val="00F61AFB"/>
    <w:rsid w:val="00FC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77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77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7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7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7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7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7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7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7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7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77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77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77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77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77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477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77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77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477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477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477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477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477C7"/>
    <w:rPr>
      <w:b/>
      <w:bCs/>
    </w:rPr>
  </w:style>
  <w:style w:type="character" w:styleId="a8">
    <w:name w:val="Emphasis"/>
    <w:basedOn w:val="a0"/>
    <w:uiPriority w:val="20"/>
    <w:qFormat/>
    <w:rsid w:val="008477C7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8477C7"/>
    <w:rPr>
      <w:szCs w:val="32"/>
    </w:rPr>
  </w:style>
  <w:style w:type="paragraph" w:styleId="ab">
    <w:name w:val="List Paragraph"/>
    <w:basedOn w:val="a"/>
    <w:uiPriority w:val="34"/>
    <w:qFormat/>
    <w:rsid w:val="008477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77C7"/>
    <w:rPr>
      <w:i/>
    </w:rPr>
  </w:style>
  <w:style w:type="character" w:customStyle="1" w:styleId="22">
    <w:name w:val="Цитата 2 Знак"/>
    <w:basedOn w:val="a0"/>
    <w:link w:val="21"/>
    <w:uiPriority w:val="29"/>
    <w:rsid w:val="008477C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477C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477C7"/>
    <w:rPr>
      <w:b/>
      <w:i/>
      <w:sz w:val="24"/>
    </w:rPr>
  </w:style>
  <w:style w:type="character" w:styleId="ae">
    <w:name w:val="Subtle Emphasis"/>
    <w:uiPriority w:val="19"/>
    <w:qFormat/>
    <w:rsid w:val="008477C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477C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477C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477C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477C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477C7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8A7E99"/>
  </w:style>
  <w:style w:type="paragraph" w:styleId="af4">
    <w:name w:val="Body Text Indent"/>
    <w:basedOn w:val="a"/>
    <w:link w:val="af5"/>
    <w:uiPriority w:val="99"/>
    <w:rsid w:val="008A7E99"/>
    <w:pPr>
      <w:spacing w:line="36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A7E99"/>
    <w:rPr>
      <w:rFonts w:ascii="Times New Roman" w:eastAsia="Times New Roman" w:hAnsi="Times New Roman"/>
      <w:sz w:val="24"/>
      <w:szCs w:val="20"/>
      <w:lang w:eastAsia="ru-RU"/>
    </w:rPr>
  </w:style>
  <w:style w:type="paragraph" w:styleId="af6">
    <w:name w:val="Normal (Web)"/>
    <w:basedOn w:val="a"/>
    <w:uiPriority w:val="99"/>
    <w:rsid w:val="008A7E9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Обычный1"/>
    <w:uiPriority w:val="99"/>
    <w:rsid w:val="008A7E99"/>
    <w:pPr>
      <w:widowContro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semiHidden/>
    <w:rsid w:val="008A7E99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semiHidden/>
    <w:rsid w:val="008A7E99"/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rsid w:val="008A7E99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8A7E99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3">
    <w:name w:val="Знак1"/>
    <w:basedOn w:val="a"/>
    <w:uiPriority w:val="99"/>
    <w:rsid w:val="008A7E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Hyperlink"/>
    <w:basedOn w:val="a0"/>
    <w:uiPriority w:val="99"/>
    <w:unhideWhenUsed/>
    <w:rsid w:val="00EB7A9E"/>
    <w:rPr>
      <w:color w:val="0000FF" w:themeColor="hyperlink"/>
      <w:u w:val="single"/>
    </w:rPr>
  </w:style>
  <w:style w:type="paragraph" w:styleId="afc">
    <w:name w:val="Body Text"/>
    <w:basedOn w:val="a"/>
    <w:link w:val="afd"/>
    <w:uiPriority w:val="99"/>
    <w:semiHidden/>
    <w:unhideWhenUsed/>
    <w:rsid w:val="00452C9A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452C9A"/>
    <w:rPr>
      <w:sz w:val="24"/>
      <w:szCs w:val="24"/>
    </w:rPr>
  </w:style>
  <w:style w:type="table" w:styleId="afe">
    <w:name w:val="Table Grid"/>
    <w:basedOn w:val="a1"/>
    <w:uiPriority w:val="59"/>
    <w:rsid w:val="00452C9A"/>
    <w:rPr>
      <w:rFonts w:eastAsia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BF39B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BF39BE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locked/>
    <w:rsid w:val="00BA77E1"/>
    <w:rPr>
      <w:sz w:val="24"/>
      <w:szCs w:val="32"/>
    </w:rPr>
  </w:style>
  <w:style w:type="character" w:customStyle="1" w:styleId="14">
    <w:name w:val="Основной текст1"/>
    <w:rsid w:val="005C6D25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77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77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7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7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7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7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7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7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7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7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77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77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77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77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77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477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77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77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477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477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477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477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477C7"/>
    <w:rPr>
      <w:b/>
      <w:bCs/>
    </w:rPr>
  </w:style>
  <w:style w:type="character" w:styleId="a8">
    <w:name w:val="Emphasis"/>
    <w:basedOn w:val="a0"/>
    <w:uiPriority w:val="20"/>
    <w:qFormat/>
    <w:rsid w:val="008477C7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8477C7"/>
    <w:rPr>
      <w:szCs w:val="32"/>
    </w:rPr>
  </w:style>
  <w:style w:type="paragraph" w:styleId="ab">
    <w:name w:val="List Paragraph"/>
    <w:basedOn w:val="a"/>
    <w:uiPriority w:val="34"/>
    <w:qFormat/>
    <w:rsid w:val="008477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77C7"/>
    <w:rPr>
      <w:i/>
    </w:rPr>
  </w:style>
  <w:style w:type="character" w:customStyle="1" w:styleId="22">
    <w:name w:val="Цитата 2 Знак"/>
    <w:basedOn w:val="a0"/>
    <w:link w:val="21"/>
    <w:uiPriority w:val="29"/>
    <w:rsid w:val="008477C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477C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477C7"/>
    <w:rPr>
      <w:b/>
      <w:i/>
      <w:sz w:val="24"/>
    </w:rPr>
  </w:style>
  <w:style w:type="character" w:styleId="ae">
    <w:name w:val="Subtle Emphasis"/>
    <w:uiPriority w:val="19"/>
    <w:qFormat/>
    <w:rsid w:val="008477C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477C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477C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477C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477C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477C7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8A7E99"/>
  </w:style>
  <w:style w:type="paragraph" w:styleId="af4">
    <w:name w:val="Body Text Indent"/>
    <w:basedOn w:val="a"/>
    <w:link w:val="af5"/>
    <w:uiPriority w:val="99"/>
    <w:rsid w:val="008A7E99"/>
    <w:pPr>
      <w:spacing w:line="36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A7E99"/>
    <w:rPr>
      <w:rFonts w:ascii="Times New Roman" w:eastAsia="Times New Roman" w:hAnsi="Times New Roman"/>
      <w:sz w:val="24"/>
      <w:szCs w:val="20"/>
      <w:lang w:eastAsia="ru-RU"/>
    </w:rPr>
  </w:style>
  <w:style w:type="paragraph" w:styleId="af6">
    <w:name w:val="Normal (Web)"/>
    <w:basedOn w:val="a"/>
    <w:uiPriority w:val="99"/>
    <w:rsid w:val="008A7E9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Обычный1"/>
    <w:uiPriority w:val="99"/>
    <w:rsid w:val="008A7E99"/>
    <w:pPr>
      <w:widowContro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semiHidden/>
    <w:rsid w:val="008A7E99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semiHidden/>
    <w:rsid w:val="008A7E99"/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rsid w:val="008A7E99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8A7E99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3">
    <w:name w:val="Знак1"/>
    <w:basedOn w:val="a"/>
    <w:uiPriority w:val="99"/>
    <w:rsid w:val="008A7E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Hyperlink"/>
    <w:basedOn w:val="a0"/>
    <w:uiPriority w:val="99"/>
    <w:unhideWhenUsed/>
    <w:rsid w:val="00EB7A9E"/>
    <w:rPr>
      <w:color w:val="0000FF" w:themeColor="hyperlink"/>
      <w:u w:val="single"/>
    </w:rPr>
  </w:style>
  <w:style w:type="paragraph" w:styleId="afc">
    <w:name w:val="Body Text"/>
    <w:basedOn w:val="a"/>
    <w:link w:val="afd"/>
    <w:uiPriority w:val="99"/>
    <w:semiHidden/>
    <w:unhideWhenUsed/>
    <w:rsid w:val="00452C9A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452C9A"/>
    <w:rPr>
      <w:sz w:val="24"/>
      <w:szCs w:val="24"/>
    </w:rPr>
  </w:style>
  <w:style w:type="table" w:styleId="afe">
    <w:name w:val="Table Grid"/>
    <w:basedOn w:val="a1"/>
    <w:uiPriority w:val="59"/>
    <w:rsid w:val="00452C9A"/>
    <w:rPr>
      <w:rFonts w:eastAsia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BF39B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BF39BE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locked/>
    <w:rsid w:val="00BA77E1"/>
    <w:rPr>
      <w:sz w:val="24"/>
      <w:szCs w:val="32"/>
    </w:rPr>
  </w:style>
  <w:style w:type="character" w:customStyle="1" w:styleId="14">
    <w:name w:val="Основной текст1"/>
    <w:rsid w:val="005C6D25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48B6-27FA-4C23-89D9-46027004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19</cp:revision>
  <cp:lastPrinted>2017-10-16T08:06:00Z</cp:lastPrinted>
  <dcterms:created xsi:type="dcterms:W3CDTF">2014-10-08T04:57:00Z</dcterms:created>
  <dcterms:modified xsi:type="dcterms:W3CDTF">2018-09-05T08:33:00Z</dcterms:modified>
</cp:coreProperties>
</file>