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87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Ростовская область Куйбышевский район</w:t>
      </w: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122978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Муниципальное бюджетное общеобразовательное учреждение</w:t>
      </w: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122978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Миллеровская  средняя общеобразовательная школа им. Жоры Ковалевского</w:t>
      </w: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84"/>
        <w:tblOverlap w:val="never"/>
        <w:tblW w:w="2250" w:type="pct"/>
        <w:tblLayout w:type="fixed"/>
        <w:tblLook w:val="00A0"/>
      </w:tblPr>
      <w:tblGrid>
        <w:gridCol w:w="4016"/>
        <w:gridCol w:w="540"/>
        <w:gridCol w:w="2098"/>
      </w:tblGrid>
      <w:tr w:rsidR="00DE7387" w:rsidRPr="006A2A43">
        <w:trPr>
          <w:trHeight w:val="679"/>
        </w:trPr>
        <w:tc>
          <w:tcPr>
            <w:tcW w:w="2954" w:type="dxa"/>
          </w:tcPr>
          <w:p w:rsidR="00DE7387" w:rsidRPr="00122978" w:rsidRDefault="00DE7387" w:rsidP="00E46F3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9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на заседании                 педагогического совета</w:t>
            </w:r>
          </w:p>
          <w:p w:rsidR="00DE7387" w:rsidRPr="00122978" w:rsidRDefault="00DE7387" w:rsidP="00E46F3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9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 №</w:t>
            </w:r>
          </w:p>
          <w:p w:rsidR="00DE7387" w:rsidRPr="00122978" w:rsidRDefault="00DE7387" w:rsidP="00E46F3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9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«__»_________</w:t>
            </w:r>
          </w:p>
        </w:tc>
        <w:tc>
          <w:tcPr>
            <w:tcW w:w="397" w:type="dxa"/>
          </w:tcPr>
          <w:p w:rsidR="00DE7387" w:rsidRPr="00122978" w:rsidRDefault="00DE7387" w:rsidP="00E46F3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DE7387" w:rsidRPr="00122978" w:rsidRDefault="00DE7387" w:rsidP="00E46F3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E7387" w:rsidRPr="00122978" w:rsidRDefault="00DE7387" w:rsidP="00E46F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229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DE7387" w:rsidRPr="00122978" w:rsidRDefault="00DE7387" w:rsidP="00E46F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229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Директор МБОУ МСОШ</w:t>
      </w:r>
    </w:p>
    <w:p w:rsidR="00DE7387" w:rsidRPr="00122978" w:rsidRDefault="00DE7387" w:rsidP="00E46F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229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Крикуненко А.Н</w:t>
      </w:r>
    </w:p>
    <w:p w:rsidR="00DE7387" w:rsidRPr="00122978" w:rsidRDefault="00DE7387" w:rsidP="00E46F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229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Приказ №    от</w:t>
      </w:r>
    </w:p>
    <w:p w:rsidR="00DE7387" w:rsidRPr="00122978" w:rsidRDefault="00DE7387" w:rsidP="00E46F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22978">
        <w:rPr>
          <w:rFonts w:ascii="Times New Roman" w:hAnsi="Times New Roman" w:cs="Times New Roman"/>
          <w:b/>
          <w:bCs/>
          <w:sz w:val="44"/>
          <w:szCs w:val="44"/>
        </w:rPr>
        <w:t>Рабочая программа</w:t>
      </w: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22978">
        <w:rPr>
          <w:rFonts w:ascii="Times New Roman" w:hAnsi="Times New Roman" w:cs="Times New Roman"/>
          <w:b/>
          <w:bCs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bCs/>
          <w:sz w:val="44"/>
          <w:szCs w:val="44"/>
        </w:rPr>
        <w:t>окружающему миру</w:t>
      </w: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22978">
        <w:rPr>
          <w:rFonts w:ascii="Times New Roman" w:hAnsi="Times New Roman" w:cs="Times New Roman"/>
          <w:b/>
          <w:bCs/>
          <w:sz w:val="44"/>
          <w:szCs w:val="44"/>
        </w:rPr>
        <w:t xml:space="preserve">начальное общее образование </w:t>
      </w:r>
      <w:r>
        <w:rPr>
          <w:rFonts w:ascii="Times New Roman" w:hAnsi="Times New Roman" w:cs="Times New Roman"/>
          <w:b/>
          <w:bCs/>
          <w:sz w:val="44"/>
          <w:szCs w:val="44"/>
        </w:rPr>
        <w:t>4</w:t>
      </w:r>
      <w:r w:rsidRPr="00122978">
        <w:rPr>
          <w:rFonts w:ascii="Times New Roman" w:hAnsi="Times New Roman" w:cs="Times New Roman"/>
          <w:b/>
          <w:bCs/>
          <w:sz w:val="44"/>
          <w:szCs w:val="44"/>
        </w:rPr>
        <w:t xml:space="preserve"> класс</w:t>
      </w: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22978">
        <w:rPr>
          <w:rFonts w:ascii="Times New Roman" w:hAnsi="Times New Roman" w:cs="Times New Roman"/>
          <w:b/>
          <w:bCs/>
          <w:sz w:val="44"/>
          <w:szCs w:val="44"/>
        </w:rPr>
        <w:t xml:space="preserve">количество часов </w:t>
      </w:r>
      <w:r>
        <w:rPr>
          <w:rFonts w:ascii="Times New Roman" w:hAnsi="Times New Roman" w:cs="Times New Roman"/>
          <w:b/>
          <w:bCs/>
          <w:sz w:val="44"/>
          <w:szCs w:val="44"/>
        </w:rPr>
        <w:t>–67 ч.</w:t>
      </w:r>
    </w:p>
    <w:p w:rsidR="00DE7387" w:rsidRPr="00122978" w:rsidRDefault="00DE7387" w:rsidP="00E46F34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E7387" w:rsidRPr="00C75310" w:rsidRDefault="00DE7387" w:rsidP="00E46F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5310">
        <w:rPr>
          <w:rFonts w:ascii="Times New Roman" w:hAnsi="Times New Roman" w:cs="Times New Roman"/>
          <w:sz w:val="28"/>
          <w:szCs w:val="28"/>
        </w:rPr>
        <w:t>Программа разработана на основе программы</w:t>
      </w:r>
      <w:r w:rsidRPr="00C75310">
        <w:rPr>
          <w:rFonts w:ascii="Times New Roman" w:hAnsi="Times New Roman" w:cs="Times New Roman"/>
          <w:color w:val="231F20"/>
          <w:sz w:val="28"/>
          <w:szCs w:val="28"/>
        </w:rPr>
        <w:t xml:space="preserve"> УМК «Школа России»  </w:t>
      </w:r>
      <w:r>
        <w:rPr>
          <w:rFonts w:ascii="Times New Roman" w:hAnsi="Times New Roman" w:cs="Times New Roman"/>
          <w:color w:val="231F20"/>
          <w:sz w:val="28"/>
          <w:szCs w:val="28"/>
        </w:rPr>
        <w:t>А.А. Плешаков</w:t>
      </w:r>
      <w:r w:rsidRPr="00C75310">
        <w:rPr>
          <w:rFonts w:ascii="Times New Roman" w:hAnsi="Times New Roman" w:cs="Times New Roman"/>
          <w:color w:val="231F20"/>
          <w:sz w:val="28"/>
          <w:szCs w:val="28"/>
        </w:rPr>
        <w:t>, М.: Просвещение, 2016.</w:t>
      </w: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Pr="00E46F34" w:rsidRDefault="00DE7387" w:rsidP="00E46F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6F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ь: Заикина Лариса Александровна</w:t>
      </w:r>
    </w:p>
    <w:p w:rsidR="00DE7387" w:rsidRPr="00E46F34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Pr="00122978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2020</w:t>
      </w:r>
      <w:r w:rsidRPr="00122978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:rsidR="00DE7387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Pr="00E46F34" w:rsidRDefault="00DE7387" w:rsidP="00E46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Default="00DE7387" w:rsidP="00F50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DE7387" w:rsidRDefault="00DE7387" w:rsidP="00F50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387" w:rsidRDefault="00DE7387" w:rsidP="00F50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387" w:rsidRPr="009918A0" w:rsidRDefault="00DE7387" w:rsidP="00BB548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18A0">
        <w:rPr>
          <w:rFonts w:ascii="Times New Roman" w:hAnsi="Times New Roman" w:cs="Times New Roman"/>
          <w:b/>
          <w:bCs/>
          <w:sz w:val="28"/>
          <w:szCs w:val="28"/>
        </w:rPr>
        <w:t>Нормативные документы и учебно-методические документы, на основании которыхразработана</w:t>
      </w:r>
    </w:p>
    <w:p w:rsidR="00DE7387" w:rsidRPr="009918A0" w:rsidRDefault="00DE7387" w:rsidP="00BB548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8A0">
        <w:rPr>
          <w:rFonts w:ascii="Times New Roman" w:hAnsi="Times New Roman" w:cs="Times New Roman"/>
          <w:b/>
          <w:bCs/>
          <w:sz w:val="28"/>
          <w:szCs w:val="28"/>
        </w:rPr>
        <w:t>рабочая программа:</w:t>
      </w:r>
    </w:p>
    <w:p w:rsidR="00DE7387" w:rsidRPr="009918A0" w:rsidRDefault="00DE7387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18A0">
        <w:rPr>
          <w:rFonts w:ascii="Times New Roman" w:hAnsi="Times New Roman" w:cs="Times New Roman"/>
          <w:sz w:val="28"/>
          <w:szCs w:val="28"/>
        </w:rPr>
        <w:t>Федеральный закон №273 – ФЗ «Об образовании в РФ»;</w:t>
      </w:r>
    </w:p>
    <w:p w:rsidR="00DE7387" w:rsidRPr="009918A0" w:rsidRDefault="00DE7387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8A0">
        <w:rPr>
          <w:rFonts w:ascii="Times New Roman" w:hAnsi="Times New Roman" w:cs="Times New Roman"/>
          <w:sz w:val="28"/>
          <w:szCs w:val="28"/>
        </w:rPr>
        <w:t>Федеральный государ</w:t>
      </w:r>
      <w:r w:rsidRPr="009918A0">
        <w:rPr>
          <w:rFonts w:ascii="Times New Roman" w:hAnsi="Times New Roman" w:cs="Times New Roman"/>
          <w:sz w:val="28"/>
          <w:szCs w:val="28"/>
        </w:rPr>
        <w:softHyphen/>
        <w:t>ственный образовательный стандарт начального общего обра</w:t>
      </w:r>
      <w:r w:rsidRPr="009918A0">
        <w:rPr>
          <w:rFonts w:ascii="Times New Roman" w:hAnsi="Times New Roman" w:cs="Times New Roman"/>
          <w:sz w:val="28"/>
          <w:szCs w:val="28"/>
        </w:rPr>
        <w:softHyphen/>
        <w:t>зования;</w:t>
      </w:r>
    </w:p>
    <w:p w:rsidR="00DE7387" w:rsidRPr="009918A0" w:rsidRDefault="00DE7387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8A0">
        <w:rPr>
          <w:rFonts w:ascii="Times New Roman" w:hAnsi="Times New Roman" w:cs="Times New Roman"/>
          <w:color w:val="000000"/>
          <w:sz w:val="28"/>
          <w:szCs w:val="28"/>
        </w:rPr>
        <w:t>Концеп</w:t>
      </w:r>
      <w:r w:rsidRPr="009918A0">
        <w:rPr>
          <w:rFonts w:ascii="Times New Roman" w:hAnsi="Times New Roman" w:cs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DE7387" w:rsidRPr="009918A0" w:rsidRDefault="00DE7387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8A0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(СанПин 2.4.2 №2821 – 10), зарегистрированные в Минюсте России 03.03.2011г., регистрационный номер 3997;</w:t>
      </w:r>
    </w:p>
    <w:p w:rsidR="00DE7387" w:rsidRPr="009918A0" w:rsidRDefault="00DE7387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8A0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DE7387" w:rsidRPr="009918A0" w:rsidRDefault="00DE7387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8A0">
        <w:rPr>
          <w:rFonts w:ascii="Times New Roman" w:hAnsi="Times New Roman" w:cs="Times New Roman"/>
          <w:sz w:val="28"/>
          <w:szCs w:val="28"/>
        </w:rPr>
        <w:t>Примерные программы по учебным предметам  УМК «Школа России»</w:t>
      </w:r>
      <w:r>
        <w:rPr>
          <w:rFonts w:ascii="Times New Roman" w:hAnsi="Times New Roman" w:cs="Times New Roman"/>
          <w:sz w:val="28"/>
          <w:szCs w:val="28"/>
        </w:rPr>
        <w:t xml:space="preserve"> (Окружающий мир.А.А.Плешаков, Е.А.Крючкова – М.: Просвещение, 2014.)</w:t>
      </w:r>
      <w:r w:rsidRPr="009918A0">
        <w:rPr>
          <w:rFonts w:ascii="Times New Roman" w:hAnsi="Times New Roman" w:cs="Times New Roman"/>
          <w:sz w:val="28"/>
          <w:szCs w:val="28"/>
        </w:rPr>
        <w:t>;</w:t>
      </w:r>
    </w:p>
    <w:p w:rsidR="00DE7387" w:rsidRPr="009918A0" w:rsidRDefault="00DE7387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8A0">
        <w:rPr>
          <w:rFonts w:ascii="Times New Roman" w:hAnsi="Times New Roman" w:cs="Times New Roman"/>
          <w:color w:val="000000"/>
          <w:sz w:val="28"/>
          <w:szCs w:val="28"/>
        </w:rPr>
        <w:t xml:space="preserve">Приказ МО и ПО РО от </w:t>
      </w:r>
      <w:r w:rsidRPr="00C75310">
        <w:rPr>
          <w:rFonts w:ascii="Times New Roman" w:hAnsi="Times New Roman" w:cs="Times New Roman"/>
          <w:color w:val="000000"/>
          <w:sz w:val="28"/>
          <w:szCs w:val="28"/>
        </w:rPr>
        <w:t xml:space="preserve">25.04.2018 № 24,4.1-5705  </w:t>
      </w:r>
      <w:r w:rsidRPr="009918A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</w:t>
      </w:r>
      <w:r>
        <w:rPr>
          <w:rFonts w:ascii="Times New Roman" w:hAnsi="Times New Roman" w:cs="Times New Roman"/>
          <w:color w:val="000000"/>
          <w:sz w:val="28"/>
          <w:szCs w:val="28"/>
        </w:rPr>
        <w:t>товской области на 2020-2021</w:t>
      </w:r>
      <w:r w:rsidRPr="009918A0">
        <w:rPr>
          <w:rFonts w:ascii="Times New Roman" w:hAnsi="Times New Roman" w:cs="Times New Roman"/>
          <w:color w:val="000000"/>
          <w:sz w:val="28"/>
          <w:szCs w:val="28"/>
        </w:rPr>
        <w:t xml:space="preserve"> учебной год;</w:t>
      </w:r>
    </w:p>
    <w:p w:rsidR="00DE7387" w:rsidRPr="009918A0" w:rsidRDefault="00DE7387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8A0">
        <w:rPr>
          <w:rFonts w:ascii="Times New Roman" w:hAnsi="Times New Roman" w:cs="Times New Roman"/>
          <w:sz w:val="28"/>
          <w:szCs w:val="28"/>
        </w:rPr>
        <w:t>Устав МБОУ Миллеровской СОШ им. Жоры Ковалевского;</w:t>
      </w:r>
    </w:p>
    <w:p w:rsidR="00DE7387" w:rsidRPr="009918A0" w:rsidRDefault="00DE7387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8A0">
        <w:rPr>
          <w:rFonts w:ascii="Times New Roman" w:hAnsi="Times New Roman" w:cs="Times New Roman"/>
          <w:sz w:val="28"/>
          <w:szCs w:val="28"/>
        </w:rPr>
        <w:t>Учебный план МБОУ Миллеровской СОШ</w:t>
      </w:r>
      <w:r>
        <w:rPr>
          <w:rFonts w:ascii="Times New Roman" w:hAnsi="Times New Roman" w:cs="Times New Roman"/>
          <w:sz w:val="28"/>
          <w:szCs w:val="28"/>
        </w:rPr>
        <w:t xml:space="preserve">  имени Жоры Ковалевского на 2020</w:t>
      </w:r>
      <w:r w:rsidRPr="009918A0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918A0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DE7387" w:rsidRPr="009918A0" w:rsidRDefault="00DE7387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18A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DE7387" w:rsidRPr="009918A0" w:rsidRDefault="00DE7387" w:rsidP="00E46F3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18A0">
        <w:rPr>
          <w:rFonts w:ascii="Times New Roman" w:hAnsi="Times New Roman" w:cs="Times New Roman"/>
          <w:color w:val="000000"/>
          <w:sz w:val="28"/>
          <w:szCs w:val="28"/>
        </w:rPr>
        <w:t xml:space="preserve">           А</w:t>
      </w:r>
      <w:r>
        <w:rPr>
          <w:rFonts w:ascii="Times New Roman" w:hAnsi="Times New Roman" w:cs="Times New Roman"/>
          <w:color w:val="000000"/>
          <w:sz w:val="28"/>
          <w:szCs w:val="28"/>
        </w:rPr>
        <w:t>вторская программа по окружающему миру  в 4</w:t>
      </w:r>
      <w:r w:rsidRPr="009918A0">
        <w:rPr>
          <w:rFonts w:ascii="Times New Roman" w:hAnsi="Times New Roman" w:cs="Times New Roman"/>
          <w:color w:val="000000"/>
          <w:sz w:val="28"/>
          <w:szCs w:val="28"/>
        </w:rPr>
        <w:t xml:space="preserve"> классе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А.А.Плешаков, Е.А. Крючкова рассчитана на 68 </w:t>
      </w:r>
      <w:r w:rsidRPr="009918A0">
        <w:rPr>
          <w:rFonts w:ascii="Times New Roman" w:hAnsi="Times New Roman" w:cs="Times New Roman"/>
          <w:color w:val="000000"/>
          <w:sz w:val="28"/>
          <w:szCs w:val="28"/>
        </w:rPr>
        <w:t>часов (</w:t>
      </w:r>
      <w:r>
        <w:rPr>
          <w:rFonts w:ascii="Times New Roman" w:hAnsi="Times New Roman" w:cs="Times New Roman"/>
          <w:color w:val="000000"/>
          <w:sz w:val="28"/>
          <w:szCs w:val="28"/>
        </w:rPr>
        <w:t>2 часа</w:t>
      </w:r>
      <w:r w:rsidRPr="009918A0">
        <w:rPr>
          <w:rFonts w:ascii="Times New Roman" w:hAnsi="Times New Roman" w:cs="Times New Roman"/>
          <w:color w:val="000000"/>
          <w:sz w:val="28"/>
          <w:szCs w:val="28"/>
        </w:rPr>
        <w:t xml:space="preserve"> в неделю). Исходя из Календарного учебного графика МБОУ Миллеровской СОШ им. Жоры Ковалевского на 201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9-2020 </w:t>
      </w:r>
      <w:r w:rsidRPr="009918A0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год,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Учебного плана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 xml:space="preserve">МБОУ Миллеровской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СОШ им. Жоры Ковалевского на 2020-2021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9918A0">
        <w:rPr>
          <w:rFonts w:ascii="Times New Roman" w:hAnsi="Times New Roman" w:cs="Times New Roman"/>
          <w:color w:val="000000"/>
          <w:sz w:val="28"/>
          <w:szCs w:val="28"/>
        </w:rPr>
        <w:t xml:space="preserve">расписания уроков МБОУ Миллеровской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СОШ им. Жоры Ковалевского на 2020-2021</w:t>
      </w:r>
      <w:r w:rsidRPr="009918A0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год, рабочая программа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окружающему миру в 4 классе на 2020-2021</w:t>
      </w:r>
      <w:r w:rsidRPr="009918A0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рассчитана на </w:t>
      </w:r>
      <w:r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Pr="009918A0">
        <w:rPr>
          <w:rFonts w:ascii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hAnsi="Times New Roman" w:cs="Times New Roman"/>
          <w:color w:val="000000"/>
          <w:sz w:val="28"/>
          <w:szCs w:val="28"/>
        </w:rPr>
        <w:t>а (2 часа в неделю)</w:t>
      </w:r>
      <w:r w:rsidRPr="009918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7387" w:rsidRDefault="00DE7387" w:rsidP="00E407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387" w:rsidRDefault="00DE7387" w:rsidP="00F50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387" w:rsidRDefault="00DE7387" w:rsidP="00FF69F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600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Планируемые результаты освоения предмета</w:t>
      </w:r>
    </w:p>
    <w:p w:rsidR="00DE7387" w:rsidRPr="003F600D" w:rsidRDefault="00DE7387" w:rsidP="00FF69FF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DE7387" w:rsidRDefault="00DE7387" w:rsidP="00FF69F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результате изучения окружающего мира</w:t>
      </w:r>
      <w:r w:rsidRPr="003F60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учащиеся</w:t>
      </w:r>
      <w:r w:rsidRPr="00E407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научатся</w:t>
      </w:r>
      <w:r w:rsidRPr="003F60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DE7387" w:rsidRPr="003F600D" w:rsidRDefault="00DE7387" w:rsidP="00FF69FF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распознавать неживую и живую природу;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растения дикорастущие и культурные;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деревья, кустарники, травы; животных диких и домашних;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насекомых, рыб, птиц, зверей;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основные признаки времён года;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некоторые охраняемые растения и животных своей местности;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правилам поведения в природе;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называть свой адрес в мире и в своём населённом пункте;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называть виды транспорта; наиболее распространённые профессии;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распознавать и называть строение тела человека;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правила личной гигиены;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особенности охраны здоровья в разные времена года;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на улице, в быту, на воде, при контактах с людьми;</w:t>
      </w:r>
    </w:p>
    <w:p w:rsidR="00DE7387" w:rsidRPr="003F600D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называть имена и отчества родителей; основные формы приветствия, просьбы, благодарности, извинения, прощания; о культуре поведения в общественных местах;</w:t>
      </w:r>
    </w:p>
    <w:p w:rsidR="00DE7387" w:rsidRPr="00E4075E" w:rsidRDefault="00DE7387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называть основные стороны горизонта; устройство и назначение компаса; понятия «холм», «овраг», «гора»; разнообразие водоёмов; части реки; названия нашей страны и её столицы, некоторых других городов России; названия нескольких стран мира.</w:t>
      </w:r>
    </w:p>
    <w:p w:rsidR="00DE7387" w:rsidRPr="003F600D" w:rsidRDefault="00DE7387" w:rsidP="00E4075E">
      <w:pPr>
        <w:shd w:val="clear" w:color="auto" w:fill="FFFFFF"/>
        <w:spacing w:after="0" w:line="240" w:lineRule="auto"/>
        <w:ind w:left="720"/>
        <w:rPr>
          <w:color w:val="000000"/>
          <w:lang w:eastAsia="ru-RU"/>
        </w:rPr>
      </w:pPr>
    </w:p>
    <w:p w:rsidR="00DE7387" w:rsidRDefault="00DE7387" w:rsidP="00FF69F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Учащиеся</w:t>
      </w: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07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получат возможность научиться</w:t>
      </w: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7387" w:rsidRPr="003F600D" w:rsidRDefault="00DE7387" w:rsidP="00FF69FF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DE7387" w:rsidRPr="003F600D" w:rsidRDefault="00DE7387" w:rsidP="00FF69FF">
      <w:pPr>
        <w:numPr>
          <w:ilvl w:val="0"/>
          <w:numId w:val="24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несколько представителей каждой группы); вести наблюдения в природе под руководством учителя, воспитателя ГПД; выполнять правила поведения в природе;</w:t>
      </w:r>
    </w:p>
    <w:p w:rsidR="00DE7387" w:rsidRPr="003F600D" w:rsidRDefault="00DE7387" w:rsidP="00FF69FF">
      <w:pPr>
        <w:numPr>
          <w:ilvl w:val="0"/>
          <w:numId w:val="24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различать изученные виды транспорта, вести наблюдения за жизнью города (села), трудом людей под руководством учителя, воспитателя ГПД;</w:t>
      </w:r>
    </w:p>
    <w:p w:rsidR="00DE7387" w:rsidRPr="003F600D" w:rsidRDefault="00DE7387" w:rsidP="00FF69FF">
      <w:pPr>
        <w:numPr>
          <w:ilvl w:val="0"/>
          <w:numId w:val="24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выполнять правила личной гигиены и безопасного поведения на улице и в быту;</w:t>
      </w:r>
    </w:p>
    <w:p w:rsidR="00DE7387" w:rsidRPr="003F600D" w:rsidRDefault="00DE7387" w:rsidP="00FF69FF">
      <w:pPr>
        <w:numPr>
          <w:ilvl w:val="0"/>
          <w:numId w:val="24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использовать основные формы приветствия, просьбы и т.д. в отношениях с другими людьми; выполнять правила поведения в общественных местах;</w:t>
      </w:r>
    </w:p>
    <w:p w:rsidR="00DE7387" w:rsidRPr="00E4075E" w:rsidRDefault="00DE7387" w:rsidP="00FF69FF">
      <w:pPr>
        <w:numPr>
          <w:ilvl w:val="0"/>
          <w:numId w:val="24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определять основные стороны горизонта с помощью компаса.</w:t>
      </w:r>
    </w:p>
    <w:p w:rsidR="00DE7387" w:rsidRPr="003F600D" w:rsidRDefault="00DE7387" w:rsidP="00FF69FF">
      <w:pPr>
        <w:numPr>
          <w:ilvl w:val="0"/>
          <w:numId w:val="24"/>
        </w:num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DE7387" w:rsidRPr="003F600D" w:rsidRDefault="00DE7387" w:rsidP="00FF69FF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Освоение курса «Окружающий мир» вносит существенный вклад в достижении</w:t>
      </w:r>
    </w:p>
    <w:p w:rsidR="00DE7387" w:rsidRPr="003F600D" w:rsidRDefault="00DE7387" w:rsidP="00FF69FF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личностных результатов</w:t>
      </w: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начального образования.</w:t>
      </w:r>
    </w:p>
    <w:p w:rsidR="00DE7387" w:rsidRPr="003F600D" w:rsidRDefault="00DE7387" w:rsidP="00FF69FF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 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учащихся</w:t>
      </w:r>
      <w:r w:rsidRPr="003F60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продолжается:</w:t>
      </w:r>
    </w:p>
    <w:p w:rsidR="00DE7387" w:rsidRPr="003F600D" w:rsidRDefault="00DE7387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DE7387" w:rsidRPr="003F600D" w:rsidRDefault="00DE7387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DE7387" w:rsidRPr="003F600D" w:rsidRDefault="00DE7387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E7387" w:rsidRPr="003F600D" w:rsidRDefault="00DE7387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DE7387" w:rsidRPr="003F600D" w:rsidRDefault="00DE7387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процесса овладения начальными навыками адаптации в динамично изменяющемся и развивающемся мире;</w:t>
      </w:r>
    </w:p>
    <w:p w:rsidR="00DE7387" w:rsidRPr="003F600D" w:rsidRDefault="00DE7387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процессов принятия и освоения социальной роли обучающегося, развитие мотивов учебной деятельности и формирование личностного смысла учения;</w:t>
      </w:r>
    </w:p>
    <w:p w:rsidR="00DE7387" w:rsidRPr="003F600D" w:rsidRDefault="00DE7387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DE7387" w:rsidRPr="003F600D" w:rsidRDefault="00DE7387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:rsidR="00DE7387" w:rsidRPr="003F600D" w:rsidRDefault="00DE7387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E7387" w:rsidRPr="003F600D" w:rsidRDefault="00DE7387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DE7387" w:rsidRPr="00E4075E" w:rsidRDefault="00DE7387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E7387" w:rsidRPr="003F600D" w:rsidRDefault="00DE7387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DE7387" w:rsidRPr="003F600D" w:rsidRDefault="00DE7387" w:rsidP="00FF69FF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Изучение курса «Окружающий мир» играет значительную роль в достижении</w:t>
      </w:r>
    </w:p>
    <w:p w:rsidR="00DE7387" w:rsidRPr="003F600D" w:rsidRDefault="00DE7387" w:rsidP="00FF69FF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мета</w:t>
      </w:r>
      <w:r w:rsidRPr="003F600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предметных</w:t>
      </w: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результатов начального образования,</w:t>
      </w:r>
    </w:p>
    <w:p w:rsidR="00DE7387" w:rsidRPr="003F600D" w:rsidRDefault="00DE7387" w:rsidP="00FF69FF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F60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учащихся </w:t>
      </w: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продолжается: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процесс овладения способностью принимать и сохранять цели и задачи учебной деятельности, поиска средств её осуществления;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процесс освоения способов решения проблем творческого и поискового характера;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процесс освоения начальных форм познавательной и личностной рефлексии;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умения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умения активно использовать речевые средства и средства информационных и коммуникационных технологий (ИКТ) для решения коммуникативных и познавательных задач;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умения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процесс овладения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понятиям;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умения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умения определять общую цель и пути её достижения; умения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процесс овладения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процесс овладения базовыми предметными и межпредметными понятиями, отражающими существенные связи и отношения между объектами и процессами;</w:t>
      </w:r>
    </w:p>
    <w:p w:rsidR="00DE7387" w:rsidRPr="00E4075E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умения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DE7387" w:rsidRPr="003F600D" w:rsidRDefault="00DE7387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color w:val="000000"/>
          <w:lang w:eastAsia="ru-RU"/>
        </w:rPr>
      </w:pPr>
    </w:p>
    <w:p w:rsidR="00DE7387" w:rsidRPr="003F600D" w:rsidRDefault="00DE7387" w:rsidP="00FF69FF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изучении курса «Окружающий мир» достигаются </w:t>
      </w:r>
      <w:r w:rsidRPr="003F600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 </w:t>
      </w: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результаты.</w:t>
      </w:r>
    </w:p>
    <w:p w:rsidR="00DE7387" w:rsidRPr="003F600D" w:rsidRDefault="00DE7387" w:rsidP="00FF69FF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Учащийся </w:t>
      </w: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учится:</w:t>
      </w:r>
    </w:p>
    <w:p w:rsidR="00DE7387" w:rsidRPr="003F600D" w:rsidRDefault="00DE7387" w:rsidP="00FF69FF">
      <w:pPr>
        <w:numPr>
          <w:ilvl w:val="0"/>
          <w:numId w:val="27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DE7387" w:rsidRPr="003F600D" w:rsidRDefault="00DE7387" w:rsidP="00FF69FF">
      <w:pPr>
        <w:numPr>
          <w:ilvl w:val="0"/>
          <w:numId w:val="27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уважительно относится к России, родному краю, своей семье, истории, культуре, природе нашей страны, её современной жизни;</w:t>
      </w:r>
    </w:p>
    <w:p w:rsidR="00DE7387" w:rsidRPr="003F600D" w:rsidRDefault="00DE7387" w:rsidP="00FF69FF">
      <w:pPr>
        <w:numPr>
          <w:ilvl w:val="0"/>
          <w:numId w:val="27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осознавать целостность окружающего мира, осваивать основы экологической грамотности, элементарных правил нравственного поведения в мире природы и людей, норм здоровье сберегающего поведения в природной и социальной среде;</w:t>
      </w:r>
    </w:p>
    <w:p w:rsidR="00DE7387" w:rsidRPr="003F600D" w:rsidRDefault="00DE7387" w:rsidP="00FF69FF">
      <w:pPr>
        <w:numPr>
          <w:ilvl w:val="0"/>
          <w:numId w:val="27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осваивать доступные способы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DE7387" w:rsidRPr="00E4075E" w:rsidRDefault="00DE7387" w:rsidP="00E4075E">
      <w:pPr>
        <w:numPr>
          <w:ilvl w:val="0"/>
          <w:numId w:val="27"/>
        </w:numPr>
        <w:shd w:val="clear" w:color="auto" w:fill="FFFFFF"/>
        <w:spacing w:after="0" w:line="240" w:lineRule="auto"/>
        <w:rPr>
          <w:color w:val="000000"/>
          <w:lang w:eastAsia="ru-RU"/>
        </w:rPr>
      </w:pPr>
      <w:r w:rsidRPr="003F6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устанавливать и выявлять причинно-следственные связи в окружающем мире.</w:t>
      </w:r>
    </w:p>
    <w:p w:rsidR="00DE7387" w:rsidRDefault="00DE7387" w:rsidP="00F50A02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387" w:rsidRDefault="00DE7387" w:rsidP="00F50A02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3"/>
      <w:r w:rsidRPr="00F50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  <w:bookmarkEnd w:id="0"/>
      <w:r w:rsidRPr="00F50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Земля и человечество (10 ч)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Миг глазами историка. Что изучает история. Исторические источники. Счет лет в истории. Историческая карта.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Практические работы. 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Природа России (11 ч)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 xml:space="preserve"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 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Экскурсия. Лес и человек.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Практические работы. 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Родной край – часть большой страны</w:t>
      </w:r>
      <w:r w:rsidRPr="00F50A02">
        <w:rPr>
          <w:rFonts w:ascii="Times New Roman" w:hAnsi="Times New Roman" w:cs="Times New Roman"/>
          <w:sz w:val="28"/>
          <w:szCs w:val="28"/>
          <w:lang w:eastAsia="ru-RU"/>
        </w:rPr>
        <w:t xml:space="preserve"> (15 ч)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Наш край на карте Родины. Карта родного края.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Ознакомление с важнейшими видами почв края (подзолистые, черноземные и т. д.). Охрана почв в нашем крае.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Экскурсия. Поверхность нашего края.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Практические работы. 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Страницы всемирной истории (5 ч)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Экскурсия. Мир древности.экскурсия в краеведческий музей.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Страницы истории Отечества (20 ч)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Кто такие славяне. Восточные славяне. Природные условия жизни восточных славян, их быт, нравы, верования.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Куликовская битва.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Иван III. Образование единого Русского государства. Культура, быт и нравы страны в XIII – XV вв.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I – царь-преобразователь. Новая столица России – Петербург. Провозглашение России империей. Россия при Екатерине II. Дворяне и крестьяне. Век русской славы. А.В. Суворов, Ф.Ф. Ушаков. Культура, быт и нравы России в XVIII в.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Россия в XIX – начале XX в. Отечественная война 1812 г. Бородинское сражение. М.И. Кутузов. Царь-освободитель Александр II. Культура, быт и нравы России в XIX – начале XX в.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Преобразования в России в 90-е гг. XX в. Культура России в XX в.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DE7387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Экскурсия. Во времена Древней Руси (экскурсия в краеведческий музей).</w:t>
      </w:r>
    </w:p>
    <w:p w:rsidR="00DE7387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Современная Россия (6 </w:t>
      </w:r>
      <w:r w:rsidRPr="00F50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ч)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Государственное устройство России. Президент, Федеральное собрание, Правительство.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Многонациональный состав населения России.</w:t>
      </w:r>
    </w:p>
    <w:p w:rsidR="00DE7387" w:rsidRPr="00E4075E" w:rsidRDefault="00DE7387" w:rsidP="00E40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sz w:val="28"/>
          <w:szCs w:val="28"/>
          <w:lang w:eastAsia="ru-RU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</w:t>
      </w:r>
      <w:r>
        <w:rPr>
          <w:rFonts w:ascii="Times New Roman" w:hAnsi="Times New Roman" w:cs="Times New Roman"/>
          <w:sz w:val="28"/>
          <w:szCs w:val="28"/>
          <w:lang w:eastAsia="ru-RU"/>
        </w:rPr>
        <w:t>, памятники культуры.</w:t>
      </w:r>
    </w:p>
    <w:p w:rsidR="00DE7387" w:rsidRDefault="00DE7387" w:rsidP="00F50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F50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ематическое планирование</w:t>
      </w:r>
    </w:p>
    <w:p w:rsidR="00DE7387" w:rsidRPr="00F50A02" w:rsidRDefault="00DE7387" w:rsidP="00F50A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E7387" w:rsidRPr="00F50A02" w:rsidRDefault="00DE7387" w:rsidP="00F5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381"/>
        <w:gridCol w:w="2671"/>
        <w:gridCol w:w="2671"/>
      </w:tblGrid>
      <w:tr w:rsidR="00DE7387" w:rsidRPr="006A2A43">
        <w:tc>
          <w:tcPr>
            <w:tcW w:w="959" w:type="dxa"/>
          </w:tcPr>
          <w:p w:rsidR="00DE7387" w:rsidRPr="00F50A02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81" w:type="dxa"/>
          </w:tcPr>
          <w:p w:rsidR="00DE7387" w:rsidRPr="00F50A02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2671" w:type="dxa"/>
          </w:tcPr>
          <w:p w:rsidR="00DE7387" w:rsidRPr="00F50A02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часов </w:t>
            </w:r>
          </w:p>
          <w:p w:rsidR="00DE7387" w:rsidRPr="00F50A02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2671" w:type="dxa"/>
          </w:tcPr>
          <w:p w:rsidR="00DE7387" w:rsidRPr="00F50A02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  <w:p w:rsidR="00DE7387" w:rsidRPr="00F50A02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факту</w:t>
            </w:r>
          </w:p>
        </w:tc>
      </w:tr>
      <w:tr w:rsidR="00DE7387" w:rsidRPr="006A2A43">
        <w:tc>
          <w:tcPr>
            <w:tcW w:w="959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1" w:type="dxa"/>
          </w:tcPr>
          <w:p w:rsidR="00DE7387" w:rsidRPr="00C75310" w:rsidRDefault="00DE7387" w:rsidP="00F50A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310">
              <w:rPr>
                <w:rFonts w:ascii="Times New Roman" w:hAnsi="Times New Roman" w:cs="Times New Roman"/>
                <w:sz w:val="28"/>
                <w:szCs w:val="28"/>
              </w:rPr>
              <w:t xml:space="preserve">Земля и человечество </w:t>
            </w:r>
          </w:p>
        </w:tc>
        <w:tc>
          <w:tcPr>
            <w:tcW w:w="267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ч</w:t>
            </w:r>
          </w:p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</w:tr>
      <w:tr w:rsidR="00DE7387" w:rsidRPr="006A2A43">
        <w:tc>
          <w:tcPr>
            <w:tcW w:w="959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1" w:type="dxa"/>
          </w:tcPr>
          <w:p w:rsidR="00DE7387" w:rsidRPr="00C75310" w:rsidRDefault="00DE7387" w:rsidP="00F50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8"/>
                <w:szCs w:val="28"/>
              </w:rPr>
              <w:t>Природа России</w:t>
            </w:r>
          </w:p>
        </w:tc>
        <w:tc>
          <w:tcPr>
            <w:tcW w:w="267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ч</w:t>
            </w:r>
          </w:p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4"/>
                <w:szCs w:val="24"/>
              </w:rPr>
              <w:t>11 ч</w:t>
            </w:r>
          </w:p>
        </w:tc>
      </w:tr>
      <w:tr w:rsidR="00DE7387" w:rsidRPr="006A2A43">
        <w:tc>
          <w:tcPr>
            <w:tcW w:w="959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1" w:type="dxa"/>
          </w:tcPr>
          <w:p w:rsidR="00DE7387" w:rsidRPr="00C75310" w:rsidRDefault="00DE7387" w:rsidP="00F50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8"/>
                <w:szCs w:val="28"/>
              </w:rPr>
              <w:t>Родной край – часть большой страны</w:t>
            </w:r>
          </w:p>
        </w:tc>
        <w:tc>
          <w:tcPr>
            <w:tcW w:w="267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ч</w:t>
            </w:r>
          </w:p>
        </w:tc>
        <w:tc>
          <w:tcPr>
            <w:tcW w:w="267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4"/>
                <w:szCs w:val="24"/>
              </w:rPr>
              <w:t>15 ч</w:t>
            </w:r>
          </w:p>
        </w:tc>
      </w:tr>
      <w:tr w:rsidR="00DE7387" w:rsidRPr="006A2A43">
        <w:tc>
          <w:tcPr>
            <w:tcW w:w="959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1" w:type="dxa"/>
          </w:tcPr>
          <w:p w:rsidR="00DE7387" w:rsidRPr="00C75310" w:rsidRDefault="00DE7387" w:rsidP="00F50A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310">
              <w:rPr>
                <w:rFonts w:ascii="Times New Roman" w:hAnsi="Times New Roman" w:cs="Times New Roman"/>
                <w:sz w:val="28"/>
                <w:szCs w:val="28"/>
              </w:rPr>
              <w:t xml:space="preserve">Страницы всемирной истории </w:t>
            </w:r>
          </w:p>
          <w:p w:rsidR="00DE7387" w:rsidRPr="00C75310" w:rsidRDefault="00DE7387" w:rsidP="00F50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ч</w:t>
            </w:r>
          </w:p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DE7387" w:rsidRPr="006A2A43">
        <w:tc>
          <w:tcPr>
            <w:tcW w:w="959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1" w:type="dxa"/>
          </w:tcPr>
          <w:p w:rsidR="00DE7387" w:rsidRPr="00C75310" w:rsidRDefault="00DE7387" w:rsidP="00F50A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310">
              <w:rPr>
                <w:rFonts w:ascii="Times New Roman" w:hAnsi="Times New Roman" w:cs="Times New Roman"/>
                <w:sz w:val="28"/>
                <w:szCs w:val="28"/>
              </w:rPr>
              <w:t xml:space="preserve">Страницы истории Отечества </w:t>
            </w:r>
          </w:p>
          <w:p w:rsidR="00DE7387" w:rsidRPr="00C75310" w:rsidRDefault="00DE7387" w:rsidP="00F50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ч</w:t>
            </w:r>
          </w:p>
        </w:tc>
        <w:tc>
          <w:tcPr>
            <w:tcW w:w="267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</w:tr>
      <w:tr w:rsidR="00DE7387" w:rsidRPr="006A2A43">
        <w:tc>
          <w:tcPr>
            <w:tcW w:w="959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1" w:type="dxa"/>
          </w:tcPr>
          <w:p w:rsidR="00DE7387" w:rsidRPr="00C75310" w:rsidRDefault="00DE7387" w:rsidP="00F50A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310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Россия </w:t>
            </w:r>
          </w:p>
          <w:p w:rsidR="00DE7387" w:rsidRPr="00C75310" w:rsidRDefault="00DE7387" w:rsidP="00F50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ч</w:t>
            </w:r>
          </w:p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</w:tr>
      <w:tr w:rsidR="00DE7387" w:rsidRPr="006A2A43">
        <w:tc>
          <w:tcPr>
            <w:tcW w:w="959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DE7387" w:rsidRPr="00C75310" w:rsidRDefault="00DE7387" w:rsidP="00F50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71" w:type="dxa"/>
          </w:tcPr>
          <w:p w:rsidR="00DE7387" w:rsidRPr="00C75310" w:rsidRDefault="00DE7387" w:rsidP="00E407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2671" w:type="dxa"/>
          </w:tcPr>
          <w:p w:rsidR="00DE7387" w:rsidRPr="00C75310" w:rsidRDefault="00DE7387" w:rsidP="00230F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</w:tr>
    </w:tbl>
    <w:p w:rsidR="00DE7387" w:rsidRDefault="00DE7387" w:rsidP="00F50A0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Default="00DE7387" w:rsidP="00F50A0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Default="00DE7387" w:rsidP="00F50A0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Default="00DE7387" w:rsidP="00F50A0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Default="00DE7387" w:rsidP="00F50A0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Default="00DE7387" w:rsidP="00F50A0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387" w:rsidRDefault="00DE7387" w:rsidP="00C753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387" w:rsidRPr="00F50A02" w:rsidRDefault="00DE7387" w:rsidP="00C753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Календарно – тематическое планирование</w:t>
      </w:r>
    </w:p>
    <w:tbl>
      <w:tblPr>
        <w:tblpPr w:leftFromText="180" w:rightFromText="180" w:bottomFromText="200" w:vertAnchor="text" w:horzAnchor="margin" w:tblpXSpec="center" w:tblpY="30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6"/>
        <w:gridCol w:w="740"/>
        <w:gridCol w:w="995"/>
        <w:gridCol w:w="2977"/>
        <w:gridCol w:w="1134"/>
        <w:gridCol w:w="1147"/>
        <w:gridCol w:w="23"/>
        <w:gridCol w:w="21"/>
        <w:gridCol w:w="6"/>
        <w:gridCol w:w="2630"/>
        <w:gridCol w:w="283"/>
        <w:gridCol w:w="3119"/>
        <w:gridCol w:w="1952"/>
      </w:tblGrid>
      <w:tr w:rsidR="00DE7387" w:rsidRPr="006A2A43">
        <w:trPr>
          <w:trHeight w:val="2398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теме</w:t>
            </w:r>
          </w:p>
        </w:tc>
        <w:tc>
          <w:tcPr>
            <w:tcW w:w="995" w:type="dxa"/>
            <w:vAlign w:val="center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977" w:type="dxa"/>
            <w:vAlign w:val="center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факту</w:t>
            </w:r>
          </w:p>
        </w:tc>
        <w:tc>
          <w:tcPr>
            <w:tcW w:w="1191" w:type="dxa"/>
            <w:gridSpan w:val="3"/>
            <w:vAlign w:val="center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Сопутствующее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7387" w:rsidRPr="00F50A02" w:rsidRDefault="00DE7387" w:rsidP="00E46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Элементы 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содержания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7387" w:rsidRPr="00F50A02" w:rsidRDefault="00DE7387" w:rsidP="00E46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уровню подготовки учащихся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1952" w:type="dxa"/>
          </w:tcPr>
          <w:p w:rsidR="00DE7387" w:rsidRPr="00F50A02" w:rsidRDefault="00DE7387" w:rsidP="00E46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</w:t>
            </w:r>
          </w:p>
          <w:p w:rsidR="00DE7387" w:rsidRPr="00F50A02" w:rsidRDefault="00DE7387" w:rsidP="00E46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компьютерного  и  учебного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оборудования.</w:t>
            </w:r>
          </w:p>
        </w:tc>
      </w:tr>
      <w:tr w:rsidR="00DE7387" w:rsidRPr="006A2A43">
        <w:trPr>
          <w:trHeight w:val="508"/>
        </w:trPr>
        <w:tc>
          <w:tcPr>
            <w:tcW w:w="15843" w:type="dxa"/>
            <w:gridSpan w:val="1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Земля и человечество (10.)</w:t>
            </w:r>
          </w:p>
        </w:tc>
      </w:tr>
      <w:tr w:rsidR="00DE7387" w:rsidRPr="006A2A43">
        <w:trPr>
          <w:trHeight w:val="2327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.Мир глазами астронома</w:t>
            </w:r>
          </w:p>
        </w:tc>
        <w:tc>
          <w:tcPr>
            <w:tcW w:w="1134" w:type="dxa"/>
          </w:tcPr>
          <w:p w:rsidR="00DE7387" w:rsidRPr="006A2A43" w:rsidRDefault="00DE7387" w:rsidP="00E46F34">
            <w:pPr>
              <w:spacing w:after="0"/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Солнце.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Земля – планета,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общее представление о форме и размерах Земли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Что изучает астрономия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учащихся будут сформированы УУД: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-положительное отношение и интерес к изучению природы, человека, истории своей страны;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 сохранять цель познавательной деятельности;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-осуществлять пошаговый и итоговый контроль.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находить  необходимую информацию в  учебнике и справочной литературе;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-понимать информацию , представленную в виде текста, схемы, таблицы, плана, карта.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 использовать готовые модели (глобус, карта) для объяснения природных явлений.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-Могут быть сформированы: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-умение оценивать трудность предлагаемого задания;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-устойчивый интерес к изучению природы, человека.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самостоятельно 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сопоставлять  информацию , представленную в различных видах, обобщать её и использовать при выполнении заданий.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-р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аспределять  обязанности при работе в группе;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-учитывать мнение партнёра , обосновывать своё решение.</w:t>
            </w: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мультимедия</w:t>
            </w:r>
          </w:p>
        </w:tc>
      </w:tr>
      <w:tr w:rsidR="00DE7387" w:rsidRPr="006A2A43">
        <w:trPr>
          <w:trHeight w:val="848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Земля- планета Солнечной системы. </w:t>
            </w: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 №1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поиск и показ на глобусе полюсов, экватора, океанов и материков. Демонстрация смены дня и ночи на теллурии , моделирование планет Солнечной системы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планеты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Солнце.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Земля – планета, общее представление о форме и размерах Земли. Луна –естественный спутник Земли, причины сены дня и ночи и времён года.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Карта звездного неба</w:t>
            </w:r>
          </w:p>
        </w:tc>
      </w:tr>
      <w:tr w:rsidR="00DE7387" w:rsidRPr="006A2A43">
        <w:trPr>
          <w:trHeight w:val="848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Звездное небо – великая «книга»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природы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№2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знакомство с картой звёздного мира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Солнце. Земля – планета, общее представление о форме и размерах Земли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географа.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№3: 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поиск и показ изучаемых объектов на глобусе и географической карте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Глобус, карта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Глобус как модель Земли.  Элементарные приемы чтения плана, карты (без масштаба).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Материки и океаны, их названия, расположение на глобусе  и карте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Что изучает география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глобус</w:t>
            </w: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Тепловые пояса Земли.</w:t>
            </w: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№4: 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поиск и показ изучаемых объектов на глобусе и географической карте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планеты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Условия жизни на Земле: свет, тепло. Элементарные приемы чтения плана, карты (без масштаба)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Мир глазами историка,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знакомство с историческими картами,.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наука, археология, история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Способы познания окружающего мира.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Отечества: отдельные, наиболее важные и яркие  исторические картины быта, труда, традиций людей в разные исторические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времена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история, исторические источники, 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281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Когда и где?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Работа с лентой времени.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Век, тысячелетие, летоисчисление.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Способы познания окружающего мира.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Отечества: отдельные, наиболее важные и яркие  исторические картины быта, труда, традиций людей в разные исторические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времена.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Счёт лет в истории, исторические карты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Лента времени</w:t>
            </w: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Прошлое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настоящее глазами эколога. Демонстрация экологических плакатов. 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Человек – часть природы. Зависимость жизни и природы человека от природы и ее состояния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Представление о современных экологических проблемах планеты, охрана окружающей среды -задача всего человечества, международное сотрудничество в области охраны окружающей среды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охраной человечества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 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Охрана памятников истории и культуры. Правила поведения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природе. 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DE7387" w:rsidRPr="006A2A43">
        <w:trPr>
          <w:trHeight w:val="100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Международная красная книга.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Международная Красная книга.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Охрана растительного и животного мира.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580"/>
        </w:trPr>
        <w:tc>
          <w:tcPr>
            <w:tcW w:w="15843" w:type="dxa"/>
            <w:gridSpan w:val="1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7387" w:rsidRPr="006A2A43">
        <w:trPr>
          <w:trHeight w:val="3825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Равнины и горы России </w:t>
            </w: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№5: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поиск и показ на физической карте равнин  и гор. 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Равнины, горы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карте.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Неживая и живая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природа.  Формы земной поверхности.  Моделирование форм поверхности из песка, глины или пластилина</w:t>
            </w:r>
          </w:p>
        </w:tc>
        <w:tc>
          <w:tcPr>
            <w:tcW w:w="3402" w:type="dxa"/>
            <w:gridSpan w:val="2"/>
            <w:vMerge w:val="restart"/>
            <w:tcBorders>
              <w:bottom w:val="nil"/>
            </w:tcBorders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учащихся будут сформированы УУД: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-положительное отношение и интерес к изучению природы, человека,;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-знание основных правил поведения в природе и обществе и ориентация на из выполнение;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 сохранять цель познавательной деятельности;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-осуществлять пошаговый и итоговый контроль.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находить  необходимую информацию в  учебнике и справочной литературе;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-понимать информацию , представленную в виде текста, схемы, таблицы, плана, карта.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 использовать готовые модели (глобус, карта) для объяснения природных явлений.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объектов природы с выделением существенных и несущественных признаков.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Могут быть сформированы: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-умение оценивать трудность предлагаемого задания;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-устойчивый интерес к изучению природы, человека.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 основы экологической культуры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самостоятельно 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сопоставлять  информацию , представленную в различных видах, обобщать её и использовать при выполнении заданий.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информации  с использованием  ресурсов библиотек и  Интернета.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-р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аспределять  обязанности при работе в группе;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-учитывать мнение партнёра , обосновывать своё решение.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Моря, озера и реки  России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№6: 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поиск и показ на физической карте озёр и рек.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Моря, озера, реки.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Водоемы, их разнообразие, использование человеком</w:t>
            </w:r>
          </w:p>
        </w:tc>
        <w:tc>
          <w:tcPr>
            <w:tcW w:w="3402" w:type="dxa"/>
            <w:gridSpan w:val="2"/>
            <w:vMerge/>
            <w:tcBorders>
              <w:bottom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№7: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рассматривание гербарных экземпляров растений, выявление признаков их приспособленности к условиям жизни. Моделирование цепей питания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Арктика.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Растения и животные, их разнообразие. Понимание связи неживой и живой природы.  Условия, необходимые для жизни Экологические проблемы.</w:t>
            </w:r>
          </w:p>
        </w:tc>
        <w:tc>
          <w:tcPr>
            <w:tcW w:w="3402" w:type="dxa"/>
            <w:gridSpan w:val="2"/>
            <w:vMerge/>
            <w:tcBorders>
              <w:bottom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Зона тундры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№8: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Растения и животные, их разнообразие. Понимание связи неживой и живой природы.  Условия, необходимые для жизни. Экологические проблемы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bottom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Карта, презентация, картины</w:t>
            </w: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Лесная зона России. </w:t>
            </w: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№9: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</w:t>
            </w: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Роль растений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в природе и жизни людей. Понимание связи неживой и живой природы</w:t>
            </w:r>
          </w:p>
        </w:tc>
        <w:tc>
          <w:tcPr>
            <w:tcW w:w="3402" w:type="dxa"/>
            <w:gridSpan w:val="2"/>
            <w:vMerge/>
            <w:tcBorders>
              <w:bottom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Карта, презентация, картины</w:t>
            </w:r>
          </w:p>
        </w:tc>
      </w:tr>
      <w:tr w:rsidR="00DE7387" w:rsidRPr="006A2A43">
        <w:trPr>
          <w:trHeight w:val="2356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Лес и человек Экологические проблемы и охрана природы в зоне лесов.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Проверочная работа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темам: «Земля и человечество», «Природа России».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Роль растений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в природе и жизни людей, бережное отношение человека к растениям и животным</w:t>
            </w:r>
          </w:p>
        </w:tc>
        <w:tc>
          <w:tcPr>
            <w:tcW w:w="3402" w:type="dxa"/>
            <w:gridSpan w:val="2"/>
            <w:vMerge/>
            <w:tcBorders>
              <w:bottom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Карта, презентация, картины, тест</w:t>
            </w:r>
          </w:p>
        </w:tc>
      </w:tr>
      <w:tr w:rsidR="00DE7387" w:rsidRPr="006A2A43"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Зона степей.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№10: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рассматривание гербарных экземпляров растений, выявление признаков их приспособленности к условиямжизни Моделирование цепей питания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мир, особенности труда и быта людей, влияние человека на природу зоны, охрана природы</w:t>
            </w:r>
          </w:p>
        </w:tc>
        <w:tc>
          <w:tcPr>
            <w:tcW w:w="3402" w:type="dxa"/>
            <w:gridSpan w:val="2"/>
            <w:vMerge/>
            <w:tcBorders>
              <w:bottom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Карта, презентация, картины</w:t>
            </w:r>
          </w:p>
        </w:tc>
      </w:tr>
      <w:tr w:rsidR="00DE7387" w:rsidRPr="006A2A43"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Зона пустынь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№11: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пустыня</w:t>
            </w:r>
          </w:p>
        </w:tc>
        <w:tc>
          <w:tcPr>
            <w:tcW w:w="2680" w:type="dxa"/>
            <w:gridSpan w:val="4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мир, особенности труда и быта людей, влияние человека на природу зоны, охрана природы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</w:tcBorders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Карта, презентация, картины</w:t>
            </w:r>
          </w:p>
        </w:tc>
      </w:tr>
      <w:tr w:rsidR="00DE7387" w:rsidRPr="006A2A43"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У Чёрного моря.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№12: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водоёмы</w:t>
            </w:r>
          </w:p>
        </w:tc>
        <w:tc>
          <w:tcPr>
            <w:tcW w:w="2680" w:type="dxa"/>
            <w:gridSpan w:val="4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мир, особенности труда и быта людей, влияние человека на природу зоны</w:t>
            </w:r>
          </w:p>
        </w:tc>
        <w:tc>
          <w:tcPr>
            <w:tcW w:w="3402" w:type="dxa"/>
            <w:gridSpan w:val="2"/>
            <w:vMerge/>
            <w:tcBorders>
              <w:top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Карта, презентация, звуки моря</w:t>
            </w:r>
          </w:p>
        </w:tc>
      </w:tr>
      <w:tr w:rsidR="00DE7387" w:rsidRPr="006A2A43">
        <w:trPr>
          <w:trHeight w:val="3181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Экологическое равновесие и необходимость его учёта в процессе хозяйственной деятельности людей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и отрицательное влияние деятельности человека на природу. Правила поведения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в природе</w:t>
            </w:r>
          </w:p>
        </w:tc>
        <w:tc>
          <w:tcPr>
            <w:tcW w:w="3402" w:type="dxa"/>
            <w:gridSpan w:val="2"/>
            <w:vMerge/>
            <w:tcBorders>
              <w:top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Красная книга, иллюстрации</w:t>
            </w:r>
          </w:p>
        </w:tc>
      </w:tr>
      <w:tr w:rsidR="00DE7387" w:rsidRPr="006A2A43">
        <w:trPr>
          <w:trHeight w:val="1111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№1.  по теме</w:t>
            </w: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«Земля и человечество», «Природа России».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6A2A43" w:rsidRDefault="00DE7387" w:rsidP="00E46F34">
            <w:pPr>
              <w:spacing w:after="0"/>
            </w:pPr>
          </w:p>
        </w:tc>
        <w:tc>
          <w:tcPr>
            <w:tcW w:w="2636" w:type="dxa"/>
            <w:gridSpan w:val="2"/>
          </w:tcPr>
          <w:p w:rsidR="00DE7387" w:rsidRPr="006A2A43" w:rsidRDefault="00DE7387" w:rsidP="00E46F34">
            <w:pPr>
              <w:spacing w:after="0"/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:rsidR="00DE7387" w:rsidRPr="006A2A43" w:rsidRDefault="00DE7387" w:rsidP="00E46F34">
            <w:pPr>
              <w:spacing w:after="0"/>
            </w:pPr>
          </w:p>
        </w:tc>
        <w:tc>
          <w:tcPr>
            <w:tcW w:w="1952" w:type="dxa"/>
          </w:tcPr>
          <w:p w:rsidR="00DE7387" w:rsidRPr="006A2A43" w:rsidRDefault="00DE7387" w:rsidP="00E46F34">
            <w:pPr>
              <w:spacing w:after="0"/>
            </w:pPr>
          </w:p>
        </w:tc>
      </w:tr>
      <w:tr w:rsidR="00DE7387" w:rsidRPr="006A2A43">
        <w:trPr>
          <w:trHeight w:val="578"/>
        </w:trPr>
        <w:tc>
          <w:tcPr>
            <w:tcW w:w="15843" w:type="dxa"/>
            <w:gridSpan w:val="1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7387" w:rsidRPr="006A2A43">
        <w:trPr>
          <w:trHeight w:val="1768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Наш край на карте Родины.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№13: 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знакомство с картой края.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Наблюдение в природе, сравнение свойств наблюдаемых объектов. Родной город: название, основные достопримечательности</w:t>
            </w:r>
          </w:p>
        </w:tc>
        <w:tc>
          <w:tcPr>
            <w:tcW w:w="3402" w:type="dxa"/>
            <w:gridSpan w:val="2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учащихся будут сформированы УУД: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-положительное отношение и интерес к изучению природы, человека,;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-знание основных правил поведения в природе и обществе и ориентация на их выполнение;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-чувства прекрасного на основе знакомства с природой и культурой родного края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 сохранять цель познавательной деятельности;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-осуществлять пошаговый и итоговый контроль.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находить  необходимую информацию в  учебнике и справочной литературе;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-понимать информацию , представленную в виде текста, схемы, таблицы, плана, карта.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 использовать готовые модели (глобус, карта) для объяснения природных явлений.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объектов природы с выделением существенных и несущественных признаков.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Могут быть сформированы: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-умение оценивать трудность предлагаемого задания;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-устойчивый интерес к изучению природы, человека родного края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 основы экологической культуры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самостоятельно 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сопоставлять  информацию , представленную в различных видах, обобщать её и использовать при выполнении заданий.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информации  с использованием  ресурсов библиотек и  Интернета.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-р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аспределять  обязанности при работе в группе;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-учитывать мнение партнёра , обосновывать своё решение.</w:t>
            </w: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 в  нашем крае</w:t>
            </w: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Практическая работа №14.: 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чтение плана местности, работа с планом своего города, отработка элементарных приёмов чтения плана. Ориентирование по солнцу.компасу. Местным признакам.. 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равнины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поверхности (на основе наблюдений).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Формы поверхности: равнина, горы, холмы, овраги (узнавание в природе, на рисунке, карте) изменение поверхности края в результате деятельности человека.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Водоёмы  нашего края.</w:t>
            </w: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Практическая работа №15.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показ на карте водоемы родного края.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водоемы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Водоемы родного края (названия, краткая характеристика), охрана, изменение водоёмов в результате деятельности человека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</w:p>
        </w:tc>
      </w:tr>
      <w:tr w:rsidR="00DE7387" w:rsidRPr="006A2A43">
        <w:trPr>
          <w:trHeight w:val="1905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Наши поземные богатства.</w:t>
            </w: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№16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рассматривание образцов полезных ископаемых, определение их свойств. 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знакомство с полезными ископаемыми своего края.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Опыты с природными объектами, простейшие измерения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Свойства полезных ископаемых, способы добычи, охрана недр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Набор полезных ископаемых</w:t>
            </w:r>
          </w:p>
        </w:tc>
      </w:tr>
      <w:tr w:rsidR="00DE7387" w:rsidRPr="006A2A43">
        <w:trPr>
          <w:trHeight w:val="2085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Земля - кормилица. Важнейшие виды почв края. Охрана почв в нашем крае.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Почва, ее  состав.виды почв, охрана почв в нашем крае.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1105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Жизнь леса </w:t>
            </w: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№17: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рассматривание гербарных экземпляров растений леса  и их распознавание.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Растения и животные, их разнообразие. Условия, необходимые для жизни.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 природе. Водоемы, их использование человеком, охрана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(на примере наиболее распространенных водоемов местности, края)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экологические связи в сообществах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DE7387" w:rsidRPr="006A2A43">
        <w:trPr>
          <w:trHeight w:val="80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Знакомство с растениями и животными леса, их распознавание с помощью атласа-определителя.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2076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Жизнь луга </w:t>
            </w: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№18: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рассматривание гербарных экземпляров растений луга  и их распознавание с помощью атласа-определителя. 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DE7387" w:rsidRPr="006A2A43">
        <w:trPr>
          <w:trHeight w:val="517"/>
        </w:trPr>
        <w:tc>
          <w:tcPr>
            <w:tcW w:w="816" w:type="dxa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977" w:type="dxa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и животные луга.</w:t>
            </w:r>
          </w:p>
        </w:tc>
        <w:tc>
          <w:tcPr>
            <w:tcW w:w="1134" w:type="dxa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201"/>
        </w:trPr>
        <w:tc>
          <w:tcPr>
            <w:tcW w:w="816" w:type="dxa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</w:tcPr>
          <w:p w:rsidR="00DE7387" w:rsidRPr="00F50A02" w:rsidRDefault="00DE7387" w:rsidP="00E4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1808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Жизнь пресного водоёма.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№19: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рассматривание гербарных экземпляров растений пресных водоёмов и их распознавание </w:t>
            </w:r>
          </w:p>
        </w:tc>
        <w:tc>
          <w:tcPr>
            <w:tcW w:w="1134" w:type="dxa"/>
          </w:tcPr>
          <w:p w:rsidR="00DE7387" w:rsidRPr="006A2A43" w:rsidRDefault="00DE7387" w:rsidP="00E46F34">
            <w:pPr>
              <w:spacing w:after="0"/>
            </w:pPr>
          </w:p>
        </w:tc>
        <w:tc>
          <w:tcPr>
            <w:tcW w:w="1191" w:type="dxa"/>
            <w:gridSpan w:val="3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DE7387" w:rsidRPr="006A2A43">
        <w:trPr>
          <w:trHeight w:val="787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пресного водоёма.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Растениеводство в нашем крае, его отрасли.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№20: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знакомство с культурными растениями (гербарные образцы).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Роль растений в природе и жизни людей, бережное отношение человека к растениям, отрасли растениеводства, сорта культурных растений.</w:t>
            </w:r>
          </w:p>
        </w:tc>
        <w:tc>
          <w:tcPr>
            <w:tcW w:w="3402" w:type="dxa"/>
            <w:gridSpan w:val="2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Незаметные защитники урожая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Роль животных в жизни людей, бережное отношение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к животным.биологическая защита урожая, её защита для сохранения окружающей среды и производства экологически чистых продуктов питания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1507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«Родной край – часть родной страны»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Обобщающий урок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Роль животных в жизни людей, бережное отношение к животным.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Породы домашних животных животных, отрасли животноводства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598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по теме «Родной край – часть родной страны». 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6A2A43" w:rsidRDefault="00DE7387" w:rsidP="00E46F34">
            <w:pPr>
              <w:spacing w:after="0"/>
            </w:pPr>
          </w:p>
        </w:tc>
        <w:tc>
          <w:tcPr>
            <w:tcW w:w="3402" w:type="dxa"/>
            <w:gridSpan w:val="2"/>
            <w:vAlign w:val="center"/>
          </w:tcPr>
          <w:p w:rsidR="00DE7387" w:rsidRPr="006A2A43" w:rsidRDefault="00DE7387" w:rsidP="00E46F34">
            <w:pPr>
              <w:spacing w:after="0"/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595"/>
        </w:trPr>
        <w:tc>
          <w:tcPr>
            <w:tcW w:w="15843" w:type="dxa"/>
            <w:gridSpan w:val="1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Страницы всемирной истории ( 5 ч).</w:t>
            </w: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Начало истории человечества. 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Пр.р. № 21.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 лентой времени.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часть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природы и член общества.Охрана памятников истории и культуры.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Способы познания окружающего мира, периодизация истории</w:t>
            </w:r>
          </w:p>
        </w:tc>
        <w:tc>
          <w:tcPr>
            <w:tcW w:w="3402" w:type="dxa"/>
            <w:gridSpan w:val="2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 учащихся будут сформированы УУД: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-положительное отношение и интерес к изучению природы, человека,;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-способность к самооценке;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-знание основных правил поведения в природе и обществе и ориентация на их выполнение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-осознание себя как гражданина России, чувства гордости за свою Родину, ответственности за общее благополучие.;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 сохранять цель познавательной деятельности;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-осуществлять пошаговый и итоговый контроль.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находить  необходимую информацию в  учебнике и справочной литературе;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-понимать информацию , представленную в виде текста, схемы, таблицы, плана, карта.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 использовать готовые модели (глобус, карта) для объяснения природных явлений.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-устанавливать причинно-следственные связи.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-сравнивать исторические события , делать обобщения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Могут быть сформированы: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-умение оценивать трудность предлагаемого задания;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-устойчивый интерес к изучению природы, человека.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 основы экологической культуры;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-осознанное положительное отношение к культурным ценностям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сопоставлять  информацию , представленную в различных видах, обобщать её и использовать при выполнении заданий.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 осуществлять поиск информации  с использованием  ресурсов библиотек и  Интернета.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-сравнивать исторические и литературные источники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 собирать краеведческий материал, описывать его.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-р</w:t>
            </w: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аспределять  обязанности при работе в группе;</w:t>
            </w:r>
          </w:p>
          <w:p w:rsidR="00DE7387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-учитывать мнение партнёра , обосновывать своё решение.</w:t>
            </w:r>
          </w:p>
          <w:p w:rsidR="00DE7387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Лента времени</w:t>
            </w:r>
          </w:p>
        </w:tc>
      </w:tr>
      <w:tr w:rsidR="00DE7387" w:rsidRPr="006A2A43">
        <w:trPr>
          <w:trHeight w:val="1455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Мир древности: далёкий и близкий.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Пр.р.№ 22.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с лентой времени.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Древний мир , древнейшие сооружения,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1275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Средние века: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время рыцарей и замков. П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р.р.№23.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с лентой времени.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Древний мир , древнейшие сооружения,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Лента времени</w:t>
            </w:r>
          </w:p>
        </w:tc>
      </w:tr>
      <w:tr w:rsidR="00DE7387" w:rsidRPr="006A2A43">
        <w:trPr>
          <w:trHeight w:val="1185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Новое время: встреча Европы и Америки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Пр.р. № 24.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с лентой времени.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Лента времени</w:t>
            </w:r>
          </w:p>
        </w:tc>
      </w:tr>
      <w:tr w:rsidR="00DE7387" w:rsidRPr="006A2A43">
        <w:trPr>
          <w:trHeight w:val="1741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Пр.р. №25.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с лентой времени.</w:t>
            </w:r>
          </w:p>
        </w:tc>
        <w:tc>
          <w:tcPr>
            <w:tcW w:w="1134" w:type="dxa"/>
          </w:tcPr>
          <w:p w:rsidR="00DE7387" w:rsidRPr="006A2A43" w:rsidRDefault="00DE7387" w:rsidP="00E46F34">
            <w:pPr>
              <w:spacing w:after="0"/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Достижения науки и техники.осознание человечеством ответственности за сохранение мира на планете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712"/>
        </w:trPr>
        <w:tc>
          <w:tcPr>
            <w:tcW w:w="15843" w:type="dxa"/>
            <w:gridSpan w:val="1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1132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Жизнь древних славян.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Пр.р.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с лентой времени, исторической картой.</w:t>
            </w:r>
          </w:p>
        </w:tc>
        <w:tc>
          <w:tcPr>
            <w:tcW w:w="1134" w:type="dxa"/>
          </w:tcPr>
          <w:p w:rsidR="00DE7387" w:rsidRPr="006A2A43" w:rsidRDefault="00DE7387" w:rsidP="00E46F34">
            <w:pPr>
              <w:spacing w:after="0"/>
            </w:pPr>
          </w:p>
        </w:tc>
        <w:tc>
          <w:tcPr>
            <w:tcW w:w="1197" w:type="dxa"/>
            <w:gridSpan w:val="4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История Отечества. Отдельные  яркие и наиболее важные события общественной и культурной жизни России: картины быта, труда, традиций людей в разные исторические времена. Москва – столица России</w:t>
            </w:r>
          </w:p>
        </w:tc>
        <w:tc>
          <w:tcPr>
            <w:tcW w:w="5354" w:type="dxa"/>
            <w:gridSpan w:val="3"/>
            <w:tcBorders>
              <w:bottom w:val="nil"/>
            </w:tcBorders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 учащихся будут сформированы УУД: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-положительное отношение и интерес к изучению природы, человека,;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-способность к самооценке;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-знание основных правил поведения в природе и обществе и ориентация на их выполнение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-осознание себя как гражданина России, чувства гордости за свою Родину, ответственности за общее благополучие.;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 сохранять цель познавательной деятельности;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-осуществлять пошаговый и итоговый контроль.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находить  необходимую информацию в  учебнике и справочной литературе;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-понимать информацию , представленную в виде текста, схемы, таблицы, плана, карта.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 использовать готовые модели (глобус, карта).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-устанавливать причинно-следственные связи.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-сравнивать исторические события , делать обобщения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Могут быть сформированы: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-умение оценивать трудность предлагаемого задания;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-устойчивый интерес к изучению природы, человека.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 основы экологической культуры;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-осознанное положительное отношение к культурным ценностям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планировать свои действия в соответствии с поставленной целью;-самостоятельно адекватно оценивать  правильность выполнения задания и вносить необходимые коррективы.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сопоставлять  информацию , представленную в различных видах, обобщать её и использовать при выполнении заданий.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 осуществлять поиск информации  с использованием  ресурсов библиотек и  Интернета.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-сравнивать исторические и литературные источники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 собирать краеведческий материал, описывать его.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-р</w:t>
            </w: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аспределять  обязанности при работе в группе;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0"/>
                <w:szCs w:val="20"/>
              </w:rPr>
              <w:t>-учитывать мнение партнёра , обосновывать своё решение.</w:t>
            </w:r>
          </w:p>
        </w:tc>
      </w:tr>
      <w:tr w:rsidR="00DE7387" w:rsidRPr="006A2A43"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Во времена Древней Руси. Крещение Руси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Пр.р.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с лентой времени.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Киев – столица Древней Руси.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Господин Великий Новгород.</w:t>
            </w:r>
          </w:p>
        </w:tc>
        <w:tc>
          <w:tcPr>
            <w:tcW w:w="5071" w:type="dxa"/>
            <w:gridSpan w:val="2"/>
            <w:vMerge w:val="restart"/>
            <w:tcBorders>
              <w:top w:val="nil"/>
            </w:tcBorders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учащихся будут сформированы УУД: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-положительное отношение и интерес к изучению природы, человека,;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-знание основных правил поведения в природе и обществе и ориентация на из выполнение;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 сохранять цель познавательной деятельности;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-осуществлять пошаговый и итоговый контроль.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находить  необходимую информацию в  учебнике и справочной литературе;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-понимать информацию , представленную в виде текста, схемы, таблицы, плана, карта.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готовые модели (глобус, карта)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объектов природы с выделением существенных и несущественных признаков.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Могут быть сформированы: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-умение оценивать трудность предлагаемого задания;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-устойчивый интерес к изучению природы, человека.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 основы экологической культуры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самостоятельно 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сопоставлять  информацию , представленную в различных видах, обобщать её и использовать при выполнении заданий.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информации  с использованием  ресурсов библиотек и  Интернета.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-р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аспределять  обязанности при работе в группе;</w:t>
            </w:r>
          </w:p>
          <w:p w:rsidR="00DE7387" w:rsidRPr="00F50A02" w:rsidRDefault="00DE7387" w:rsidP="00E46F34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-учитывать мнение партнёра , обосновывать своё решение.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7387" w:rsidRPr="006A2A43">
        <w:trPr>
          <w:trHeight w:val="152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Страна городов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.Практическая работа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показ изучаемых объектов на исторической карте., работа с лентой времени.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2919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7387" w:rsidRPr="006A2A43">
        <w:trPr>
          <w:trHeight w:val="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Из книжной сокровищницы Древней Руси 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7387" w:rsidRPr="006A2A43">
        <w:trPr>
          <w:cantSplit/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Трудные времена на Русской земле.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показ изучаемых объектов на исторической карте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Работа с лентой времени.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Древние славяне</w:t>
            </w:r>
          </w:p>
        </w:tc>
        <w:tc>
          <w:tcPr>
            <w:tcW w:w="2919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карте (границы, города, места  изученных сражений, исторических событий). Выдающиеся люди разных эпох.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Охрана памятников истории и культуры</w:t>
            </w:r>
          </w:p>
        </w:tc>
        <w:tc>
          <w:tcPr>
            <w:tcW w:w="5071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7387" w:rsidRPr="006A2A43">
        <w:trPr>
          <w:trHeight w:val="3116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показ изучаемых объектов на исторической карте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Работа с лентой времени.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Московские князья-собиратели земли Русской Россия на карте (границы, города, места  изученных сражений, исторических событий). Выдающиеся люди разных эпох.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Охрана памятников истории и культуры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 Культура, быт и нравы страны XIII- XV веке</w:t>
            </w:r>
          </w:p>
        </w:tc>
        <w:tc>
          <w:tcPr>
            <w:tcW w:w="5071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7387" w:rsidRPr="006A2A43">
        <w:trPr>
          <w:trHeight w:val="524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Куликовская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битва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показ изучаемых объектов на исторической карте места  Куликовской битвы, проследить передвижение русских и татаро-монгольских войск..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Работа с лентой времени.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Кирилл и Мефодий</w:t>
            </w:r>
          </w:p>
        </w:tc>
        <w:tc>
          <w:tcPr>
            <w:tcW w:w="2919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7387" w:rsidRPr="006A2A43">
        <w:trPr>
          <w:trHeight w:val="1624"/>
        </w:trPr>
        <w:tc>
          <w:tcPr>
            <w:tcW w:w="816" w:type="dxa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977" w:type="dxa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Иван Третий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показ изучаемых объектов на исторической карте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Работа с лентой времени.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7387" w:rsidRPr="006A2A43">
        <w:trPr>
          <w:trHeight w:val="276"/>
        </w:trPr>
        <w:tc>
          <w:tcPr>
            <w:tcW w:w="816" w:type="dxa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E7387" w:rsidRPr="00F50A02" w:rsidRDefault="00DE7387" w:rsidP="00E4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E7387" w:rsidRPr="00F50A02" w:rsidRDefault="00DE7387" w:rsidP="00E4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7387" w:rsidRPr="006A2A43"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Мастера печатных дел. 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7387" w:rsidRPr="006A2A43"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Патриоты России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показ изучаемых объектов на исторической карте.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 Найти и показать территорию России к концу 17, концу 18 века ; районы восстаний , пути землепроходцев.Работа с лентой времени.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 Патриотический подвиг Кузьмы  Минина и Дмитрия  Пожарского</w:t>
            </w:r>
          </w:p>
        </w:tc>
        <w:tc>
          <w:tcPr>
            <w:tcW w:w="5071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7387" w:rsidRPr="006A2A43"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Пётр Великий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показ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изучаемых объектов на исторической карте.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лентой времени.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эпох. Города России. Санкт-Петербург Петр Первый – царь-преобразователь</w:t>
            </w:r>
          </w:p>
        </w:tc>
        <w:tc>
          <w:tcPr>
            <w:tcW w:w="5071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исторической картой.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 Культура, быт и нравы России в XVIII в.</w:t>
            </w:r>
          </w:p>
        </w:tc>
        <w:tc>
          <w:tcPr>
            <w:tcW w:w="5071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7387" w:rsidRPr="006A2A43">
        <w:trPr>
          <w:trHeight w:val="928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исторической картой. Найти и показать территорию России к концу 18 века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 .Россия при Екатерине Второй</w:t>
            </w:r>
          </w:p>
        </w:tc>
        <w:tc>
          <w:tcPr>
            <w:tcW w:w="5071" w:type="dxa"/>
            <w:gridSpan w:val="2"/>
            <w:vMerge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916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исторической картой. Найти и показать место Бородинского сражения, проследить передвижение руссих и франц. войск.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Бородинское сражение</w:t>
            </w:r>
          </w:p>
        </w:tc>
        <w:tc>
          <w:tcPr>
            <w:tcW w:w="5071" w:type="dxa"/>
            <w:gridSpan w:val="2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 истории Россия в XIX века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исторической картой.( Найти и показать  добычу полезных иск., крупнйе металл. заводы, центры машиностроения, жел. дороги Российской империи)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Россия на карте (границы, города, места  изученных исторических событий)</w:t>
            </w:r>
          </w:p>
        </w:tc>
        <w:tc>
          <w:tcPr>
            <w:tcW w:w="5071" w:type="dxa"/>
            <w:gridSpan w:val="2"/>
            <w:vMerge w:val="restart"/>
            <w:tcBorders>
              <w:top w:val="nil"/>
            </w:tcBorders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1055"/>
        </w:trPr>
        <w:tc>
          <w:tcPr>
            <w:tcW w:w="816" w:type="dxa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977" w:type="dxa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Россия  вступает в XX век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историческими источниками</w:t>
            </w:r>
          </w:p>
        </w:tc>
        <w:tc>
          <w:tcPr>
            <w:tcW w:w="1134" w:type="dxa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Отдельные  яркие и наиболее важные события общественной и культурной жизни России</w:t>
            </w:r>
          </w:p>
        </w:tc>
        <w:tc>
          <w:tcPr>
            <w:tcW w:w="5071" w:type="dxa"/>
            <w:gridSpan w:val="2"/>
            <w:vMerge/>
            <w:tcBorders>
              <w:top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3098"/>
        </w:trPr>
        <w:tc>
          <w:tcPr>
            <w:tcW w:w="816" w:type="dxa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E7387" w:rsidRPr="00F50A02" w:rsidRDefault="00DE7387" w:rsidP="00E4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E7387" w:rsidRPr="00F50A02" w:rsidRDefault="00DE7387" w:rsidP="00E4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tcBorders>
              <w:top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в  20–30-е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годы  XX века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исторической картой. Показ гос. границы СССР, союзных республик, столиц союзных республик.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Россия на карте (границы, города). Отдельные  яркие и наиболее важные события общественной и культурной жизни России: картины быта, труда, традиций людей в разные исторические времена</w:t>
            </w:r>
          </w:p>
        </w:tc>
        <w:tc>
          <w:tcPr>
            <w:tcW w:w="5071" w:type="dxa"/>
            <w:gridSpan w:val="2"/>
            <w:vMerge/>
            <w:tcBorders>
              <w:top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Великая война 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показ изучаемых объектов на исторической карте., работа с лентой времени.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br/>
              <w:t>1941-1945гг</w:t>
            </w:r>
          </w:p>
        </w:tc>
        <w:tc>
          <w:tcPr>
            <w:tcW w:w="2919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Государственные праздники (День Победы)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Героизм и патриотизм народа</w:t>
            </w:r>
          </w:p>
        </w:tc>
        <w:tc>
          <w:tcPr>
            <w:tcW w:w="5071" w:type="dxa"/>
            <w:gridSpan w:val="2"/>
            <w:vMerge/>
            <w:tcBorders>
              <w:top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лентой времени.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Первые космонавты</w:t>
            </w:r>
          </w:p>
        </w:tc>
        <w:tc>
          <w:tcPr>
            <w:tcW w:w="2919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разных эпох.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Государственные праздники</w:t>
            </w:r>
          </w:p>
        </w:tc>
        <w:tc>
          <w:tcPr>
            <w:tcW w:w="5071" w:type="dxa"/>
            <w:gridSpan w:val="2"/>
            <w:vMerge/>
            <w:tcBorders>
              <w:top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2511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30.04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 по теме: </w:t>
            </w:r>
            <w:r w:rsidRPr="00F50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Pr="00F50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Страницы всемирной истории».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6A2A43" w:rsidRDefault="00DE7387" w:rsidP="00E46F34">
            <w:pPr>
              <w:spacing w:after="0"/>
            </w:pPr>
          </w:p>
        </w:tc>
        <w:tc>
          <w:tcPr>
            <w:tcW w:w="2919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Охрана памятников истории и культуры</w:t>
            </w:r>
          </w:p>
        </w:tc>
        <w:tc>
          <w:tcPr>
            <w:tcW w:w="5071" w:type="dxa"/>
            <w:gridSpan w:val="2"/>
            <w:vMerge/>
            <w:tcBorders>
              <w:top w:val="nil"/>
            </w:tcBorders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7" w:rsidRPr="006A2A43">
        <w:trPr>
          <w:trHeight w:val="398"/>
        </w:trPr>
        <w:tc>
          <w:tcPr>
            <w:tcW w:w="15843" w:type="dxa"/>
            <w:gridSpan w:val="13"/>
          </w:tcPr>
          <w:p w:rsidR="00DE7387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E7387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E7387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E7387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E7387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E7387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E7387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E7387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Совреме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нная Россия ( 6</w:t>
            </w:r>
            <w:r w:rsidRPr="00F50A0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ч.)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7387" w:rsidRPr="006A2A43">
        <w:trPr>
          <w:trHeight w:val="6505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человека.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работа: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 исторической картой. Границы современнойРФ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Права че ловека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Человек – член общества.      Россия (Российская  Федерация) – наша Родина. Государственные праздники (День Конституции)</w:t>
            </w:r>
          </w:p>
        </w:tc>
        <w:tc>
          <w:tcPr>
            <w:tcW w:w="5354" w:type="dxa"/>
            <w:gridSpan w:val="3"/>
            <w:vMerge w:val="restart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учащихся будут сформированы УУД: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-положительное отношение и интерес к изучению природы, человека,;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-знание основных правил поведения в природе и обществе и ориентация на из выполнение;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 сохранять цель познавательной деятельности;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-осуществлять пошаговый и итоговый контроль.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находить  необходимую информацию в  учебнике и справочной литературе;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-понимать информацию , представленную в виде текста, схемы, таблицы, плана, карта.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готовые модели (глобус, карта)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объектов природы с выделением существенных и несущественных признаков.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Могут быть сформированы: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-умение оценивать трудность предлагаемого задания;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-устойчивый интерес к изучению природы, человека.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 основы экологической культуры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самостоятельно планировать свои действия в соответствии с поставленной целью;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сопоставлять  информацию , представленную в различных видах, обобщать её и использовать при выполнении заданий.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информации  с использованием  ресурсов библиотек и  Интернета.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-р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аспределять  обязанности при работе в группе;</w:t>
            </w:r>
          </w:p>
          <w:p w:rsidR="00DE7387" w:rsidRPr="00F50A02" w:rsidRDefault="00DE7387" w:rsidP="00E46F34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-учитывать мнение партнёра , обосновывать своё решение.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7387" w:rsidRPr="006A2A43">
        <w:trPr>
          <w:trHeight w:val="1134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« Дети имеют право на особую заботу и помощь»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конвенцию</w:t>
            </w: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Всенародные праздники, отмечаемые в России (День защиты детей)</w:t>
            </w:r>
          </w:p>
        </w:tc>
        <w:tc>
          <w:tcPr>
            <w:tcW w:w="5354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7387" w:rsidRPr="006A2A43"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Мы – граждане России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Человек – член общества. Президент Российской Федерации – глава государства. Федеральное собрание</w:t>
            </w:r>
          </w:p>
        </w:tc>
        <w:tc>
          <w:tcPr>
            <w:tcW w:w="5354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7387" w:rsidRPr="006A2A43">
        <w:trPr>
          <w:trHeight w:val="423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Славные  символы   России.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России: Государственный герб России, Государственный  флаг России, Государственный гимн России, правила поведения при прослушивании гимна</w:t>
            </w:r>
          </w:p>
        </w:tc>
        <w:tc>
          <w:tcPr>
            <w:tcW w:w="5354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7387" w:rsidRPr="006A2A43"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 Такие разные праздники </w:t>
            </w:r>
            <w:r w:rsidRPr="00F50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с календарём гос. праздников.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праздники (День независимости, День защитника Отечества, День Конституции), другие всенародные праздники, отмечаемые в России </w:t>
            </w:r>
          </w:p>
        </w:tc>
        <w:tc>
          <w:tcPr>
            <w:tcW w:w="5354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7387" w:rsidRPr="006A2A43">
        <w:trPr>
          <w:trHeight w:val="2203"/>
        </w:trPr>
        <w:tc>
          <w:tcPr>
            <w:tcW w:w="816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40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5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bookmarkStart w:id="1" w:name="_GoBack"/>
            <w:bookmarkEnd w:id="1"/>
          </w:p>
        </w:tc>
        <w:tc>
          <w:tcPr>
            <w:tcW w:w="2977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России.</w:t>
            </w:r>
            <w:r w:rsidRPr="00F50A02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лоссии.</w:t>
            </w:r>
          </w:p>
        </w:tc>
        <w:tc>
          <w:tcPr>
            <w:tcW w:w="1134" w:type="dxa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Города России. Москва – столица России. Отдельные  яркие и наиболее важные события общественной и культурной жизни России: картины быта, труда, традиций людей в разные исторические времена. </w:t>
            </w:r>
          </w:p>
          <w:p w:rsidR="00DE7387" w:rsidRPr="00F50A02" w:rsidRDefault="00DE7387" w:rsidP="00E46F3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карте (границы, города, места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изученных исторических событи</w:t>
            </w:r>
          </w:p>
        </w:tc>
        <w:tc>
          <w:tcPr>
            <w:tcW w:w="5354" w:type="dxa"/>
            <w:gridSpan w:val="3"/>
            <w:vMerge/>
            <w:vAlign w:val="center"/>
          </w:tcPr>
          <w:p w:rsidR="00DE7387" w:rsidRPr="00F50A02" w:rsidRDefault="00DE7387" w:rsidP="00E4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E7387" w:rsidRPr="00F50A02" w:rsidRDefault="00DE7387" w:rsidP="003334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7" w:rsidRDefault="00DE7387"/>
    <w:sectPr w:rsidR="00DE7387" w:rsidSect="00F50A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387" w:rsidRDefault="00DE7387" w:rsidP="00E4075E">
      <w:pPr>
        <w:spacing w:after="0" w:line="240" w:lineRule="auto"/>
      </w:pPr>
      <w:r>
        <w:separator/>
      </w:r>
    </w:p>
  </w:endnote>
  <w:endnote w:type="continuationSeparator" w:id="1">
    <w:p w:rsidR="00DE7387" w:rsidRDefault="00DE7387" w:rsidP="00E4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387" w:rsidRDefault="00DE7387" w:rsidP="00E4075E">
      <w:pPr>
        <w:spacing w:after="0" w:line="240" w:lineRule="auto"/>
      </w:pPr>
      <w:r>
        <w:separator/>
      </w:r>
    </w:p>
  </w:footnote>
  <w:footnote w:type="continuationSeparator" w:id="1">
    <w:p w:rsidR="00DE7387" w:rsidRDefault="00DE7387" w:rsidP="00E4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850"/>
    <w:multiLevelType w:val="hybridMultilevel"/>
    <w:tmpl w:val="B598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6F86"/>
    <w:multiLevelType w:val="hybridMultilevel"/>
    <w:tmpl w:val="7144B23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A777D"/>
    <w:multiLevelType w:val="multilevel"/>
    <w:tmpl w:val="A02E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C42629B"/>
    <w:multiLevelType w:val="hybridMultilevel"/>
    <w:tmpl w:val="F4F8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9480A"/>
    <w:multiLevelType w:val="multilevel"/>
    <w:tmpl w:val="FCA2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920B25"/>
    <w:multiLevelType w:val="hybridMultilevel"/>
    <w:tmpl w:val="38FEC2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AC2477D"/>
    <w:multiLevelType w:val="multilevel"/>
    <w:tmpl w:val="8E7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0B57966"/>
    <w:multiLevelType w:val="hybridMultilevel"/>
    <w:tmpl w:val="370E840A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635E2"/>
    <w:multiLevelType w:val="hybridMultilevel"/>
    <w:tmpl w:val="43462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96F4628"/>
    <w:multiLevelType w:val="hybridMultilevel"/>
    <w:tmpl w:val="FCCE031A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4" w:hanging="360"/>
      </w:pPr>
      <w:rPr>
        <w:rFonts w:ascii="Wingdings" w:hAnsi="Wingdings" w:cs="Wingdings" w:hint="default"/>
      </w:rPr>
    </w:lvl>
  </w:abstractNum>
  <w:abstractNum w:abstractNumId="10">
    <w:nsid w:val="2A4E272D"/>
    <w:multiLevelType w:val="hybridMultilevel"/>
    <w:tmpl w:val="64FA6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C5275BE"/>
    <w:multiLevelType w:val="hybridMultilevel"/>
    <w:tmpl w:val="204ED3AA"/>
    <w:lvl w:ilvl="0" w:tplc="D4BAA3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336" w:hanging="360"/>
      </w:pPr>
    </w:lvl>
    <w:lvl w:ilvl="2" w:tplc="0419001B">
      <w:start w:val="1"/>
      <w:numFmt w:val="lowerRoman"/>
      <w:lvlText w:val="%3."/>
      <w:lvlJc w:val="right"/>
      <w:pPr>
        <w:ind w:left="2056" w:hanging="180"/>
      </w:pPr>
    </w:lvl>
    <w:lvl w:ilvl="3" w:tplc="0419000F">
      <w:start w:val="1"/>
      <w:numFmt w:val="decimal"/>
      <w:lvlText w:val="%4."/>
      <w:lvlJc w:val="left"/>
      <w:pPr>
        <w:ind w:left="2776" w:hanging="360"/>
      </w:pPr>
    </w:lvl>
    <w:lvl w:ilvl="4" w:tplc="04190019">
      <w:start w:val="1"/>
      <w:numFmt w:val="lowerLetter"/>
      <w:lvlText w:val="%5."/>
      <w:lvlJc w:val="left"/>
      <w:pPr>
        <w:ind w:left="3496" w:hanging="360"/>
      </w:pPr>
    </w:lvl>
    <w:lvl w:ilvl="5" w:tplc="0419001B">
      <w:start w:val="1"/>
      <w:numFmt w:val="lowerRoman"/>
      <w:lvlText w:val="%6."/>
      <w:lvlJc w:val="right"/>
      <w:pPr>
        <w:ind w:left="4216" w:hanging="180"/>
      </w:pPr>
    </w:lvl>
    <w:lvl w:ilvl="6" w:tplc="0419000F">
      <w:start w:val="1"/>
      <w:numFmt w:val="decimal"/>
      <w:lvlText w:val="%7."/>
      <w:lvlJc w:val="left"/>
      <w:pPr>
        <w:ind w:left="4936" w:hanging="360"/>
      </w:pPr>
    </w:lvl>
    <w:lvl w:ilvl="7" w:tplc="04190019">
      <w:start w:val="1"/>
      <w:numFmt w:val="lowerLetter"/>
      <w:lvlText w:val="%8."/>
      <w:lvlJc w:val="left"/>
      <w:pPr>
        <w:ind w:left="5656" w:hanging="360"/>
      </w:pPr>
    </w:lvl>
    <w:lvl w:ilvl="8" w:tplc="0419001B">
      <w:start w:val="1"/>
      <w:numFmt w:val="lowerRoman"/>
      <w:lvlText w:val="%9."/>
      <w:lvlJc w:val="right"/>
      <w:pPr>
        <w:ind w:left="6376" w:hanging="180"/>
      </w:pPr>
    </w:lvl>
  </w:abstractNum>
  <w:abstractNum w:abstractNumId="12">
    <w:nsid w:val="314D1FD8"/>
    <w:multiLevelType w:val="hybridMultilevel"/>
    <w:tmpl w:val="A8BE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E5609"/>
    <w:multiLevelType w:val="hybridMultilevel"/>
    <w:tmpl w:val="0FEC29D2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844F2"/>
    <w:multiLevelType w:val="hybridMultilevel"/>
    <w:tmpl w:val="880EE778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F115C"/>
    <w:multiLevelType w:val="hybridMultilevel"/>
    <w:tmpl w:val="E7506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9FA5E43"/>
    <w:multiLevelType w:val="hybridMultilevel"/>
    <w:tmpl w:val="11FEA98C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A93F0E"/>
    <w:multiLevelType w:val="multilevel"/>
    <w:tmpl w:val="9B3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FFB1461"/>
    <w:multiLevelType w:val="hybridMultilevel"/>
    <w:tmpl w:val="F614DEF8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F5973"/>
    <w:multiLevelType w:val="multilevel"/>
    <w:tmpl w:val="AAD2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0E043D8"/>
    <w:multiLevelType w:val="hybridMultilevel"/>
    <w:tmpl w:val="9B90498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B6166"/>
    <w:multiLevelType w:val="multilevel"/>
    <w:tmpl w:val="BA6E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6B81101F"/>
    <w:multiLevelType w:val="multilevel"/>
    <w:tmpl w:val="4242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8063DA0"/>
    <w:multiLevelType w:val="hybridMultilevel"/>
    <w:tmpl w:val="B2B0B40E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4" w:hanging="360"/>
      </w:pPr>
      <w:rPr>
        <w:rFonts w:ascii="Wingdings" w:hAnsi="Wingdings" w:cs="Wingdings" w:hint="default"/>
      </w:rPr>
    </w:lvl>
  </w:abstractNum>
  <w:abstractNum w:abstractNumId="26">
    <w:nsid w:val="7DA14E94"/>
    <w:multiLevelType w:val="multilevel"/>
    <w:tmpl w:val="9D3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5"/>
  </w:num>
  <w:num w:numId="4">
    <w:abstractNumId w:val="17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  <w:num w:numId="19">
    <w:abstractNumId w:val="24"/>
  </w:num>
  <w:num w:numId="20">
    <w:abstractNumId w:val="10"/>
  </w:num>
  <w:num w:numId="21">
    <w:abstractNumId w:val="15"/>
  </w:num>
  <w:num w:numId="22">
    <w:abstractNumId w:val="11"/>
  </w:num>
  <w:num w:numId="23">
    <w:abstractNumId w:val="26"/>
  </w:num>
  <w:num w:numId="24">
    <w:abstractNumId w:val="21"/>
  </w:num>
  <w:num w:numId="25">
    <w:abstractNumId w:val="23"/>
  </w:num>
  <w:num w:numId="26">
    <w:abstractNumId w:val="2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A02"/>
    <w:rsid w:val="00122978"/>
    <w:rsid w:val="00144A9F"/>
    <w:rsid w:val="001868C6"/>
    <w:rsid w:val="00196E02"/>
    <w:rsid w:val="00230FAD"/>
    <w:rsid w:val="00265748"/>
    <w:rsid w:val="00333468"/>
    <w:rsid w:val="003F600D"/>
    <w:rsid w:val="004248C9"/>
    <w:rsid w:val="0047288B"/>
    <w:rsid w:val="004817E7"/>
    <w:rsid w:val="00487D6E"/>
    <w:rsid w:val="004E31E2"/>
    <w:rsid w:val="00572F24"/>
    <w:rsid w:val="005913AE"/>
    <w:rsid w:val="006A2A43"/>
    <w:rsid w:val="0077491A"/>
    <w:rsid w:val="007A308A"/>
    <w:rsid w:val="007C2D0E"/>
    <w:rsid w:val="007D770C"/>
    <w:rsid w:val="008630B1"/>
    <w:rsid w:val="008B0EBE"/>
    <w:rsid w:val="008B73EE"/>
    <w:rsid w:val="008D1857"/>
    <w:rsid w:val="009918A0"/>
    <w:rsid w:val="00A42F80"/>
    <w:rsid w:val="00AB1A08"/>
    <w:rsid w:val="00B377E7"/>
    <w:rsid w:val="00B50FBD"/>
    <w:rsid w:val="00BB548C"/>
    <w:rsid w:val="00C75310"/>
    <w:rsid w:val="00D97261"/>
    <w:rsid w:val="00DE7387"/>
    <w:rsid w:val="00E16280"/>
    <w:rsid w:val="00E4075E"/>
    <w:rsid w:val="00E46F34"/>
    <w:rsid w:val="00E65AD8"/>
    <w:rsid w:val="00F50A02"/>
    <w:rsid w:val="00F56C84"/>
    <w:rsid w:val="00FF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E2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0A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0A02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0A02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0A02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50A02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50A02"/>
    <w:rPr>
      <w:rFonts w:ascii="Calibri" w:hAnsi="Calibri" w:cs="Calibri"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F50A0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F50A0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50A0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50A0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0A02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F50A0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0A02"/>
    <w:rPr>
      <w:rFonts w:ascii="Calibri" w:eastAsia="Times New Roman" w:hAnsi="Calibri" w:cs="Calibri"/>
    </w:rPr>
  </w:style>
  <w:style w:type="paragraph" w:styleId="NoSpacing">
    <w:name w:val="No Spacing"/>
    <w:uiPriority w:val="99"/>
    <w:qFormat/>
    <w:rsid w:val="00F50A02"/>
    <w:rPr>
      <w:rFonts w:cs="Calibri"/>
      <w:lang w:eastAsia="en-US"/>
    </w:rPr>
  </w:style>
  <w:style w:type="table" w:customStyle="1" w:styleId="1">
    <w:name w:val="Сетка таблицы1"/>
    <w:uiPriority w:val="99"/>
    <w:rsid w:val="00F50A0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F50A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50A02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50A0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F50A0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50A02"/>
    <w:rPr>
      <w:rFonts w:ascii="Calibri" w:eastAsia="Times New Roman" w:hAnsi="Calibri" w:cs="Calibri"/>
    </w:rPr>
  </w:style>
  <w:style w:type="character" w:customStyle="1" w:styleId="apple-style-span">
    <w:name w:val="apple-style-span"/>
    <w:basedOn w:val="DefaultParagraphFont"/>
    <w:uiPriority w:val="99"/>
    <w:rsid w:val="00F50A02"/>
  </w:style>
  <w:style w:type="character" w:customStyle="1" w:styleId="c8">
    <w:name w:val="c8"/>
    <w:basedOn w:val="DefaultParagraphFont"/>
    <w:uiPriority w:val="99"/>
    <w:rsid w:val="00F50A02"/>
  </w:style>
  <w:style w:type="paragraph" w:styleId="BalloonText">
    <w:name w:val="Balloon Text"/>
    <w:basedOn w:val="Normal"/>
    <w:link w:val="BalloonTextChar"/>
    <w:uiPriority w:val="99"/>
    <w:semiHidden/>
    <w:rsid w:val="0023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0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441</TotalTime>
  <Pages>32</Pages>
  <Words>6578</Words>
  <Characters>-32766</Characters>
  <Application>Microsoft Office Outlook</Application>
  <DocSecurity>0</DocSecurity>
  <Lines>0</Lines>
  <Paragraphs>0</Paragraphs>
  <ScaleCrop>false</ScaleCrop>
  <Company>MSOSH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sekretar</cp:lastModifiedBy>
  <cp:revision>4</cp:revision>
  <cp:lastPrinted>2020-11-09T13:50:00Z</cp:lastPrinted>
  <dcterms:created xsi:type="dcterms:W3CDTF">2016-08-31T06:55:00Z</dcterms:created>
  <dcterms:modified xsi:type="dcterms:W3CDTF">2020-11-09T13:50:00Z</dcterms:modified>
</cp:coreProperties>
</file>