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АННОТАЦИИ</w:t>
      </w:r>
      <w:r w:rsid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РАБОЧИМ ПРОГРАММАМ УЧЕБНЫХ ДИСЦИПЛИН</w:t>
      </w:r>
      <w:r w:rsid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1-4 КЛАССАХ</w:t>
      </w:r>
      <w:r w:rsidR="00AD31A3"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УМК «Школа России»</w:t>
      </w:r>
    </w:p>
    <w:p w:rsidR="00AD31A3" w:rsidRPr="00AD31A3" w:rsidRDefault="00AD31A3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2655" w:rsidRPr="00AD31A3" w:rsidRDefault="00AD31A3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02655"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02655"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русскому языку (ФГОС) 1-4 классов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«Русский язык» составлена на основе</w:t>
      </w:r>
    </w:p>
    <w:p w:rsidR="00902655" w:rsidRPr="00AD31A3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Федерального государственного образовательного стандарта начального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 образования, Концепции духовно-нравственного развития и воспитания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личности гражданина России, планируемых результатов начального образования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авторской программы «Русский язык»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В. П.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Канакиной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В. Г. Горецкого, М.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В.Бойкина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и др.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грамотности и коммуникативной компетентности, основ умения учиться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способности к организации своей деятельности.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русского языка представлен в программе следующими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содержательными линиями: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 языка: лексика, фонетика и орфоэпия, графика, состав слова, грамматика;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орфография и пунктуация;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речи.</w:t>
      </w:r>
    </w:p>
    <w:p w:rsidR="0091594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русского языка в начальной школе выделяется 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>675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1 классе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1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>65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(33 учебные недели). Во 2-4 классах на уроки русского языка отводится по 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 xml:space="preserve">170 </w:t>
      </w:r>
      <w:r>
        <w:rPr>
          <w:rFonts w:ascii="Times New Roman" w:hAnsi="Times New Roman" w:cs="Times New Roman"/>
          <w:color w:val="000000"/>
          <w:sz w:val="28"/>
          <w:szCs w:val="28"/>
        </w:rPr>
        <w:t>ч (5 ч в неделю, 34 учебные недели в каждом классе согласно базисному плану).</w:t>
      </w:r>
    </w:p>
    <w:p w:rsidR="00250C1E" w:rsidRDefault="00250C1E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русскому языку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классе рассчитана  на 160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 т.к. праздничные и выходные дни выпадают в 2019 учебном году на    08.03.19, с 01.05.19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      </w:t>
      </w:r>
    </w:p>
    <w:p w:rsidR="00250C1E" w:rsidRDefault="00250C1E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русскому языку 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164 ч т.к. праздничные и выходные дни выпадают в 2019 учебном году на    08.03.19, с 01.05.19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      </w:t>
      </w:r>
    </w:p>
    <w:p w:rsidR="00250C1E" w:rsidRDefault="00A455E1" w:rsidP="00250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русскому языку в 3 классе рассчитана  на 164 ч т.к. праздничные и выходные дни выпадают в 2019 учебном году на    </w:t>
      </w:r>
      <w:r w:rsidR="00870DAB">
        <w:rPr>
          <w:rFonts w:ascii="Times New Roman" w:hAnsi="Times New Roman" w:cs="Times New Roman"/>
          <w:color w:val="000000"/>
          <w:sz w:val="28"/>
          <w:szCs w:val="28"/>
        </w:rPr>
        <w:t>08.03.19, с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0DAB">
        <w:rPr>
          <w:rFonts w:ascii="Times New Roman" w:hAnsi="Times New Roman" w:cs="Times New Roman"/>
          <w:color w:val="000000"/>
          <w:sz w:val="28"/>
          <w:szCs w:val="28"/>
        </w:rPr>
        <w:t xml:space="preserve">01.05.19 </w:t>
      </w:r>
      <w:proofErr w:type="gramStart"/>
      <w:r w:rsidR="00870DAB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870DAB"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55E1" w:rsidRDefault="00A455E1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русскому языку в 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164 ч т.к. праздничные и выходные дни выпадают в 2019 учебном году на    08.03.19, с 01.05.19 </w:t>
      </w:r>
      <w:proofErr w:type="gramStart"/>
      <w:r w:rsidR="00250C1E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      </w:t>
      </w:r>
    </w:p>
    <w:p w:rsidR="00A455E1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 w:rsidR="00A455E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A455E1">
        <w:rPr>
          <w:rFonts w:ascii="Times New Roman" w:hAnsi="Times New Roman" w:cs="Times New Roman"/>
          <w:color w:val="000000"/>
          <w:sz w:val="28"/>
          <w:szCs w:val="28"/>
        </w:rPr>
        <w:t xml:space="preserve"> выполня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455E1">
        <w:rPr>
          <w:rFonts w:ascii="Times New Roman" w:hAnsi="Times New Roman" w:cs="Times New Roman"/>
          <w:color w:val="000000"/>
          <w:sz w:val="28"/>
          <w:szCs w:val="28"/>
        </w:rPr>
        <w:t>тся в полном объеме за счет резервных часов.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5E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чебная программа включает в себя: пояснительную записку, общую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характеристику учебного предмета, структуру предмета, место предмета в учебном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плане, описание ценностных ориентиров содержания учебного предмета,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учащихся), содержание учебного предмета, календарно-тематическое планирование,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материально-техническое обеспечение.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УМК «Школа России».</w:t>
      </w:r>
    </w:p>
    <w:p w:rsidR="00902655" w:rsidRPr="00250C1E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Аннотация</w:t>
      </w:r>
      <w:r w:rsidR="00AD31A3"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литературному чтению (ФГОС) 1-4 классов</w:t>
      </w:r>
    </w:p>
    <w:p w:rsidR="00902655" w:rsidRPr="00AD31A3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составлена на основе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Федерального государственного образовательного стандарта начального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 образования, Концепции духовно-нравственного развития и воспитания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личности гражданина России, планируемых результатов начального образования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авторской программы «Литературное чтение»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Л. Ф. Климанова, М. В.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Бойкина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и др.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учебного предмета направлено на формирование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навыков чтения и умений работать с текстом, и способствует общему развитию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ребенка, его духовно-нравственному и эстетическому воспитанию.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литературного чтения представлен в программе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следующими содержательными линиями: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круг детского чтения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виды речевой и читательской деятельности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опыт творческой деятельности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рассчитана 5</w:t>
      </w:r>
      <w:r w:rsidR="00003DC0"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 В 1 классе на изучение литературного</w:t>
      </w:r>
    </w:p>
    <w:p w:rsidR="00902655" w:rsidRDefault="00814C89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чтения отводится 132 ч, в 2-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классах по 13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 xml:space="preserve"> ч (4 ч в неделю, 34 учебные недели в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>каждом классе согласно базисному плану)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 xml:space="preserve"> В 4 классе </w:t>
      </w:r>
      <w:r w:rsidR="00003DC0">
        <w:rPr>
          <w:rFonts w:ascii="Times New Roman" w:hAnsi="Times New Roman" w:cs="Times New Roman"/>
          <w:color w:val="000000"/>
          <w:sz w:val="28"/>
          <w:szCs w:val="28"/>
        </w:rPr>
        <w:t xml:space="preserve"> - 102 часа (3 ч в неделю, 34 учебные недели)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0C1E" w:rsidRDefault="00250C1E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литературному чтению в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13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 08.03.19, 02.05.19, 03.05.19, 09.05.19, 10.05.19.</w:t>
      </w:r>
    </w:p>
    <w:p w:rsidR="00250C1E" w:rsidRDefault="00250C1E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литературному чтению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13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 08.03.19, 02.05.19, 03.05.19, 09.05.19, 10.05.19.</w:t>
      </w:r>
    </w:p>
    <w:p w:rsidR="00250C1E" w:rsidRDefault="00870DAB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по литературному чтению в 3 классе рассчитана  на 131 ч т.к. праздничные и выходные дни выпадают в 2019 учебном году на    08.03.19, 02.05.19, 03.05.19, 09.05.19, 10.05.19. </w:t>
      </w:r>
    </w:p>
    <w:p w:rsidR="00250C1E" w:rsidRDefault="00250C1E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литературному чтению в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 08.03.19, 02.05.19, 03.05.19, 09.05.19, 10.05.19. </w:t>
      </w:r>
    </w:p>
    <w:p w:rsidR="00870DAB" w:rsidRDefault="00870DAB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в полном объеме за счет резервных часов.</w:t>
      </w:r>
    </w:p>
    <w:p w:rsidR="00902655" w:rsidRDefault="00870DAB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>Рабочая учебная программа включает в себя: пояснительную записку, общую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характеристику учебного предмета, структуру предмета, место предмета в учебном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плане, описание ценностных ориентиров содержания учебного предмета,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учащихся), содержание учебного предмета, календарно-тематическое планирование,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материально-техническое обеспечение.</w:t>
      </w:r>
      <w:r w:rsidR="00D71A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УМК «Школа России».</w:t>
      </w:r>
    </w:p>
    <w:p w:rsidR="00902655" w:rsidRPr="00250C1E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математике (ФГОС) 1-4 классов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«Математика» составлена на основе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Федерального государственного образовательного стандарта начального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 образования, Концепции духовно-нравственного развития и воспитания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личности гражданина России, планируемых результатов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начального образования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авторской программы «Математика»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М.И.Моро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М.А.Бантовой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Г.В.Бельтюковой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С.И.Волковой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С.В.Степановой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учебного предмета направлено на формирование способности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продолжительной умственной деятельности, основ логического мышления,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пространственного воображения, математической речи и аргументации, способности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различать обоснованные суждения.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Математика представлена в программе следующими содержательными линиями: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числа и величины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арифметические действия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текстовые задачи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пространственные отношения. Геометрические фигуры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геометрические величины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с информацией.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рассчитана на 54</w:t>
      </w:r>
      <w:r w:rsidR="00003DC0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 В 1 классе на изучение математики</w:t>
      </w:r>
    </w:p>
    <w:p w:rsidR="00902655" w:rsidRDefault="00902655" w:rsidP="00AD31A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отводится 132 ч (4 ч в неделю, 33 учебные н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>едели). Во 2-4 классах – по 13</w:t>
      </w:r>
      <w:r w:rsidR="00003DC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ч (34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учебные недели в каждом классе с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огласно базисному плану, 4 ч. в </w:t>
      </w:r>
      <w:r>
        <w:rPr>
          <w:rFonts w:ascii="Times New Roman" w:hAnsi="Times New Roman" w:cs="Times New Roman"/>
          <w:color w:val="000000"/>
          <w:sz w:val="28"/>
          <w:szCs w:val="28"/>
        </w:rPr>
        <w:t>неделю).</w:t>
      </w:r>
    </w:p>
    <w:p w:rsidR="00250C1E" w:rsidRDefault="00250C1E" w:rsidP="00250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математике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классе рассчитана  на 1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 08.03.19,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01.05.19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      </w:t>
      </w:r>
    </w:p>
    <w:p w:rsidR="00250C1E" w:rsidRDefault="00250C1E" w:rsidP="00250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математике в</w:t>
      </w:r>
      <w:r>
        <w:rPr>
          <w:rFonts w:ascii="Times New Roman" w:hAnsi="Times New Roman" w:cs="Times New Roman"/>
          <w:color w:val="000000"/>
          <w:sz w:val="28"/>
          <w:szCs w:val="28"/>
        </w:rPr>
        <w:t>о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130 ч т.к. праздничные и выходные дни выпадают в 2019 учебном году на    08.03.19,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01.05.19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      </w:t>
      </w:r>
    </w:p>
    <w:p w:rsidR="00250C1E" w:rsidRDefault="00870DAB" w:rsidP="00870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математике в 3 классе рассчитана  на 130 ч т.к. праздничные и выходные дни выпадают в 2019 учебном году на    08.03.19, с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01.05.19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</w:t>
      </w:r>
    </w:p>
    <w:p w:rsidR="00250C1E" w:rsidRDefault="00870DAB" w:rsidP="00250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 xml:space="preserve">01.05.19 по 03.05.19, 09.05.19, 10.05.19.       </w:t>
      </w:r>
    </w:p>
    <w:p w:rsidR="00870DAB" w:rsidRDefault="00250C1E" w:rsidP="00870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математике в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13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 08.03.19, с 01.05.19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03.05.19, 09.05.19, 10.05.19.       </w:t>
      </w:r>
    </w:p>
    <w:p w:rsidR="00870DAB" w:rsidRDefault="00870DAB" w:rsidP="00250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в полном объеме за счет резервных часов.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учебная программа включает в себя: пояснительную записку, общую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характеристику учебного предмета, структуру предмета, место предмета в учебном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плане, описание ценностных ориентиров содержания учебного предмета,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учащихся), содержание учебного предмета, календарно-тематическое планирование,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«Школа России».</w:t>
      </w:r>
    </w:p>
    <w:p w:rsidR="00250C1E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окружающему миру (ФГОС)</w:t>
      </w:r>
    </w:p>
    <w:p w:rsidR="00902655" w:rsidRPr="00250C1E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0C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1-4 классов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«Окружающий мир» составлена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основе требований Федерального государственного образовательного стандарта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образования, Концепции духовно-нравственного развития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личности гражданина России, планируемых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результатов начального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и авторской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А.А.Плешакова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«Окружающий мир».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учебного предмета направлено на формирование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целостной</w:t>
      </w:r>
      <w:proofErr w:type="gramEnd"/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картины мира и сознание места в нем человека на основе единства рациональн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научного познания и эмоционально-ценностного осмысления ребенком личного опыта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общения с людьми и природой, духовно-нравственное развитие и воспитание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личности гражданина России в условиях культурного и конфессионального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многообразия российского общества.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представлен в программе следующими содержательными линиями: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человек и природа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человек и общество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правила безопасной жизни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рассчитана на 261 ч. В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1 классе на изучение отводится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</w:t>
      </w:r>
    </w:p>
    <w:p w:rsidR="00902655" w:rsidRDefault="00814C89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2-4 классах – по 6</w:t>
      </w:r>
      <w:r w:rsidR="00870DA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 xml:space="preserve"> ч (34 учебные недели в каждом классе согласно базисному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>плану, 2 ч в неделю).</w:t>
      </w:r>
    </w:p>
    <w:p w:rsidR="00250C1E" w:rsidRDefault="00250C1E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окружающему миру в</w:t>
      </w:r>
      <w:r>
        <w:rPr>
          <w:rFonts w:ascii="Times New Roman" w:hAnsi="Times New Roman" w:cs="Times New Roman"/>
          <w:color w:val="000000"/>
          <w:sz w:val="28"/>
          <w:szCs w:val="28"/>
        </w:rPr>
        <w:t>о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6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08.03.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01.05.19 </w:t>
      </w:r>
    </w:p>
    <w:p w:rsidR="00870DAB" w:rsidRDefault="00870DAB" w:rsidP="00870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</w:t>
      </w:r>
      <w:r w:rsidR="00250C1E">
        <w:rPr>
          <w:rFonts w:ascii="Times New Roman" w:hAnsi="Times New Roman" w:cs="Times New Roman"/>
          <w:color w:val="000000"/>
          <w:sz w:val="28"/>
          <w:szCs w:val="28"/>
        </w:rPr>
        <w:t>окружающему миру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3 классе рассчитана  на 67 ч т.к. праздничные и выходные дни выпадают в 2019 учебном году на   01.05.19 </w:t>
      </w:r>
    </w:p>
    <w:p w:rsidR="005B1F1D" w:rsidRDefault="005B1F1D" w:rsidP="00870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окружающему миру в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 на 6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01.05.19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08.05.2019</w:t>
      </w:r>
    </w:p>
    <w:p w:rsidR="00870DAB" w:rsidRDefault="00870DAB" w:rsidP="00870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в полном объеме за счет резервных часов.</w:t>
      </w:r>
    </w:p>
    <w:p w:rsidR="00870DAB" w:rsidRDefault="00870DAB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учебная программа включает в себя: пояснительную записку, общую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характеристику учебного предмета, структуру предмета, место предмета в учебном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плане, описание ценностных ориентиров содержания учебного предмета,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учащихся), содержание учебного предмета, календарно-тематическое планирование,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обеспечение.</w:t>
      </w:r>
      <w:r w:rsidR="009159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УМК «Школа России».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="005B1F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изобразительному искусству (ФГОС) 1-4 классов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«Изобразительное искусство» составлена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основе требований Федерального государственного образовательного стандарта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образования, Концепции духовно-нравственного развития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воспитания личности гражданина России, планируемых результатов начального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и авторской программы Б.М.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«Изобразительное искусство».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Главный смысловой стержень курса – связь искусства с жизнью человека.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Программой предусматривается широкое привлечение жизненного опыта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римеров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окружающей действительности.</w:t>
      </w:r>
    </w:p>
    <w:p w:rsidR="00902655" w:rsidRDefault="00902655" w:rsidP="00AD31A3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рассчитана на 126 ч. В 1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классе на изучение отводится 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</w:t>
      </w:r>
    </w:p>
    <w:p w:rsidR="00870DAB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2-4 классах – по 34 ч (34 учебные недели в каждом классе согласно базисному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плану, 1 ч в неделю).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включает в себя: пояснительную записку, общую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характеристику учебного предмета, структуру предмета, место предмета в учебном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плане, описание ценностных ориентиров содержания учебного предмета,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учащихся), содержание учебного предмета, календарно-тематическое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атериально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-техническое обеспечение.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УМК «Школа России».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="005B1F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технологии (ФГОС) 1-4 классов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«Технология» составлена на основе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Федерального государственного образовательного стандарта начального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 образования, Концепции духовно-нравственного развития и воспитания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личности гражданина России, планируемых результатов начального образования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авторской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Н.И.Роговцевой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«Технология».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Содержание предмета направлено на формирование картины мира с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напрвленностью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конструкторско-технологических знаний и умений.</w:t>
      </w:r>
      <w:proofErr w:type="gramEnd"/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представлен в программе следующими содержательными линиями: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общекультурные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общетрудовые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технология ручной обработки материалов. Элементы графической грамоты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конструирование и моделирование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практика работы на компьютере.</w:t>
      </w:r>
    </w:p>
    <w:p w:rsidR="00902655" w:rsidRDefault="00902655" w:rsidP="00AD31A3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рассчитана на 126 ч. В 1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классе на изучение отводится 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2-4 классах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– по 3</w:t>
      </w:r>
      <w:r w:rsidR="00870DA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 (34 учебные недели в каждом классе согласно базисному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B1F1D" w:rsidRDefault="005B1F1D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технологии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2-4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 на 3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 т.к. праздничные и выходные дни выпадают в 2019 учебном году на    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09.05.2019</w:t>
      </w:r>
    </w:p>
    <w:p w:rsidR="00870DAB" w:rsidRDefault="00870DAB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технологии в 3 классе рассчитана  на 33 ч т.к. праздничные и выходные дни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выпадают в 2019 учебном году на    01.05.19 Рабоч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</w:t>
      </w:r>
      <w:r w:rsidR="005B1F1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полном объеме за счет резервных часов.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учебная учебного предмета программа включает в себя: пояснительную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записку, общую характеристику учебного предмета, структуру предмета, место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предмета в учебном плане, описание ценностных ориентиров содержания учебного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достижения учащихся), содержание учебного предмета, календарно-тематическое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планирование, материально-техническое обеспечение.</w:t>
      </w:r>
    </w:p>
    <w:p w:rsidR="005B1F1D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="005B1F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рабочей программе по физической культуре (ФГОС)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1-4 классов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«Физическая культура» для учащихся 1-4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составлена в соответствии с требованиями федерального государственного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стандарта общего образования на основе комплексной программы физического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воспитания 1-11 классов В.И Ляха.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Структура и содержание учебного предмета задаются в предлагаемой программе в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конструкции двигательной деятельности с выделением соответствующих учебных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разделов: «Знания о физической культуре», «Способы двигательной деятельности» и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«Физическое совершенствование».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включает в себя: пояснительную записку, общую характеристику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 предмета, структуру предмета, место предмета в учебном плане, описание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ценностных ориентиров содержания учебного предмета, планируемые результаты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</w:t>
      </w:r>
      <w:r w:rsidR="00AD3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 предмета, календарно-тематическое планирование, материально-техническое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Физическая культура в школе изучается в 1-4 классах в течение учебного года в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>объеме 405 часов: 10</w:t>
      </w:r>
      <w:r w:rsidR="00870DA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 (3 часа в неделю) в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2-4 классах и в объеме </w:t>
      </w:r>
      <w:r w:rsidR="00870DAB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814C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часов (3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часа в неделю) в 1-х классах.</w:t>
      </w:r>
    </w:p>
    <w:p w:rsidR="00870DAB" w:rsidRDefault="00870DAB" w:rsidP="00870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физической культуре в 3 классе рассчитана  на 100 ч т.к. праздничные и выходные дни выпадают в 2019 учебном году на    0</w:t>
      </w:r>
      <w:r w:rsidR="00B7406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.05.19 </w:t>
      </w:r>
      <w:r w:rsidR="00B74061">
        <w:rPr>
          <w:rFonts w:ascii="Times New Roman" w:hAnsi="Times New Roman" w:cs="Times New Roman"/>
          <w:color w:val="000000"/>
          <w:sz w:val="28"/>
          <w:szCs w:val="28"/>
        </w:rPr>
        <w:t>09.05.19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</w:t>
      </w:r>
    </w:p>
    <w:p w:rsidR="00870DAB" w:rsidRDefault="00870DAB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выполняется в полном объеме за счет резервных часов.</w:t>
      </w:r>
      <w:bookmarkStart w:id="0" w:name="_GoBack"/>
      <w:bookmarkEnd w:id="0"/>
    </w:p>
    <w:p w:rsidR="00082DF0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по учебному предмету «Музыка» 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1-4 классы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«Музыка» составлена в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образования, примерной программы по музыке и на основе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66F8A">
        <w:rPr>
          <w:rFonts w:ascii="Times New Roman" w:hAnsi="Times New Roman" w:cs="Times New Roman"/>
          <w:color w:val="000000"/>
          <w:sz w:val="28"/>
          <w:szCs w:val="28"/>
        </w:rPr>
        <w:t xml:space="preserve">вторской программы В.В. </w:t>
      </w:r>
      <w:proofErr w:type="spellStart"/>
      <w:r w:rsidR="00C66F8A">
        <w:rPr>
          <w:rFonts w:ascii="Times New Roman" w:hAnsi="Times New Roman" w:cs="Times New Roman"/>
          <w:color w:val="000000"/>
          <w:sz w:val="28"/>
          <w:szCs w:val="28"/>
        </w:rPr>
        <w:t>Алеева</w:t>
      </w:r>
      <w:proofErr w:type="gramStart"/>
      <w:r w:rsidR="00C66F8A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gramEnd"/>
      <w:r w:rsidR="00C66F8A">
        <w:rPr>
          <w:rFonts w:ascii="Times New Roman" w:hAnsi="Times New Roman" w:cs="Times New Roman"/>
          <w:color w:val="000000"/>
          <w:sz w:val="28"/>
          <w:szCs w:val="28"/>
        </w:rPr>
        <w:t>.Н.Науменко</w:t>
      </w:r>
      <w:proofErr w:type="spellEnd"/>
      <w:r w:rsidR="00C66F8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000000"/>
          <w:sz w:val="28"/>
          <w:szCs w:val="28"/>
        </w:rPr>
        <w:t>«Музыка»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(УМК «Школа России»).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предмету «Музыка» построена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учѐтом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положений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художественно-педагогической концепции Д. 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При создании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 учитывались потребности современного российского общества и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возрастные особенности младших школьников. В программе нашли отражение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изменившиеся социокультурные условия деятельности современных образовательных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учреждений, потребности педагогов-музыкантов в обновлении содержания и новые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общего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музыкального образования.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 "Основное содержание" включает перечень изучаемого содержания,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объединѐнного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содержательные блоки с указанием минимального числа учебных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часов, выделяемых на изучение каждого блока.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представлен в программе следующими разделами: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 вокруг нас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Музыка и ты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Россия – Родина моя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День, полный событий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 России петь – что стремиться в храм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Гори, гори ясно, чтобы не погасло!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В музыкальном театре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В концертном зале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Чтоб музыкантом быть, так надобно уменье</w:t>
      </w:r>
    </w:p>
    <w:p w:rsidR="00902655" w:rsidRDefault="00902655" w:rsidP="0090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учебным планом в 1 классе на учебный предмет «Музыка»</w:t>
      </w:r>
    </w:p>
    <w:p w:rsidR="0040263B" w:rsidRDefault="00814C89" w:rsidP="009026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отводится 31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 xml:space="preserve"> часа (из расчета 1 </w:t>
      </w:r>
      <w:r>
        <w:rPr>
          <w:rFonts w:ascii="Times New Roman" w:hAnsi="Times New Roman" w:cs="Times New Roman"/>
          <w:color w:val="000000"/>
          <w:sz w:val="28"/>
          <w:szCs w:val="28"/>
        </w:rPr>
        <w:t>час в неделю), во 2-4 классах-3</w:t>
      </w:r>
      <w:r w:rsidR="00B7406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02655">
        <w:rPr>
          <w:rFonts w:ascii="Times New Roman" w:hAnsi="Times New Roman" w:cs="Times New Roman"/>
          <w:color w:val="000000"/>
          <w:sz w:val="28"/>
          <w:szCs w:val="28"/>
        </w:rPr>
        <w:t xml:space="preserve"> часа. Всего 135 часов</w:t>
      </w:r>
      <w:r w:rsidR="00082D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4061" w:rsidRDefault="00B74061" w:rsidP="00B74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музыке в 3 классе рассчитана  на 32 ч т.к. праздничные и выходные дни выпадают в 2019 учебном году на    02.05.19,  09.05.19.       </w:t>
      </w:r>
    </w:p>
    <w:p w:rsidR="00B74061" w:rsidRDefault="00B74061" w:rsidP="00B74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выполняется в полном объеме за счет резервных часов.</w:t>
      </w:r>
    </w:p>
    <w:p w:rsidR="00B74061" w:rsidRDefault="00B74061" w:rsidP="00B74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4061" w:rsidRDefault="00B74061" w:rsidP="00B74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4061" w:rsidRDefault="00B74061" w:rsidP="00902655"/>
    <w:sectPr w:rsidR="00B74061" w:rsidSect="00AD31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55"/>
    <w:rsid w:val="00003DC0"/>
    <w:rsid w:val="00082DF0"/>
    <w:rsid w:val="002229C4"/>
    <w:rsid w:val="00250C1E"/>
    <w:rsid w:val="00317699"/>
    <w:rsid w:val="005B1F1D"/>
    <w:rsid w:val="00814C89"/>
    <w:rsid w:val="00870DAB"/>
    <w:rsid w:val="00902655"/>
    <w:rsid w:val="00915945"/>
    <w:rsid w:val="00A455E1"/>
    <w:rsid w:val="00AD31A3"/>
    <w:rsid w:val="00B74061"/>
    <w:rsid w:val="00BE7461"/>
    <w:rsid w:val="00C66F8A"/>
    <w:rsid w:val="00D7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14</cp:revision>
  <dcterms:created xsi:type="dcterms:W3CDTF">2019-02-28T08:33:00Z</dcterms:created>
  <dcterms:modified xsi:type="dcterms:W3CDTF">2019-03-05T05:59:00Z</dcterms:modified>
</cp:coreProperties>
</file>