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BD" w:rsidRPr="004B0751" w:rsidRDefault="00B360BD" w:rsidP="00B360BD">
      <w:pPr>
        <w:spacing w:line="360" w:lineRule="auto"/>
        <w:rPr>
          <w:bCs/>
          <w:sz w:val="28"/>
          <w:szCs w:val="28"/>
          <w:lang w:val="en-US"/>
        </w:rPr>
      </w:pPr>
    </w:p>
    <w:p w:rsidR="00E9512B" w:rsidRPr="00E9512B" w:rsidRDefault="00E9512B" w:rsidP="00E9512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9512B" w:rsidRPr="00E9512B" w:rsidRDefault="00E9512B" w:rsidP="00E9512B">
      <w:pPr>
        <w:jc w:val="center"/>
        <w:rPr>
          <w:rFonts w:eastAsia="Calibri"/>
          <w:sz w:val="22"/>
          <w:szCs w:val="22"/>
          <w:lang w:eastAsia="en-US"/>
        </w:rPr>
      </w:pPr>
      <w:r w:rsidRPr="00E9512B">
        <w:rPr>
          <w:rFonts w:eastAsia="Calibri"/>
          <w:sz w:val="22"/>
          <w:szCs w:val="22"/>
          <w:lang w:eastAsia="en-US"/>
        </w:rPr>
        <w:t>Ростовская область Куйбышевский район с. Миллерово</w:t>
      </w:r>
    </w:p>
    <w:p w:rsidR="00E9512B" w:rsidRPr="00E9512B" w:rsidRDefault="00E9512B" w:rsidP="00E9512B">
      <w:pPr>
        <w:jc w:val="center"/>
        <w:rPr>
          <w:rFonts w:eastAsia="Calibri"/>
          <w:sz w:val="22"/>
          <w:szCs w:val="22"/>
          <w:lang w:eastAsia="en-US"/>
        </w:rPr>
      </w:pPr>
      <w:r w:rsidRPr="00E9512B">
        <w:rPr>
          <w:rFonts w:eastAsia="Calibri"/>
          <w:sz w:val="22"/>
          <w:szCs w:val="22"/>
          <w:lang w:eastAsia="en-US"/>
        </w:rPr>
        <w:t>Муниципальное бюджетное общеобразовательное учреждение</w:t>
      </w:r>
    </w:p>
    <w:p w:rsidR="00E9512B" w:rsidRPr="00E9512B" w:rsidRDefault="00E9512B" w:rsidP="00E9512B">
      <w:pPr>
        <w:jc w:val="center"/>
        <w:rPr>
          <w:rFonts w:eastAsia="Calibri"/>
          <w:sz w:val="22"/>
          <w:szCs w:val="22"/>
          <w:lang w:eastAsia="en-US"/>
        </w:rPr>
      </w:pPr>
      <w:r w:rsidRPr="00E9512B">
        <w:rPr>
          <w:rFonts w:eastAsia="Calibri"/>
          <w:sz w:val="22"/>
          <w:szCs w:val="22"/>
          <w:lang w:eastAsia="en-US"/>
        </w:rPr>
        <w:t>Миллеровская средняя общеобразовательная школа</w:t>
      </w:r>
    </w:p>
    <w:p w:rsidR="00E9512B" w:rsidRPr="00E9512B" w:rsidRDefault="00E9512B" w:rsidP="00E9512B">
      <w:pPr>
        <w:jc w:val="center"/>
        <w:rPr>
          <w:rFonts w:eastAsia="Calibri"/>
          <w:sz w:val="22"/>
          <w:szCs w:val="22"/>
          <w:lang w:eastAsia="en-US"/>
        </w:rPr>
      </w:pPr>
      <w:r w:rsidRPr="00E9512B">
        <w:rPr>
          <w:rFonts w:eastAsia="Calibri"/>
          <w:sz w:val="22"/>
          <w:szCs w:val="22"/>
          <w:lang w:eastAsia="en-US"/>
        </w:rPr>
        <w:t>имени Жоры Ковалевского</w:t>
      </w:r>
    </w:p>
    <w:p w:rsidR="00E9512B" w:rsidRPr="00E9512B" w:rsidRDefault="00E9512B" w:rsidP="00E9512B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E9512B">
        <w:rPr>
          <w:rFonts w:eastAsia="Calibri"/>
          <w:b/>
          <w:sz w:val="28"/>
          <w:szCs w:val="28"/>
          <w:lang w:eastAsia="en-US"/>
        </w:rPr>
        <w:t xml:space="preserve">    </w:t>
      </w:r>
    </w:p>
    <w:p w:rsidR="00E9512B" w:rsidRPr="00E9512B" w:rsidRDefault="00E9512B" w:rsidP="00E9512B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E9512B">
        <w:rPr>
          <w:rFonts w:eastAsia="Calibri"/>
          <w:b/>
          <w:sz w:val="28"/>
          <w:szCs w:val="28"/>
          <w:lang w:eastAsia="en-US"/>
        </w:rPr>
        <w:t>Принята на Педагогическом совете школы</w:t>
      </w:r>
      <w:proofErr w:type="gramStart"/>
      <w:r w:rsidRPr="00E9512B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У</w:t>
      </w:r>
      <w:proofErr w:type="gramEnd"/>
      <w:r w:rsidRPr="00E9512B">
        <w:rPr>
          <w:rFonts w:eastAsia="Calibri"/>
          <w:b/>
          <w:sz w:val="28"/>
          <w:szCs w:val="28"/>
          <w:lang w:eastAsia="en-US"/>
        </w:rPr>
        <w:t>тверждаю:</w:t>
      </w:r>
    </w:p>
    <w:p w:rsidR="00E9512B" w:rsidRPr="00E9512B" w:rsidRDefault="00086A77" w:rsidP="00E9512B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Протокол №1  от «31</w:t>
      </w:r>
      <w:r w:rsidR="00E9512B" w:rsidRPr="00E9512B">
        <w:rPr>
          <w:rFonts w:eastAsia="Calibri"/>
          <w:b/>
          <w:sz w:val="28"/>
          <w:szCs w:val="28"/>
          <w:lang w:eastAsia="en-US"/>
        </w:rPr>
        <w:t xml:space="preserve">» августа 2018 г.                                                                     Директор  ______/Крикуненко А.Н./                                                                                </w:t>
      </w:r>
    </w:p>
    <w:p w:rsidR="00E9512B" w:rsidRPr="00E9512B" w:rsidRDefault="00E9512B" w:rsidP="00E9512B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E9512B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</w:t>
      </w:r>
      <w:r w:rsidR="00086A77">
        <w:rPr>
          <w:rFonts w:eastAsia="Calibri"/>
          <w:b/>
          <w:sz w:val="28"/>
          <w:szCs w:val="28"/>
          <w:lang w:eastAsia="en-US"/>
        </w:rPr>
        <w:t xml:space="preserve">                    Приказ № 107  </w:t>
      </w:r>
      <w:r w:rsidRPr="00E9512B">
        <w:rPr>
          <w:rFonts w:eastAsia="Calibri"/>
          <w:b/>
          <w:sz w:val="28"/>
          <w:szCs w:val="28"/>
          <w:lang w:eastAsia="en-US"/>
        </w:rPr>
        <w:t>от «</w:t>
      </w:r>
      <w:r w:rsidR="00086A77">
        <w:rPr>
          <w:rFonts w:eastAsia="Calibri"/>
          <w:b/>
          <w:sz w:val="28"/>
          <w:szCs w:val="28"/>
          <w:lang w:eastAsia="en-US"/>
        </w:rPr>
        <w:t>31</w:t>
      </w:r>
      <w:r w:rsidRPr="00E9512B">
        <w:rPr>
          <w:rFonts w:eastAsia="Calibri"/>
          <w:b/>
          <w:sz w:val="28"/>
          <w:szCs w:val="28"/>
          <w:lang w:eastAsia="en-US"/>
        </w:rPr>
        <w:t xml:space="preserve">» </w:t>
      </w:r>
      <w:r w:rsidR="00086A77">
        <w:rPr>
          <w:rFonts w:eastAsia="Calibri"/>
          <w:b/>
          <w:sz w:val="28"/>
          <w:szCs w:val="28"/>
          <w:lang w:eastAsia="en-US"/>
        </w:rPr>
        <w:t>августа</w:t>
      </w:r>
      <w:r w:rsidRPr="00E9512B">
        <w:rPr>
          <w:rFonts w:eastAsia="Calibri"/>
          <w:b/>
          <w:sz w:val="28"/>
          <w:szCs w:val="28"/>
          <w:lang w:eastAsia="en-US"/>
        </w:rPr>
        <w:t xml:space="preserve"> </w:t>
      </w:r>
      <w:r w:rsidR="004B19FE">
        <w:rPr>
          <w:rFonts w:eastAsia="Calibri"/>
          <w:b/>
          <w:sz w:val="28"/>
          <w:szCs w:val="28"/>
          <w:lang w:eastAsia="en-US"/>
        </w:rPr>
        <w:t>2018</w:t>
      </w:r>
      <w:r w:rsidRPr="00E9512B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</w:t>
      </w:r>
    </w:p>
    <w:p w:rsidR="00E9512B" w:rsidRPr="00E9512B" w:rsidRDefault="00E9512B" w:rsidP="00E9512B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9512B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</w:t>
      </w:r>
    </w:p>
    <w:p w:rsidR="00E9512B" w:rsidRPr="00E9512B" w:rsidRDefault="00E9512B" w:rsidP="00E9512B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9512B">
        <w:rPr>
          <w:rFonts w:eastAsia="Calibri"/>
          <w:sz w:val="28"/>
          <w:szCs w:val="28"/>
          <w:lang w:eastAsia="en-US"/>
        </w:rPr>
        <w:t xml:space="preserve">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</w:t>
      </w:r>
    </w:p>
    <w:p w:rsidR="00E9512B" w:rsidRPr="00E9512B" w:rsidRDefault="00E9512B" w:rsidP="00E9512B">
      <w:pPr>
        <w:spacing w:after="200"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 w:rsidRPr="00E9512B">
        <w:rPr>
          <w:rFonts w:eastAsia="Calibri"/>
          <w:b/>
          <w:sz w:val="40"/>
          <w:szCs w:val="40"/>
          <w:lang w:eastAsia="en-US"/>
        </w:rPr>
        <w:t>РАБОЧАЯ ПРОГРАММА</w:t>
      </w:r>
    </w:p>
    <w:p w:rsidR="00E9512B" w:rsidRPr="00E9512B" w:rsidRDefault="00E9512B" w:rsidP="00E9512B">
      <w:pPr>
        <w:spacing w:after="200"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 w:rsidRPr="00E9512B">
        <w:rPr>
          <w:rFonts w:eastAsia="Calibri"/>
          <w:b/>
          <w:sz w:val="40"/>
          <w:szCs w:val="40"/>
          <w:lang w:eastAsia="en-US"/>
        </w:rPr>
        <w:t>по окружающему миру</w:t>
      </w:r>
    </w:p>
    <w:p w:rsidR="00E9512B" w:rsidRPr="00E9512B" w:rsidRDefault="00E9512B" w:rsidP="00E9512B">
      <w:pPr>
        <w:spacing w:after="200"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>
        <w:rPr>
          <w:rFonts w:eastAsia="Calibri"/>
          <w:b/>
          <w:sz w:val="40"/>
          <w:szCs w:val="40"/>
          <w:lang w:eastAsia="en-US"/>
        </w:rPr>
        <w:t>3</w:t>
      </w:r>
      <w:r w:rsidRPr="00E9512B">
        <w:rPr>
          <w:rFonts w:eastAsia="Calibri"/>
          <w:b/>
          <w:sz w:val="40"/>
          <w:szCs w:val="40"/>
          <w:lang w:eastAsia="en-US"/>
        </w:rPr>
        <w:t xml:space="preserve"> класс (68 часов)</w:t>
      </w:r>
    </w:p>
    <w:p w:rsidR="00E9512B" w:rsidRPr="00E9512B" w:rsidRDefault="00E9512B" w:rsidP="00E9512B">
      <w:pPr>
        <w:spacing w:after="200"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 w:rsidRPr="00E9512B">
        <w:rPr>
          <w:rFonts w:eastAsia="Calibri"/>
          <w:b/>
          <w:sz w:val="40"/>
          <w:szCs w:val="40"/>
          <w:lang w:eastAsia="en-US"/>
        </w:rPr>
        <w:t>начального общего образования</w:t>
      </w:r>
    </w:p>
    <w:p w:rsidR="00E9512B" w:rsidRPr="00E9512B" w:rsidRDefault="00E9512B" w:rsidP="00E9512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E9512B">
        <w:rPr>
          <w:rFonts w:eastAsia="Calibri"/>
          <w:sz w:val="28"/>
          <w:szCs w:val="28"/>
          <w:lang w:eastAsia="en-US"/>
        </w:rPr>
        <w:t xml:space="preserve">Программа разработана на основе программы УМК «Школа России» </w:t>
      </w:r>
    </w:p>
    <w:p w:rsidR="00E9512B" w:rsidRPr="00E9512B" w:rsidRDefault="00E9512B" w:rsidP="00E9512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E9512B">
        <w:rPr>
          <w:rFonts w:eastAsia="Calibri"/>
          <w:sz w:val="28"/>
          <w:szCs w:val="28"/>
          <w:lang w:eastAsia="en-US"/>
        </w:rPr>
        <w:t>А.А. Плешаков, Москва «Просвещение», 2015 год</w:t>
      </w:r>
    </w:p>
    <w:p w:rsidR="00E9512B" w:rsidRPr="00E9512B" w:rsidRDefault="00E9512B" w:rsidP="00E9512B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9512B">
        <w:rPr>
          <w:rFonts w:eastAsia="Calibri"/>
          <w:sz w:val="28"/>
          <w:szCs w:val="28"/>
          <w:lang w:eastAsia="en-US"/>
        </w:rPr>
        <w:t xml:space="preserve">            </w:t>
      </w:r>
    </w:p>
    <w:p w:rsidR="00E9512B" w:rsidRPr="00E9512B" w:rsidRDefault="00E9512B" w:rsidP="00E9512B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E9512B">
        <w:rPr>
          <w:rFonts w:eastAsia="Calibri"/>
          <w:sz w:val="28"/>
          <w:szCs w:val="28"/>
          <w:lang w:eastAsia="en-US"/>
        </w:rPr>
        <w:t xml:space="preserve">Учитель:    </w:t>
      </w:r>
      <w:r>
        <w:rPr>
          <w:rFonts w:eastAsia="Calibri"/>
          <w:sz w:val="28"/>
          <w:szCs w:val="28"/>
          <w:lang w:eastAsia="en-US"/>
        </w:rPr>
        <w:t>Рыбальченко Ирина Геннадьевна</w:t>
      </w:r>
    </w:p>
    <w:p w:rsidR="00E9512B" w:rsidRPr="00E9512B" w:rsidRDefault="00E9512B" w:rsidP="00E9512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E9512B">
        <w:rPr>
          <w:rFonts w:eastAsia="Calibri"/>
          <w:sz w:val="28"/>
          <w:szCs w:val="28"/>
          <w:lang w:eastAsia="en-US"/>
        </w:rPr>
        <w:t>2018 год</w:t>
      </w:r>
    </w:p>
    <w:p w:rsidR="00CB77F5" w:rsidRDefault="00CB77F5" w:rsidP="00CB77F5">
      <w:pPr>
        <w:jc w:val="center"/>
        <w:rPr>
          <w:b/>
        </w:rPr>
      </w:pPr>
    </w:p>
    <w:p w:rsidR="00CB77F5" w:rsidRDefault="00CB77F5" w:rsidP="00CB77F5">
      <w:pPr>
        <w:jc w:val="center"/>
        <w:rPr>
          <w:b/>
        </w:rPr>
      </w:pPr>
    </w:p>
    <w:p w:rsidR="00CB77F5" w:rsidRDefault="00CB77F5" w:rsidP="00CB77F5">
      <w:pPr>
        <w:jc w:val="center"/>
        <w:rPr>
          <w:b/>
        </w:rPr>
      </w:pPr>
    </w:p>
    <w:p w:rsidR="00CB77F5" w:rsidRDefault="00CB77F5" w:rsidP="00CB77F5">
      <w:pPr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>
        <w:rPr>
          <w:b/>
          <w:sz w:val="28"/>
          <w:szCs w:val="28"/>
        </w:rPr>
        <w:t>Пояснительная записка</w:t>
      </w:r>
    </w:p>
    <w:p w:rsidR="00CB77F5" w:rsidRDefault="00CB77F5" w:rsidP="00CB77F5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8"/>
          <w:szCs w:val="28"/>
        </w:rPr>
        <w:t>Нормативно-правовые документы, на основании которых разработана рабочая программа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CB77F5" w:rsidRDefault="00CB77F5" w:rsidP="00CB77F5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CB77F5" w:rsidRPr="004B19FE" w:rsidRDefault="00CB77F5" w:rsidP="00CB77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B19FE">
        <w:rPr>
          <w:sz w:val="28"/>
          <w:szCs w:val="28"/>
        </w:rPr>
        <w:t>1. Федеральный закон № 273- ФЗ «Об образовании в РФ»;</w:t>
      </w:r>
    </w:p>
    <w:p w:rsidR="00CB77F5" w:rsidRPr="004B19FE" w:rsidRDefault="00CB77F5" w:rsidP="00CB77F5">
      <w:pPr>
        <w:jc w:val="both"/>
        <w:rPr>
          <w:sz w:val="28"/>
          <w:szCs w:val="28"/>
        </w:rPr>
      </w:pPr>
      <w:r w:rsidRPr="004B19FE">
        <w:rPr>
          <w:sz w:val="28"/>
          <w:szCs w:val="28"/>
        </w:rPr>
        <w:t xml:space="preserve">         2.Федеральный  государственный образовательный стандарт начального общего образования;</w:t>
      </w:r>
    </w:p>
    <w:p w:rsidR="00CB77F5" w:rsidRPr="004B19FE" w:rsidRDefault="00CB77F5" w:rsidP="00CB77F5">
      <w:pPr>
        <w:jc w:val="both"/>
        <w:rPr>
          <w:sz w:val="28"/>
          <w:szCs w:val="28"/>
        </w:rPr>
      </w:pPr>
      <w:r w:rsidRPr="004B19FE">
        <w:rPr>
          <w:sz w:val="28"/>
          <w:szCs w:val="28"/>
        </w:rPr>
        <w:t xml:space="preserve">         3. Концепция духовно-нравственного развития и воспитания личности гражданина России, </w:t>
      </w:r>
      <w:proofErr w:type="gramStart"/>
      <w:r w:rsidRPr="004B19FE">
        <w:rPr>
          <w:sz w:val="28"/>
          <w:szCs w:val="28"/>
        </w:rPr>
        <w:t>планируемых</w:t>
      </w:r>
      <w:proofErr w:type="gramEnd"/>
      <w:r w:rsidRPr="004B19FE">
        <w:rPr>
          <w:sz w:val="28"/>
          <w:szCs w:val="28"/>
        </w:rPr>
        <w:t xml:space="preserve">             </w:t>
      </w:r>
    </w:p>
    <w:p w:rsidR="00CB77F5" w:rsidRPr="004B19FE" w:rsidRDefault="00CB77F5" w:rsidP="00CB77F5">
      <w:pPr>
        <w:jc w:val="both"/>
        <w:rPr>
          <w:sz w:val="28"/>
          <w:szCs w:val="28"/>
        </w:rPr>
      </w:pPr>
      <w:r w:rsidRPr="004B19FE">
        <w:rPr>
          <w:sz w:val="28"/>
          <w:szCs w:val="28"/>
        </w:rPr>
        <w:t xml:space="preserve">         результатов начального общего образования;</w:t>
      </w:r>
    </w:p>
    <w:p w:rsidR="00CB77F5" w:rsidRPr="004B19FE" w:rsidRDefault="00CB77F5" w:rsidP="00CB77F5">
      <w:pPr>
        <w:jc w:val="both"/>
        <w:rPr>
          <w:sz w:val="28"/>
          <w:szCs w:val="28"/>
        </w:rPr>
      </w:pPr>
      <w:r w:rsidRPr="004B19FE">
        <w:rPr>
          <w:sz w:val="28"/>
          <w:szCs w:val="28"/>
        </w:rPr>
        <w:t xml:space="preserve">          4. Санитарно-эпидемиологические правила и нормативы</w:t>
      </w:r>
      <w:r w:rsidR="00D6607F" w:rsidRPr="004B19FE">
        <w:rPr>
          <w:sz w:val="28"/>
          <w:szCs w:val="28"/>
        </w:rPr>
        <w:t xml:space="preserve"> </w:t>
      </w:r>
      <w:r w:rsidRPr="004B19FE">
        <w:rPr>
          <w:sz w:val="28"/>
          <w:szCs w:val="28"/>
        </w:rPr>
        <w:t>(СанПин</w:t>
      </w:r>
      <w:proofErr w:type="gramStart"/>
      <w:r w:rsidRPr="004B19FE">
        <w:rPr>
          <w:sz w:val="28"/>
          <w:szCs w:val="28"/>
        </w:rPr>
        <w:t>2</w:t>
      </w:r>
      <w:proofErr w:type="gramEnd"/>
      <w:r w:rsidRPr="004B19FE">
        <w:rPr>
          <w:sz w:val="28"/>
          <w:szCs w:val="28"/>
        </w:rPr>
        <w:t xml:space="preserve">.4.2№2821-10), зарегистрированные в Минюсте </w:t>
      </w:r>
    </w:p>
    <w:p w:rsidR="00CB77F5" w:rsidRPr="004B19FE" w:rsidRDefault="00CB77F5" w:rsidP="00CB77F5">
      <w:pPr>
        <w:jc w:val="both"/>
        <w:rPr>
          <w:sz w:val="28"/>
          <w:szCs w:val="28"/>
        </w:rPr>
      </w:pPr>
      <w:r w:rsidRPr="004B19FE">
        <w:rPr>
          <w:sz w:val="28"/>
          <w:szCs w:val="28"/>
        </w:rPr>
        <w:t xml:space="preserve">         России 03.03.2011 № 3997;</w:t>
      </w:r>
    </w:p>
    <w:p w:rsidR="00CB77F5" w:rsidRPr="004B19FE" w:rsidRDefault="00CB77F5" w:rsidP="00CB77F5">
      <w:pPr>
        <w:spacing w:line="276" w:lineRule="auto"/>
        <w:ind w:left="709"/>
        <w:jc w:val="both"/>
        <w:rPr>
          <w:sz w:val="28"/>
          <w:szCs w:val="28"/>
        </w:rPr>
      </w:pPr>
      <w:r w:rsidRPr="004B19FE">
        <w:rPr>
          <w:sz w:val="28"/>
          <w:szCs w:val="28"/>
        </w:rPr>
        <w:t>5. Приказ Министерства образования и науки РФ от 31.12.2015 №1576 «О внесении изменений в Федеральный государственный образовательный стандарт начального общего образования, утверждённый  приказом Министерства образования и науки РФ от 06.10.2009 г. №373;</w:t>
      </w:r>
    </w:p>
    <w:p w:rsidR="00CB77F5" w:rsidRPr="004B19FE" w:rsidRDefault="00CB77F5" w:rsidP="00CB77F5">
      <w:pPr>
        <w:ind w:left="708"/>
        <w:jc w:val="both"/>
        <w:rPr>
          <w:sz w:val="28"/>
          <w:szCs w:val="28"/>
        </w:rPr>
      </w:pPr>
      <w:r w:rsidRPr="004B19FE">
        <w:rPr>
          <w:sz w:val="28"/>
          <w:szCs w:val="28"/>
        </w:rPr>
        <w:t>6. Примерные программы по учебным предметам УМК «Школа России» (</w:t>
      </w:r>
      <w:r w:rsidR="004B0751" w:rsidRPr="004B19FE">
        <w:rPr>
          <w:sz w:val="28"/>
          <w:szCs w:val="28"/>
        </w:rPr>
        <w:t>Окружающий мир А.А.Плешаков</w:t>
      </w:r>
      <w:r w:rsidRPr="004B19FE">
        <w:rPr>
          <w:sz w:val="28"/>
          <w:szCs w:val="28"/>
        </w:rPr>
        <w:t xml:space="preserve">  М.: Просвещение-2016);</w:t>
      </w:r>
    </w:p>
    <w:p w:rsidR="00CB77F5" w:rsidRPr="004B19FE" w:rsidRDefault="00CB77F5" w:rsidP="00CB77F5">
      <w:pPr>
        <w:ind w:left="708"/>
        <w:jc w:val="both"/>
        <w:rPr>
          <w:sz w:val="28"/>
          <w:szCs w:val="28"/>
        </w:rPr>
      </w:pPr>
      <w:r w:rsidRPr="004B19FE">
        <w:rPr>
          <w:sz w:val="28"/>
          <w:szCs w:val="28"/>
        </w:rPr>
        <w:t>7. Приказ МО и ПО РО от и 18.04.201 №271 «Об утверждении регионального примерного  недельного учебного плана для образовательных организаций</w:t>
      </w:r>
      <w:proofErr w:type="gramStart"/>
      <w:r w:rsidRPr="004B19FE">
        <w:rPr>
          <w:sz w:val="28"/>
          <w:szCs w:val="28"/>
        </w:rPr>
        <w:t xml:space="preserve"> ,</w:t>
      </w:r>
      <w:proofErr w:type="gramEnd"/>
      <w:r w:rsidRPr="004B19FE">
        <w:rPr>
          <w:sz w:val="28"/>
          <w:szCs w:val="28"/>
        </w:rPr>
        <w:t>реализующих программы общего образования, расположенных на территории Ростовской области на 2016-2017 учебный год;</w:t>
      </w:r>
    </w:p>
    <w:p w:rsidR="00CB77F5" w:rsidRPr="004B19FE" w:rsidRDefault="00CB77F5" w:rsidP="00CB77F5">
      <w:pPr>
        <w:jc w:val="both"/>
        <w:rPr>
          <w:sz w:val="28"/>
          <w:szCs w:val="28"/>
        </w:rPr>
      </w:pPr>
      <w:r w:rsidRPr="004B19FE">
        <w:rPr>
          <w:sz w:val="28"/>
          <w:szCs w:val="28"/>
        </w:rPr>
        <w:t xml:space="preserve">          8.Устав МБОУ </w:t>
      </w:r>
      <w:r w:rsidR="00E9512B" w:rsidRPr="004B19FE">
        <w:rPr>
          <w:sz w:val="28"/>
          <w:szCs w:val="28"/>
        </w:rPr>
        <w:t xml:space="preserve">миллеровская </w:t>
      </w:r>
      <w:r w:rsidRPr="004B19FE">
        <w:rPr>
          <w:sz w:val="28"/>
          <w:szCs w:val="28"/>
        </w:rPr>
        <w:t xml:space="preserve"> СОШ</w:t>
      </w:r>
      <w:r w:rsidR="00E9512B" w:rsidRPr="004B19FE">
        <w:rPr>
          <w:sz w:val="28"/>
          <w:szCs w:val="28"/>
        </w:rPr>
        <w:t xml:space="preserve"> имени Жоры Ковалевского</w:t>
      </w:r>
      <w:r w:rsidRPr="004B19FE">
        <w:rPr>
          <w:sz w:val="28"/>
          <w:szCs w:val="28"/>
        </w:rPr>
        <w:t>;</w:t>
      </w:r>
    </w:p>
    <w:p w:rsidR="00CB77F5" w:rsidRPr="004B19FE" w:rsidRDefault="00CB77F5" w:rsidP="00CB77F5">
      <w:pPr>
        <w:spacing w:line="276" w:lineRule="auto"/>
        <w:ind w:left="709"/>
        <w:jc w:val="both"/>
        <w:rPr>
          <w:sz w:val="28"/>
          <w:szCs w:val="28"/>
        </w:rPr>
      </w:pPr>
      <w:r w:rsidRPr="004B19FE">
        <w:rPr>
          <w:sz w:val="28"/>
          <w:szCs w:val="28"/>
        </w:rPr>
        <w:t xml:space="preserve">9. Учебный план </w:t>
      </w:r>
      <w:r w:rsidR="00214008" w:rsidRPr="004B19FE">
        <w:rPr>
          <w:sz w:val="28"/>
          <w:szCs w:val="28"/>
        </w:rPr>
        <w:t xml:space="preserve">МБОУ миллеровская  СОШ имени Жоры Ковалевского </w:t>
      </w:r>
      <w:r w:rsidRPr="004B19FE">
        <w:rPr>
          <w:sz w:val="28"/>
          <w:szCs w:val="28"/>
        </w:rPr>
        <w:t>на 201</w:t>
      </w:r>
      <w:r w:rsidR="00214008" w:rsidRPr="004B19FE">
        <w:rPr>
          <w:sz w:val="28"/>
          <w:szCs w:val="28"/>
        </w:rPr>
        <w:t>8</w:t>
      </w:r>
      <w:r w:rsidRPr="004B19FE">
        <w:rPr>
          <w:sz w:val="28"/>
          <w:szCs w:val="28"/>
        </w:rPr>
        <w:t>-201</w:t>
      </w:r>
      <w:r w:rsidR="00214008" w:rsidRPr="004B19FE">
        <w:rPr>
          <w:sz w:val="28"/>
          <w:szCs w:val="28"/>
        </w:rPr>
        <w:t>9</w:t>
      </w:r>
      <w:r w:rsidRPr="004B19FE">
        <w:rPr>
          <w:sz w:val="28"/>
          <w:szCs w:val="28"/>
        </w:rPr>
        <w:t xml:space="preserve"> учебный год;</w:t>
      </w:r>
    </w:p>
    <w:p w:rsidR="00CB77F5" w:rsidRPr="004B19FE" w:rsidRDefault="00CB77F5" w:rsidP="00CB77F5">
      <w:pPr>
        <w:spacing w:line="276" w:lineRule="auto"/>
        <w:ind w:left="709"/>
        <w:jc w:val="both"/>
        <w:rPr>
          <w:sz w:val="28"/>
          <w:szCs w:val="28"/>
        </w:rPr>
      </w:pPr>
      <w:r w:rsidRPr="004B19FE">
        <w:rPr>
          <w:sz w:val="28"/>
          <w:szCs w:val="28"/>
        </w:rPr>
        <w:t xml:space="preserve">10.Положение </w:t>
      </w:r>
      <w:r w:rsidR="00214008" w:rsidRPr="004B19FE">
        <w:rPr>
          <w:sz w:val="28"/>
          <w:szCs w:val="28"/>
        </w:rPr>
        <w:t xml:space="preserve">МБОУ миллеровская  СОШ имени Жоры Ковалевского </w:t>
      </w:r>
      <w:r w:rsidRPr="004B19FE">
        <w:rPr>
          <w:sz w:val="28"/>
          <w:szCs w:val="28"/>
        </w:rPr>
        <w:t>«О структуре, порядке разработке и утверждения рабочих программ по учебным предметам и курсам внеурочной деятельности».</w:t>
      </w:r>
    </w:p>
    <w:p w:rsidR="00CB77F5" w:rsidRDefault="00CB77F5" w:rsidP="00CB77F5">
      <w:pPr>
        <w:spacing w:line="276" w:lineRule="auto"/>
        <w:ind w:left="709"/>
        <w:jc w:val="both"/>
        <w:rPr>
          <w:sz w:val="28"/>
          <w:szCs w:val="28"/>
        </w:rPr>
      </w:pPr>
    </w:p>
    <w:p w:rsidR="00CB77F5" w:rsidRDefault="00CB77F5" w:rsidP="00CB77F5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Авторская программа по </w:t>
      </w:r>
      <w:r w:rsidR="004B0751">
        <w:rPr>
          <w:sz w:val="28"/>
          <w:szCs w:val="28"/>
        </w:rPr>
        <w:t>окружающему миру</w:t>
      </w:r>
      <w:r>
        <w:rPr>
          <w:sz w:val="28"/>
          <w:szCs w:val="28"/>
        </w:rPr>
        <w:t xml:space="preserve">  для 3 класса  </w:t>
      </w:r>
      <w:r w:rsidR="004B0751">
        <w:rPr>
          <w:sz w:val="28"/>
          <w:szCs w:val="28"/>
        </w:rPr>
        <w:t>А.А. Плешаков</w:t>
      </w:r>
      <w:r>
        <w:rPr>
          <w:sz w:val="28"/>
          <w:szCs w:val="28"/>
        </w:rPr>
        <w:t xml:space="preserve">  рассчитана на 68 часов (</w:t>
      </w:r>
      <w:r w:rsidR="004B0751">
        <w:rPr>
          <w:sz w:val="28"/>
          <w:szCs w:val="28"/>
        </w:rPr>
        <w:t>2</w:t>
      </w:r>
      <w:r>
        <w:rPr>
          <w:sz w:val="28"/>
          <w:szCs w:val="28"/>
        </w:rPr>
        <w:t xml:space="preserve"> час</w:t>
      </w:r>
      <w:r w:rsidR="004B0751">
        <w:rPr>
          <w:sz w:val="28"/>
          <w:szCs w:val="28"/>
        </w:rPr>
        <w:t>а</w:t>
      </w:r>
      <w:r>
        <w:rPr>
          <w:sz w:val="28"/>
          <w:szCs w:val="28"/>
        </w:rPr>
        <w:t xml:space="preserve"> в неделю) Исходя из календарного учебного графика, Учебного плана, расписания уроков </w:t>
      </w:r>
      <w:r w:rsidR="00214008" w:rsidRPr="00214008">
        <w:rPr>
          <w:sz w:val="28"/>
          <w:szCs w:val="28"/>
        </w:rPr>
        <w:t xml:space="preserve">МБОУ </w:t>
      </w:r>
      <w:r w:rsidR="004B19FE">
        <w:rPr>
          <w:sz w:val="28"/>
          <w:szCs w:val="28"/>
        </w:rPr>
        <w:t>М</w:t>
      </w:r>
      <w:r w:rsidR="00214008" w:rsidRPr="00214008">
        <w:rPr>
          <w:sz w:val="28"/>
          <w:szCs w:val="28"/>
        </w:rPr>
        <w:t>иллеровская  СОШ имени Жоры Ковалевског</w:t>
      </w:r>
      <w:r w:rsidR="00214008">
        <w:rPr>
          <w:b/>
          <w:sz w:val="28"/>
          <w:szCs w:val="28"/>
        </w:rPr>
        <w:t>о</w:t>
      </w:r>
      <w:r w:rsidR="00214008">
        <w:rPr>
          <w:sz w:val="28"/>
          <w:szCs w:val="28"/>
        </w:rPr>
        <w:t xml:space="preserve"> </w:t>
      </w:r>
      <w:r>
        <w:rPr>
          <w:sz w:val="28"/>
          <w:szCs w:val="28"/>
        </w:rPr>
        <w:t>на 201</w:t>
      </w:r>
      <w:r w:rsidR="00214008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214008">
        <w:rPr>
          <w:sz w:val="28"/>
          <w:szCs w:val="28"/>
        </w:rPr>
        <w:t>9</w:t>
      </w:r>
      <w:r>
        <w:rPr>
          <w:sz w:val="28"/>
          <w:szCs w:val="28"/>
        </w:rPr>
        <w:t xml:space="preserve"> учебный год, рабочая программа по </w:t>
      </w:r>
      <w:r w:rsidR="004B0751">
        <w:rPr>
          <w:sz w:val="28"/>
          <w:szCs w:val="28"/>
        </w:rPr>
        <w:t>окружающему миру</w:t>
      </w:r>
      <w:r>
        <w:rPr>
          <w:sz w:val="28"/>
          <w:szCs w:val="28"/>
        </w:rPr>
        <w:t xml:space="preserve"> в 3 классе на 201</w:t>
      </w:r>
      <w:r w:rsidR="004B19FE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4B19FE">
        <w:rPr>
          <w:sz w:val="28"/>
          <w:szCs w:val="28"/>
        </w:rPr>
        <w:t>9</w:t>
      </w:r>
      <w:r>
        <w:rPr>
          <w:sz w:val="28"/>
          <w:szCs w:val="28"/>
        </w:rPr>
        <w:t xml:space="preserve">  учебный год рассчитана на 68 часов.</w:t>
      </w:r>
      <w:proofErr w:type="gramEnd"/>
    </w:p>
    <w:p w:rsidR="0015508D" w:rsidRPr="00A82AF2" w:rsidRDefault="0015508D" w:rsidP="003C747E">
      <w:pPr>
        <w:pStyle w:val="21"/>
        <w:ind w:left="1440" w:firstLine="0"/>
        <w:rPr>
          <w:bCs/>
          <w:szCs w:val="28"/>
        </w:rPr>
      </w:pPr>
    </w:p>
    <w:p w:rsidR="003C747E" w:rsidRPr="00A82AF2" w:rsidRDefault="003C747E" w:rsidP="003C747E">
      <w:pPr>
        <w:ind w:left="300" w:right="300"/>
        <w:jc w:val="both"/>
        <w:rPr>
          <w:b/>
          <w:bCs/>
          <w:color w:val="170E02"/>
          <w:sz w:val="28"/>
          <w:szCs w:val="28"/>
        </w:rPr>
      </w:pPr>
    </w:p>
    <w:p w:rsidR="00D6607F" w:rsidRDefault="00D6607F" w:rsidP="00DC05BC">
      <w:pPr>
        <w:tabs>
          <w:tab w:val="left" w:pos="142"/>
          <w:tab w:val="left" w:leader="dot" w:pos="624"/>
          <w:tab w:val="left" w:pos="851"/>
        </w:tabs>
        <w:spacing w:before="100" w:beforeAutospacing="1" w:after="100" w:afterAutospacing="1"/>
        <w:ind w:firstLine="709"/>
        <w:contextualSpacing/>
        <w:jc w:val="center"/>
        <w:rPr>
          <w:b/>
        </w:rPr>
      </w:pPr>
    </w:p>
    <w:p w:rsidR="00D6607F" w:rsidRPr="0046726D" w:rsidRDefault="00D6607F" w:rsidP="00DC05BC">
      <w:pPr>
        <w:tabs>
          <w:tab w:val="left" w:pos="142"/>
          <w:tab w:val="left" w:leader="dot" w:pos="624"/>
          <w:tab w:val="left" w:pos="851"/>
        </w:tabs>
        <w:spacing w:before="100" w:beforeAutospacing="1" w:after="100" w:afterAutospacing="1"/>
        <w:ind w:firstLine="709"/>
        <w:contextualSpacing/>
        <w:jc w:val="center"/>
        <w:rPr>
          <w:b/>
          <w:sz w:val="32"/>
          <w:szCs w:val="32"/>
        </w:rPr>
      </w:pPr>
    </w:p>
    <w:p w:rsidR="00D6607F" w:rsidRPr="0046726D" w:rsidRDefault="00D6607F" w:rsidP="00D6607F">
      <w:pPr>
        <w:contextualSpacing/>
        <w:jc w:val="center"/>
        <w:rPr>
          <w:b/>
          <w:sz w:val="32"/>
          <w:szCs w:val="32"/>
        </w:rPr>
      </w:pPr>
      <w:r w:rsidRPr="0046726D">
        <w:rPr>
          <w:b/>
          <w:sz w:val="32"/>
          <w:szCs w:val="32"/>
        </w:rPr>
        <w:lastRenderedPageBreak/>
        <w:t>Содержание учебного предмета «Окружающий мир»</w:t>
      </w:r>
    </w:p>
    <w:p w:rsidR="00D6607F" w:rsidRPr="00AE0D21" w:rsidRDefault="00D6607F" w:rsidP="00D6607F">
      <w:pPr>
        <w:contextualSpacing/>
        <w:jc w:val="both"/>
        <w:rPr>
          <w:b/>
          <w:i/>
        </w:rPr>
      </w:pPr>
      <w:r w:rsidRPr="00AE0D21">
        <w:rPr>
          <w:b/>
          <w:i/>
        </w:rPr>
        <w:t>Человек и природа</w:t>
      </w:r>
    </w:p>
    <w:p w:rsidR="00D6607F" w:rsidRPr="00AE0D21" w:rsidRDefault="00D6607F" w:rsidP="00D6607F">
      <w:pPr>
        <w:contextualSpacing/>
        <w:jc w:val="both"/>
      </w:pPr>
      <w:r w:rsidRPr="00AE0D21">
        <w:tab/>
        <w:t xml:space="preserve">Природа 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AE0D21"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D6607F" w:rsidRPr="00AE0D21" w:rsidRDefault="00D6607F" w:rsidP="00D6607F">
      <w:pPr>
        <w:contextualSpacing/>
        <w:jc w:val="both"/>
      </w:pPr>
      <w:r w:rsidRPr="00AE0D21">
        <w:tab/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AE0D21">
        <w:softHyphen/>
        <w:t>кости, газы. Простейшие практические работы с веществами, жидкостями, газами.</w:t>
      </w:r>
    </w:p>
    <w:p w:rsidR="00D6607F" w:rsidRPr="00AE0D21" w:rsidRDefault="00D6607F" w:rsidP="00D6607F">
      <w:pPr>
        <w:contextualSpacing/>
        <w:jc w:val="both"/>
      </w:pPr>
      <w:r w:rsidRPr="00AE0D21">
        <w:tab/>
        <w:t>Звёзды и планеты. Солнце — ближайшая к нам звезда, источ</w:t>
      </w:r>
      <w:r w:rsidRPr="00AE0D21">
        <w:softHyphen/>
        <w:t xml:space="preserve">ник света и тепла для всего живого на Земле. Земля — планета, общее представление о форме и размерах Земли. </w:t>
      </w:r>
      <w:r w:rsidRPr="00AE0D21">
        <w:tab/>
        <w:t>Глобус как модель Земли. Географическая карта и план. Материки и океа</w:t>
      </w:r>
      <w:r w:rsidRPr="00AE0D21">
        <w:softHyphen/>
        <w:t xml:space="preserve">ны, их названия, расположение на глобусе и карте. Важнейшие природные объекты своей страны, района. Ориентирование на местности. Компас. </w:t>
      </w:r>
    </w:p>
    <w:p w:rsidR="00D6607F" w:rsidRPr="00AE0D21" w:rsidRDefault="00D6607F" w:rsidP="00D6607F">
      <w:pPr>
        <w:contextualSpacing/>
        <w:jc w:val="both"/>
      </w:pPr>
      <w:r w:rsidRPr="00AE0D21">
        <w:tab/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D6607F" w:rsidRPr="00AE0D21" w:rsidRDefault="00D6607F" w:rsidP="00D6607F">
      <w:pPr>
        <w:contextualSpacing/>
        <w:jc w:val="both"/>
      </w:pPr>
      <w:r w:rsidRPr="00AE0D21">
        <w:tab/>
        <w:t>Погода, её составляющие (температура воздуха, облачность, осадки, ветер). Наблюдение за погодой своего края. Предсказание погоды и его значение в жизни людей.</w:t>
      </w:r>
    </w:p>
    <w:p w:rsidR="00D6607F" w:rsidRPr="00AE0D21" w:rsidRDefault="00D6607F" w:rsidP="00D6607F">
      <w:pPr>
        <w:contextualSpacing/>
        <w:jc w:val="both"/>
      </w:pPr>
      <w:r w:rsidRPr="00AE0D21">
        <w:tab/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D6607F" w:rsidRPr="00AE0D21" w:rsidRDefault="00D6607F" w:rsidP="00D6607F">
      <w:pPr>
        <w:contextualSpacing/>
        <w:jc w:val="both"/>
      </w:pPr>
      <w:r w:rsidRPr="00AE0D21">
        <w:tab/>
      </w:r>
      <w:proofErr w:type="gramStart"/>
      <w:r w:rsidRPr="00AE0D21">
        <w:t>Водные богатства, их разнообразие (океан, море, река, озеро, пруд); использование человеком.</w:t>
      </w:r>
      <w:proofErr w:type="gramEnd"/>
      <w:r w:rsidRPr="00AE0D21">
        <w:t xml:space="preserve"> Водные богатства родного края (названия, краткая характеристика на основе наблюдений).</w:t>
      </w:r>
    </w:p>
    <w:p w:rsidR="00D6607F" w:rsidRPr="00AE0D21" w:rsidRDefault="00D6607F" w:rsidP="00D6607F">
      <w:pPr>
        <w:contextualSpacing/>
        <w:jc w:val="both"/>
      </w:pPr>
      <w:r w:rsidRPr="00AE0D21">
        <w:tab/>
        <w:t>Воздух — смесь газов. Свойства воздуха. Значение воздуха для растений, животных, человека.</w:t>
      </w:r>
    </w:p>
    <w:p w:rsidR="00D6607F" w:rsidRPr="00AE0D21" w:rsidRDefault="00D6607F" w:rsidP="00D6607F">
      <w:pPr>
        <w:contextualSpacing/>
        <w:jc w:val="both"/>
      </w:pPr>
      <w:r w:rsidRPr="00AE0D21">
        <w:tab/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D6607F" w:rsidRPr="00AE0D21" w:rsidRDefault="00D6607F" w:rsidP="00D6607F">
      <w:pPr>
        <w:contextualSpacing/>
        <w:jc w:val="both"/>
      </w:pPr>
      <w:r w:rsidRPr="00AE0D21">
        <w:tab/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D6607F" w:rsidRPr="00AE0D21" w:rsidRDefault="00D6607F" w:rsidP="00D6607F">
      <w:pPr>
        <w:contextualSpacing/>
        <w:jc w:val="both"/>
      </w:pPr>
      <w:r w:rsidRPr="00AE0D21">
        <w:tab/>
        <w:t>Почва, её состав, значение для живой природы и для хозяйственной жизни человека.</w:t>
      </w:r>
    </w:p>
    <w:p w:rsidR="00D6607F" w:rsidRPr="00AE0D21" w:rsidRDefault="00D6607F" w:rsidP="00D6607F">
      <w:pPr>
        <w:contextualSpacing/>
        <w:jc w:val="both"/>
      </w:pPr>
      <w:r w:rsidRPr="00AE0D21">
        <w:tab/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D6607F" w:rsidRPr="00AE0D21" w:rsidRDefault="00D6607F" w:rsidP="00D6607F">
      <w:pPr>
        <w:contextualSpacing/>
        <w:jc w:val="both"/>
      </w:pPr>
      <w:r w:rsidRPr="00AE0D21">
        <w:tab/>
        <w:t>Грибы, их разнообразие, значение в природе и жизни людей; съедобные и ядовитые грибы. Правила сбора грибов.</w:t>
      </w:r>
    </w:p>
    <w:p w:rsidR="00D6607F" w:rsidRPr="00AE0D21" w:rsidRDefault="00D6607F" w:rsidP="00D6607F">
      <w:pPr>
        <w:contextualSpacing/>
        <w:jc w:val="both"/>
      </w:pPr>
      <w:r w:rsidRPr="00AE0D21">
        <w:tab/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D6607F" w:rsidRPr="00AE0D21" w:rsidRDefault="00D6607F" w:rsidP="00D6607F">
      <w:pPr>
        <w:contextualSpacing/>
        <w:jc w:val="both"/>
      </w:pPr>
      <w:r w:rsidRPr="00AE0D21">
        <w:tab/>
      </w:r>
      <w:proofErr w:type="gramStart"/>
      <w:r w:rsidRPr="00AE0D21">
        <w:t>Лес, луг, водоём — единство живой и неживой природы (солнечный свет, воздух, вода, почва, растения, животные).</w:t>
      </w:r>
      <w:proofErr w:type="gramEnd"/>
      <w:r w:rsidRPr="00AE0D21">
        <w:t xml:space="preserve"> Круговорот веществ. Взаимосвязи в природном сообществе: растения — пища и укрытие для животных; животные 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D6607F" w:rsidRPr="00AE0D21" w:rsidRDefault="00D6607F" w:rsidP="00D6607F">
      <w:pPr>
        <w:contextualSpacing/>
        <w:jc w:val="both"/>
      </w:pPr>
      <w:r w:rsidRPr="00AE0D21">
        <w:tab/>
        <w:t>Природные зоны России: общее представление, основные 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</w:t>
      </w:r>
    </w:p>
    <w:p w:rsidR="00D6607F" w:rsidRPr="00AE0D21" w:rsidRDefault="00D6607F" w:rsidP="00D6607F">
      <w:pPr>
        <w:contextualSpacing/>
        <w:jc w:val="both"/>
      </w:pPr>
      <w:r w:rsidRPr="00AE0D21">
        <w:lastRenderedPageBreak/>
        <w:tab/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AE0D21"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D6607F" w:rsidRPr="00AE0D21" w:rsidRDefault="00D6607F" w:rsidP="00D6607F">
      <w:pPr>
        <w:contextualSpacing/>
        <w:jc w:val="both"/>
      </w:pPr>
      <w:r w:rsidRPr="00AE0D21">
        <w:tab/>
        <w:t>Всемирное наследие. Международная Красная книга. Между</w:t>
      </w:r>
      <w:r w:rsidRPr="00AE0D21">
        <w:softHyphen/>
        <w:t>народные экологические организации (2—3 примера). Международные экологические дни, их значение, участие детей в их проведении.</w:t>
      </w:r>
    </w:p>
    <w:p w:rsidR="00D6607F" w:rsidRPr="00AE0D21" w:rsidRDefault="00D6607F" w:rsidP="00D6607F">
      <w:pPr>
        <w:contextualSpacing/>
        <w:jc w:val="both"/>
      </w:pPr>
      <w:r w:rsidRPr="00AE0D21">
        <w:tab/>
        <w:t xml:space="preserve">Общее представление о строении тела человека. </w:t>
      </w:r>
      <w:proofErr w:type="gramStart"/>
      <w:r w:rsidRPr="00AE0D21"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AE0D21"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</w:t>
      </w:r>
    </w:p>
    <w:p w:rsidR="00D6607F" w:rsidRPr="00AE0D21" w:rsidRDefault="00D6607F" w:rsidP="00D6607F">
      <w:pPr>
        <w:contextualSpacing/>
        <w:jc w:val="both"/>
        <w:rPr>
          <w:b/>
          <w:i/>
        </w:rPr>
      </w:pPr>
      <w:r w:rsidRPr="00AE0D21">
        <w:rPr>
          <w:b/>
          <w:i/>
        </w:rPr>
        <w:t>Человек и общество</w:t>
      </w:r>
    </w:p>
    <w:p w:rsidR="00D6607F" w:rsidRPr="00AE0D21" w:rsidRDefault="00D6607F" w:rsidP="00D6607F">
      <w:pPr>
        <w:contextualSpacing/>
        <w:jc w:val="both"/>
      </w:pPr>
      <w:r w:rsidRPr="00AE0D21">
        <w:tab/>
        <w:t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</w:t>
      </w:r>
    </w:p>
    <w:p w:rsidR="00D6607F" w:rsidRPr="00AE0D21" w:rsidRDefault="00D6607F" w:rsidP="00D6607F">
      <w:pPr>
        <w:contextualSpacing/>
        <w:jc w:val="both"/>
      </w:pPr>
      <w:r w:rsidRPr="00AE0D21">
        <w:tab/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:rsidR="00D6607F" w:rsidRPr="00AE0D21" w:rsidRDefault="00D6607F" w:rsidP="00D6607F">
      <w:pPr>
        <w:contextualSpacing/>
        <w:jc w:val="both"/>
      </w:pPr>
      <w:r w:rsidRPr="00AE0D21">
        <w:tab/>
        <w:t>Семья —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D6607F" w:rsidRPr="00AE0D21" w:rsidRDefault="00D6607F" w:rsidP="00D6607F">
      <w:pPr>
        <w:contextualSpacing/>
        <w:jc w:val="both"/>
      </w:pPr>
      <w:r w:rsidRPr="00AE0D21">
        <w:tab/>
        <w:t>Младший школьник. Правила поведения в школе, на уроке. Обращение к учителю. Классный, школьный коллектив, совместная учёба, игры, отдых. Составление режима дня школьника.</w:t>
      </w:r>
    </w:p>
    <w:p w:rsidR="00D6607F" w:rsidRPr="00AE0D21" w:rsidRDefault="00D6607F" w:rsidP="00D6607F">
      <w:pPr>
        <w:contextualSpacing/>
        <w:jc w:val="both"/>
      </w:pPr>
      <w:r w:rsidRPr="00AE0D21">
        <w:tab/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AE0D21">
        <w:t>со</w:t>
      </w:r>
      <w:proofErr w:type="gramEnd"/>
      <w:r w:rsidRPr="00AE0D21"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D6607F" w:rsidRPr="00AE0D21" w:rsidRDefault="00D6607F" w:rsidP="00D6607F">
      <w:pPr>
        <w:contextualSpacing/>
        <w:jc w:val="both"/>
      </w:pPr>
      <w:r w:rsidRPr="00AE0D21">
        <w:tab/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D6607F" w:rsidRPr="00AE0D21" w:rsidRDefault="00D6607F" w:rsidP="00D6607F">
      <w:pPr>
        <w:contextualSpacing/>
        <w:jc w:val="both"/>
      </w:pPr>
      <w:r w:rsidRPr="00AE0D21">
        <w:tab/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D6607F" w:rsidRPr="00AE0D21" w:rsidRDefault="00D6607F" w:rsidP="00D6607F">
      <w:pPr>
        <w:contextualSpacing/>
        <w:jc w:val="both"/>
      </w:pPr>
      <w:r w:rsidRPr="00AE0D21">
        <w:tab/>
        <w:t>Общественный транспорт. Транспорт города или села. Наземный, воздушный и водный транспорт. Правила пользова</w:t>
      </w:r>
      <w:r w:rsidRPr="00AE0D21">
        <w:softHyphen/>
        <w:t>ния транспортом. Средства связи: почта, телеграф, телефон, электронная почта.</w:t>
      </w:r>
    </w:p>
    <w:p w:rsidR="00D6607F" w:rsidRPr="00AE0D21" w:rsidRDefault="00D6607F" w:rsidP="00D6607F">
      <w:pPr>
        <w:contextualSpacing/>
        <w:jc w:val="both"/>
      </w:pPr>
      <w:r w:rsidRPr="00AE0D21">
        <w:tab/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D6607F" w:rsidRPr="00AE0D21" w:rsidRDefault="00D6607F" w:rsidP="00D6607F">
      <w:pPr>
        <w:contextualSpacing/>
        <w:jc w:val="both"/>
      </w:pPr>
      <w:r w:rsidRPr="00AE0D21">
        <w:lastRenderedPageBreak/>
        <w:tab/>
        <w:t>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D6607F" w:rsidRPr="00AE0D21" w:rsidRDefault="00D6607F" w:rsidP="00D6607F">
      <w:pPr>
        <w:contextualSpacing/>
        <w:jc w:val="both"/>
      </w:pPr>
      <w:r w:rsidRPr="00AE0D21">
        <w:tab/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D6607F" w:rsidRPr="00AE0D21" w:rsidRDefault="00D6607F" w:rsidP="00D6607F">
      <w:pPr>
        <w:contextualSpacing/>
        <w:jc w:val="both"/>
      </w:pPr>
      <w:r w:rsidRPr="00AE0D21">
        <w:tab/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D6607F" w:rsidRPr="00AE0D21" w:rsidRDefault="00D6607F" w:rsidP="00D6607F">
      <w:pPr>
        <w:contextualSpacing/>
        <w:jc w:val="both"/>
      </w:pPr>
      <w:r w:rsidRPr="00AE0D21">
        <w:tab/>
        <w:t>Россия на карте, государственная граница России.</w:t>
      </w:r>
    </w:p>
    <w:p w:rsidR="00D6607F" w:rsidRPr="00AE0D21" w:rsidRDefault="00D6607F" w:rsidP="00D6607F">
      <w:pPr>
        <w:contextualSpacing/>
        <w:jc w:val="both"/>
      </w:pPr>
      <w:r w:rsidRPr="00AE0D21">
        <w:tab/>
        <w:t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D6607F" w:rsidRPr="00AE0D21" w:rsidRDefault="00D6607F" w:rsidP="00D6607F">
      <w:pPr>
        <w:contextualSpacing/>
        <w:jc w:val="both"/>
      </w:pPr>
      <w:r w:rsidRPr="00AE0D21">
        <w:tab/>
        <w:t xml:space="preserve">Города России. Санкт-Петербург: достопримечательности (Зимний дворец, памятник Петру </w:t>
      </w:r>
      <w:r w:rsidRPr="00AE0D21">
        <w:rPr>
          <w:lang w:val="en-US"/>
        </w:rPr>
        <w:t>I</w:t>
      </w:r>
      <w:r w:rsidRPr="00AE0D21"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D6607F" w:rsidRPr="00AE0D21" w:rsidRDefault="00D6607F" w:rsidP="00D6607F">
      <w:pPr>
        <w:contextualSpacing/>
        <w:jc w:val="both"/>
      </w:pPr>
      <w:r w:rsidRPr="00AE0D21">
        <w:tab/>
        <w:t>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D6607F" w:rsidRPr="00AE0D21" w:rsidRDefault="00D6607F" w:rsidP="00D6607F">
      <w:pPr>
        <w:contextualSpacing/>
        <w:jc w:val="both"/>
      </w:pPr>
      <w:r w:rsidRPr="00AE0D21">
        <w:tab/>
        <w:t xml:space="preserve">Родной край — частица России. </w:t>
      </w:r>
      <w:proofErr w:type="gramStart"/>
      <w:r w:rsidRPr="00AE0D21">
        <w:t>Родной город (село),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  <w:r w:rsidRPr="00AE0D21"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D6607F" w:rsidRPr="00AE0D21" w:rsidRDefault="00D6607F" w:rsidP="00D6607F">
      <w:pPr>
        <w:contextualSpacing/>
        <w:jc w:val="both"/>
      </w:pPr>
      <w:r w:rsidRPr="00AE0D21">
        <w:tab/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AE0D21"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D6607F" w:rsidRPr="00AE0D21" w:rsidRDefault="00D6607F" w:rsidP="00D6607F">
      <w:pPr>
        <w:contextualSpacing/>
        <w:jc w:val="both"/>
      </w:pPr>
      <w:r w:rsidRPr="00AE0D21">
        <w:tab/>
        <w:t>Страны и народы мира. Общее представление о многообразии стран, народов, религий на Земле. Знакомство с несколькими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D6607F" w:rsidRPr="00AE0D21" w:rsidRDefault="00D6607F" w:rsidP="00D6607F">
      <w:pPr>
        <w:contextualSpacing/>
        <w:jc w:val="both"/>
        <w:rPr>
          <w:b/>
          <w:i/>
        </w:rPr>
      </w:pPr>
      <w:r w:rsidRPr="00AE0D21">
        <w:rPr>
          <w:b/>
          <w:i/>
        </w:rPr>
        <w:t>Правила безопасной жизни</w:t>
      </w:r>
    </w:p>
    <w:p w:rsidR="00D6607F" w:rsidRPr="00AE0D21" w:rsidRDefault="00D6607F" w:rsidP="00D6607F">
      <w:pPr>
        <w:contextualSpacing/>
        <w:jc w:val="both"/>
      </w:pPr>
      <w:r w:rsidRPr="00AE0D21">
        <w:tab/>
        <w:t>Ценность здоровья и здорового образа жизни.</w:t>
      </w:r>
    </w:p>
    <w:p w:rsidR="00D6607F" w:rsidRPr="00AE0D21" w:rsidRDefault="00D6607F" w:rsidP="00D6607F">
      <w:pPr>
        <w:contextualSpacing/>
        <w:jc w:val="both"/>
      </w:pPr>
      <w:r w:rsidRPr="00AE0D21">
        <w:tab/>
        <w:t>Режим дня школьника, чередование труда и отдыха</w:t>
      </w:r>
      <w:r w:rsidR="0046726D">
        <w:t xml:space="preserve"> в режиме дня; личная </w:t>
      </w:r>
      <w:proofErr w:type="spellStart"/>
      <w:r w:rsidR="0046726D">
        <w:t>гигиена</w:t>
      </w:r>
      <w:proofErr w:type="gramStart"/>
      <w:r w:rsidR="0046726D">
        <w:t>.</w:t>
      </w:r>
      <w:r w:rsidRPr="00AE0D21">
        <w:t>Ф</w:t>
      </w:r>
      <w:proofErr w:type="gramEnd"/>
      <w:r w:rsidRPr="00AE0D21">
        <w:t>изическая</w:t>
      </w:r>
      <w:proofErr w:type="spellEnd"/>
      <w:r w:rsidRPr="00AE0D21">
        <w:t xml:space="preserve"> культура, закаливание, игры на воздухе как условие сохранения и укрепления здоровья.</w:t>
      </w:r>
    </w:p>
    <w:p w:rsidR="00D6607F" w:rsidRPr="00AE0D21" w:rsidRDefault="00D6607F" w:rsidP="00D6607F">
      <w:pPr>
        <w:contextualSpacing/>
        <w:jc w:val="both"/>
      </w:pPr>
      <w:r w:rsidRPr="00AE0D21">
        <w:tab/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D6607F" w:rsidRPr="00AE0D21" w:rsidRDefault="00D6607F" w:rsidP="00D6607F">
      <w:pPr>
        <w:contextualSpacing/>
        <w:jc w:val="both"/>
      </w:pPr>
      <w:r w:rsidRPr="00AE0D21">
        <w:t xml:space="preserve">            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незнакомыми людьми.</w:t>
      </w:r>
    </w:p>
    <w:p w:rsidR="00D6607F" w:rsidRPr="00AE0D21" w:rsidRDefault="00D6607F" w:rsidP="00D6607F">
      <w:pPr>
        <w:contextualSpacing/>
        <w:jc w:val="both"/>
      </w:pPr>
      <w:r w:rsidRPr="00AE0D21">
        <w:t xml:space="preserve">           Правила безопасного поведения в природе. Правила безопасности при обращении с кошкой и собакой.</w:t>
      </w:r>
    </w:p>
    <w:p w:rsidR="00D6607F" w:rsidRPr="00AE0D21" w:rsidRDefault="00D6607F" w:rsidP="00D6607F">
      <w:pPr>
        <w:contextualSpacing/>
        <w:jc w:val="both"/>
      </w:pPr>
      <w:r w:rsidRPr="00AE0D21">
        <w:t xml:space="preserve">          Экологическая безопасность. Бытовой фильтр для очистки воды, его устройство и использование.</w:t>
      </w:r>
    </w:p>
    <w:p w:rsidR="00D6607F" w:rsidRPr="00D6607F" w:rsidRDefault="00D6607F" w:rsidP="00D6607F">
      <w:pPr>
        <w:contextualSpacing/>
        <w:jc w:val="both"/>
      </w:pPr>
      <w:r w:rsidRPr="00AE0D21">
        <w:lastRenderedPageBreak/>
        <w:t xml:space="preserve">          Забота о здоровье и безопасности окружающих людей — нравственный долг каждого человека.</w:t>
      </w:r>
    </w:p>
    <w:p w:rsidR="00D6607F" w:rsidRPr="0046726D" w:rsidRDefault="00D6607F" w:rsidP="00DC05BC">
      <w:pPr>
        <w:tabs>
          <w:tab w:val="left" w:pos="142"/>
          <w:tab w:val="left" w:leader="dot" w:pos="624"/>
          <w:tab w:val="left" w:pos="851"/>
        </w:tabs>
        <w:spacing w:before="100" w:beforeAutospacing="1" w:after="100" w:afterAutospacing="1"/>
        <w:ind w:firstLine="709"/>
        <w:contextualSpacing/>
        <w:jc w:val="center"/>
        <w:rPr>
          <w:b/>
          <w:sz w:val="32"/>
          <w:szCs w:val="32"/>
        </w:rPr>
      </w:pPr>
    </w:p>
    <w:p w:rsidR="00DC05BC" w:rsidRPr="0046726D" w:rsidRDefault="00DC05BC" w:rsidP="00DC05BC">
      <w:pPr>
        <w:tabs>
          <w:tab w:val="left" w:pos="142"/>
          <w:tab w:val="left" w:leader="dot" w:pos="624"/>
          <w:tab w:val="left" w:pos="851"/>
        </w:tabs>
        <w:spacing w:before="100" w:beforeAutospacing="1" w:after="100" w:afterAutospacing="1"/>
        <w:ind w:firstLine="709"/>
        <w:contextualSpacing/>
        <w:jc w:val="center"/>
        <w:rPr>
          <w:b/>
          <w:sz w:val="32"/>
          <w:szCs w:val="32"/>
        </w:rPr>
      </w:pPr>
      <w:r w:rsidRPr="0046726D">
        <w:rPr>
          <w:b/>
          <w:sz w:val="32"/>
          <w:szCs w:val="32"/>
        </w:rPr>
        <w:t>Планируемые</w:t>
      </w:r>
      <w:r w:rsidR="00E36897" w:rsidRPr="0046726D">
        <w:rPr>
          <w:b/>
          <w:sz w:val="32"/>
          <w:szCs w:val="32"/>
        </w:rPr>
        <w:t xml:space="preserve"> </w:t>
      </w:r>
      <w:r w:rsidRPr="0046726D">
        <w:rPr>
          <w:b/>
          <w:sz w:val="32"/>
          <w:szCs w:val="32"/>
        </w:rPr>
        <w:t>результаты освоения учебного предмета «Окружающий мир»</w:t>
      </w:r>
    </w:p>
    <w:p w:rsidR="00DC05BC" w:rsidRPr="00D70FA9" w:rsidRDefault="00DC05BC" w:rsidP="00DC05BC">
      <w:pPr>
        <w:ind w:firstLine="708"/>
        <w:contextualSpacing/>
        <w:jc w:val="both"/>
      </w:pPr>
      <w:r w:rsidRPr="00D70FA9">
        <w:t xml:space="preserve">Освоение курса «Окружающий мир» вносит существенный вклад в достижение </w:t>
      </w:r>
      <w:r w:rsidRPr="00D70FA9">
        <w:rPr>
          <w:b/>
          <w:bCs/>
        </w:rPr>
        <w:t>личностных результатов</w:t>
      </w:r>
      <w:r w:rsidRPr="00D70FA9">
        <w:rPr>
          <w:bCs/>
        </w:rPr>
        <w:t xml:space="preserve"> </w:t>
      </w:r>
      <w:r w:rsidRPr="00D70FA9">
        <w:t>начального образования, а именно:</w:t>
      </w:r>
    </w:p>
    <w:p w:rsidR="00DC05BC" w:rsidRPr="00D70FA9" w:rsidRDefault="00DC05BC" w:rsidP="00DC05BC">
      <w:pPr>
        <w:contextualSpacing/>
        <w:jc w:val="both"/>
      </w:pPr>
      <w:r w:rsidRPr="00D70FA9"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DC05BC" w:rsidRPr="00D70FA9" w:rsidRDefault="00DC05BC" w:rsidP="00DC05BC">
      <w:pPr>
        <w:contextualSpacing/>
        <w:jc w:val="both"/>
      </w:pPr>
      <w:r w:rsidRPr="00D70FA9"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DC05BC" w:rsidRPr="00D70FA9" w:rsidRDefault="00DC05BC" w:rsidP="00DC05BC">
      <w:pPr>
        <w:contextualSpacing/>
        <w:jc w:val="both"/>
      </w:pPr>
      <w:r w:rsidRPr="00D70FA9">
        <w:t>3) формирование уважительного отношения к иному мнению, истории и культуре других народов;</w:t>
      </w:r>
    </w:p>
    <w:p w:rsidR="00DC05BC" w:rsidRPr="00D70FA9" w:rsidRDefault="00DC05BC" w:rsidP="00DC05BC">
      <w:pPr>
        <w:contextualSpacing/>
        <w:jc w:val="both"/>
      </w:pPr>
      <w:r w:rsidRPr="00D70FA9">
        <w:t>4) овладение начальными навыками адаптации в динамично изменяющемся и развивающемся мире;</w:t>
      </w:r>
    </w:p>
    <w:p w:rsidR="00DC05BC" w:rsidRPr="00D70FA9" w:rsidRDefault="00DC05BC" w:rsidP="00DC05BC">
      <w:pPr>
        <w:contextualSpacing/>
        <w:jc w:val="both"/>
      </w:pPr>
      <w:r w:rsidRPr="00D70FA9"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DC05BC" w:rsidRPr="00587ABB" w:rsidRDefault="00DC05BC" w:rsidP="00DC05BC">
      <w:pPr>
        <w:contextualSpacing/>
        <w:jc w:val="both"/>
      </w:pPr>
      <w:r w:rsidRPr="00D70FA9"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DC05BC" w:rsidRPr="00AE0D21" w:rsidRDefault="00DC05BC" w:rsidP="00DC05BC">
      <w:pPr>
        <w:contextualSpacing/>
        <w:jc w:val="both"/>
      </w:pPr>
      <w:r w:rsidRPr="00AE0D21">
        <w:t>7) формирование эстетических потребностей, ценностей и чувств;</w:t>
      </w:r>
    </w:p>
    <w:p w:rsidR="00DC05BC" w:rsidRPr="00AE0D21" w:rsidRDefault="00DC05BC" w:rsidP="00DC05BC">
      <w:pPr>
        <w:contextualSpacing/>
        <w:jc w:val="both"/>
      </w:pPr>
      <w:r w:rsidRPr="00AE0D21"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DC05BC" w:rsidRPr="00AE0D21" w:rsidRDefault="00DC05BC" w:rsidP="00DC05BC">
      <w:pPr>
        <w:contextualSpacing/>
        <w:jc w:val="both"/>
      </w:pPr>
      <w:r w:rsidRPr="00AE0D21">
        <w:t xml:space="preserve">9) развитие навыков сотрудничества </w:t>
      </w:r>
      <w:proofErr w:type="gramStart"/>
      <w:r w:rsidRPr="00AE0D21">
        <w:t>со</w:t>
      </w:r>
      <w:proofErr w:type="gramEnd"/>
      <w:r w:rsidRPr="00AE0D21"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DC05BC" w:rsidRPr="00AE0D21" w:rsidRDefault="00DC05BC" w:rsidP="00DC05BC">
      <w:pPr>
        <w:contextualSpacing/>
        <w:jc w:val="both"/>
      </w:pPr>
      <w:r w:rsidRPr="00AE0D21"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C05BC" w:rsidRPr="00AE0D21" w:rsidRDefault="00DC05BC" w:rsidP="00DC05BC">
      <w:pPr>
        <w:contextualSpacing/>
        <w:jc w:val="both"/>
      </w:pPr>
      <w:r w:rsidRPr="00AE0D21">
        <w:t xml:space="preserve">Изучение курса «Окружающий мир» играет значительную роль в достижении </w:t>
      </w:r>
      <w:proofErr w:type="spellStart"/>
      <w:r w:rsidRPr="00AE0D21">
        <w:rPr>
          <w:b/>
          <w:bCs/>
        </w:rPr>
        <w:t>метапредметных</w:t>
      </w:r>
      <w:proofErr w:type="spellEnd"/>
      <w:r w:rsidRPr="00AE0D21">
        <w:rPr>
          <w:b/>
          <w:bCs/>
        </w:rPr>
        <w:t xml:space="preserve"> результатов</w:t>
      </w:r>
      <w:r w:rsidRPr="00AE0D21">
        <w:rPr>
          <w:bCs/>
        </w:rPr>
        <w:t xml:space="preserve"> </w:t>
      </w:r>
      <w:r w:rsidRPr="00AE0D21">
        <w:t>начального образования, таких как:</w:t>
      </w:r>
    </w:p>
    <w:p w:rsidR="00DC05BC" w:rsidRPr="00AE0D21" w:rsidRDefault="00DC05BC" w:rsidP="00DC05BC">
      <w:pPr>
        <w:contextualSpacing/>
        <w:jc w:val="both"/>
      </w:pPr>
      <w:r w:rsidRPr="00AE0D21"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DC05BC" w:rsidRPr="00AE0D21" w:rsidRDefault="00DC05BC" w:rsidP="00DC05BC">
      <w:pPr>
        <w:contextualSpacing/>
        <w:jc w:val="both"/>
      </w:pPr>
      <w:r w:rsidRPr="00AE0D21">
        <w:t>2) освоение способов решения проблем творческого и поискового характера;</w:t>
      </w:r>
    </w:p>
    <w:p w:rsidR="00DC05BC" w:rsidRPr="00AE0D21" w:rsidRDefault="00DC05BC" w:rsidP="00DC05BC">
      <w:pPr>
        <w:contextualSpacing/>
        <w:jc w:val="both"/>
      </w:pPr>
      <w:r w:rsidRPr="00AE0D21"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DC05BC" w:rsidRPr="00AE0D21" w:rsidRDefault="00DC05BC" w:rsidP="00DC05BC">
      <w:pPr>
        <w:contextualSpacing/>
        <w:jc w:val="both"/>
      </w:pPr>
      <w:r w:rsidRPr="00AE0D21"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C05BC" w:rsidRPr="00AE0D21" w:rsidRDefault="00DC05BC" w:rsidP="00DC05BC">
      <w:pPr>
        <w:contextualSpacing/>
        <w:jc w:val="both"/>
      </w:pPr>
      <w:r w:rsidRPr="00AE0D21">
        <w:t>5) освоение начальных форм познавательной и личностной рефлексии;</w:t>
      </w:r>
    </w:p>
    <w:p w:rsidR="00DC05BC" w:rsidRPr="00AE0D21" w:rsidRDefault="00DC05BC" w:rsidP="00DC05BC">
      <w:pPr>
        <w:contextualSpacing/>
        <w:jc w:val="both"/>
      </w:pPr>
      <w:r w:rsidRPr="00AE0D21">
        <w:t>6) использование знаково-символических сре</w:t>
      </w:r>
      <w:proofErr w:type="gramStart"/>
      <w:r w:rsidRPr="00AE0D21">
        <w:t>дств пр</w:t>
      </w:r>
      <w:proofErr w:type="gramEnd"/>
      <w:r w:rsidRPr="00AE0D21"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DC05BC" w:rsidRPr="00AE0D21" w:rsidRDefault="00DC05BC" w:rsidP="00DC05BC">
      <w:pPr>
        <w:contextualSpacing/>
        <w:jc w:val="both"/>
      </w:pPr>
      <w:r w:rsidRPr="00AE0D21"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DC05BC" w:rsidRPr="00AE0D21" w:rsidRDefault="00DC05BC" w:rsidP="00DC05BC">
      <w:pPr>
        <w:contextualSpacing/>
        <w:jc w:val="both"/>
      </w:pPr>
      <w:r w:rsidRPr="00AE0D21"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DC05BC" w:rsidRPr="00AE0D21" w:rsidRDefault="00DC05BC" w:rsidP="00DC05BC">
      <w:pPr>
        <w:contextualSpacing/>
        <w:jc w:val="both"/>
      </w:pPr>
      <w:r w:rsidRPr="00AE0D21">
        <w:lastRenderedPageBreak/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DC05BC" w:rsidRPr="00AE0D21" w:rsidRDefault="00DC05BC" w:rsidP="00DC05BC">
      <w:pPr>
        <w:contextualSpacing/>
        <w:jc w:val="both"/>
      </w:pPr>
      <w:r w:rsidRPr="00AE0D21"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DC05BC" w:rsidRPr="00AE0D21" w:rsidRDefault="00DC05BC" w:rsidP="00DC05BC">
      <w:pPr>
        <w:contextualSpacing/>
        <w:jc w:val="both"/>
      </w:pPr>
      <w:r w:rsidRPr="00AE0D21">
        <w:t>11)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C05BC" w:rsidRPr="00AE0D21" w:rsidRDefault="00DC05BC" w:rsidP="00DC05BC">
      <w:pPr>
        <w:contextualSpacing/>
        <w:jc w:val="both"/>
      </w:pPr>
      <w:r w:rsidRPr="00AE0D21"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др.), в соответствии с содержанием учебного предмета «Окружающий мир»;</w:t>
      </w:r>
    </w:p>
    <w:p w:rsidR="00DC05BC" w:rsidRPr="00AE0D21" w:rsidRDefault="00DC05BC" w:rsidP="00DC05BC">
      <w:pPr>
        <w:contextualSpacing/>
        <w:jc w:val="both"/>
      </w:pPr>
      <w:r w:rsidRPr="00AE0D21">
        <w:t xml:space="preserve">13) овладение базовыми предметными и </w:t>
      </w:r>
      <w:proofErr w:type="spellStart"/>
      <w:r w:rsidRPr="00AE0D21">
        <w:t>межпредметными</w:t>
      </w:r>
      <w:proofErr w:type="spellEnd"/>
      <w:r w:rsidRPr="00AE0D21">
        <w:t xml:space="preserve"> понятиями, отражающими существенные связи и отношения между объектами и процессами;</w:t>
      </w:r>
    </w:p>
    <w:p w:rsidR="00DC05BC" w:rsidRDefault="00DC05BC" w:rsidP="00DC05BC">
      <w:pPr>
        <w:tabs>
          <w:tab w:val="left" w:pos="3120"/>
        </w:tabs>
        <w:spacing w:after="210"/>
        <w:rPr>
          <w:sz w:val="28"/>
          <w:szCs w:val="28"/>
        </w:rPr>
      </w:pPr>
      <w:r w:rsidRPr="00AE0D21"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DC05BC" w:rsidRPr="00AE0D21" w:rsidRDefault="00DC05BC" w:rsidP="00DC05BC">
      <w:pPr>
        <w:ind w:firstLine="360"/>
        <w:contextualSpacing/>
        <w:jc w:val="both"/>
        <w:rPr>
          <w:b/>
        </w:rPr>
      </w:pPr>
      <w:r w:rsidRPr="00AE0D21">
        <w:t xml:space="preserve">При изучении курса «Окружающий мир» достигаются следующие </w:t>
      </w:r>
      <w:r w:rsidRPr="00AE0D21">
        <w:rPr>
          <w:b/>
        </w:rPr>
        <w:t>предметные результаты:</w:t>
      </w:r>
    </w:p>
    <w:p w:rsidR="00DC05BC" w:rsidRPr="00AE0D21" w:rsidRDefault="00DC05BC" w:rsidP="00DC05BC">
      <w:pPr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</w:pPr>
      <w:r w:rsidRPr="00AE0D21">
        <w:t>усвоение первоначальных сведений о сущности и особенностях объектов, процессов, явлений, характерных для природной и социальной действительности</w:t>
      </w:r>
      <w:r>
        <w:t>;</w:t>
      </w:r>
    </w:p>
    <w:p w:rsidR="00DC05BC" w:rsidRPr="00AE0D21" w:rsidRDefault="00DC05BC" w:rsidP="00DC05BC">
      <w:pPr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</w:pPr>
      <w:proofErr w:type="spellStart"/>
      <w:r w:rsidRPr="00AE0D21">
        <w:t>сформированность</w:t>
      </w:r>
      <w:proofErr w:type="spellEnd"/>
      <w:r w:rsidRPr="00AE0D21">
        <w:t xml:space="preserve"> целостного, социально-ориентированного взгляда на окружающий мир в его ограниченном единстве и разнообразии природы, народов, культуры, религии</w:t>
      </w:r>
      <w:r>
        <w:t>;</w:t>
      </w:r>
    </w:p>
    <w:p w:rsidR="00DC05BC" w:rsidRPr="00AE0D21" w:rsidRDefault="00DC05BC" w:rsidP="00DC05BC">
      <w:pPr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</w:pPr>
      <w:r w:rsidRPr="00AE0D21">
        <w:t xml:space="preserve">владение базовым понятийным аппаратом (доступным для осознания младшего школьника) необходимым для получения дальнейшего образования в области </w:t>
      </w:r>
      <w:proofErr w:type="gramStart"/>
      <w:r w:rsidRPr="00AE0D21">
        <w:t>естественно-научных</w:t>
      </w:r>
      <w:proofErr w:type="gramEnd"/>
      <w:r w:rsidRPr="00AE0D21">
        <w:t xml:space="preserve"> и социально-гуманитарных дисциплин</w:t>
      </w:r>
      <w:r>
        <w:t>;</w:t>
      </w:r>
    </w:p>
    <w:p w:rsidR="00DC05BC" w:rsidRPr="00AE0D21" w:rsidRDefault="00DC05BC" w:rsidP="00DC05BC">
      <w:pPr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</w:pPr>
      <w:r w:rsidRPr="00AE0D21"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DC05BC" w:rsidRPr="00AE0D21" w:rsidRDefault="00DC05BC" w:rsidP="00DC05BC">
      <w:pPr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</w:pPr>
      <w:proofErr w:type="spellStart"/>
      <w:r w:rsidRPr="00AE0D21">
        <w:t>сформированность</w:t>
      </w:r>
      <w:proofErr w:type="spellEnd"/>
      <w:r w:rsidRPr="00AE0D21"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DC05BC" w:rsidRPr="00AE0D21" w:rsidRDefault="00DC05BC" w:rsidP="00DC05BC">
      <w:pPr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</w:pPr>
      <w:r w:rsidRPr="00AE0D21">
        <w:t xml:space="preserve">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AE0D21">
        <w:t>здоровьесберегающего</w:t>
      </w:r>
      <w:proofErr w:type="spellEnd"/>
      <w:r w:rsidRPr="00AE0D21">
        <w:t xml:space="preserve"> поведения в природной и социальной среде;</w:t>
      </w:r>
    </w:p>
    <w:p w:rsidR="00DC05BC" w:rsidRPr="00AE0D21" w:rsidRDefault="00DC05BC" w:rsidP="00DC05BC">
      <w:pPr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</w:pPr>
      <w:r w:rsidRPr="00AE0D21">
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DC05BC" w:rsidRDefault="00DC05BC" w:rsidP="00DC05BC">
      <w:pPr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</w:pPr>
      <w:r w:rsidRPr="00AE0D21">
        <w:t>развитие навыков устанавливать и выявлять причинно-следственные связи в окружающем мире.</w:t>
      </w:r>
    </w:p>
    <w:p w:rsidR="00D6607F" w:rsidRDefault="00D6607F" w:rsidP="00D6607F">
      <w:pPr>
        <w:tabs>
          <w:tab w:val="left" w:pos="284"/>
        </w:tabs>
        <w:autoSpaceDE w:val="0"/>
        <w:autoSpaceDN w:val="0"/>
        <w:adjustRightInd w:val="0"/>
        <w:contextualSpacing/>
        <w:jc w:val="both"/>
      </w:pPr>
    </w:p>
    <w:p w:rsidR="00DC05BC" w:rsidRPr="00AE0D21" w:rsidRDefault="00DC05BC" w:rsidP="00DC05BC">
      <w:pPr>
        <w:ind w:firstLine="708"/>
        <w:contextualSpacing/>
        <w:jc w:val="both"/>
        <w:rPr>
          <w:b/>
        </w:rPr>
      </w:pPr>
      <w:r w:rsidRPr="00AE0D21">
        <w:rPr>
          <w:b/>
        </w:rPr>
        <w:t>В результате изучения курса «Окружающий мир» обучающиеся на ступени начального общего образования</w:t>
      </w:r>
      <w:r w:rsidR="0046726D">
        <w:rPr>
          <w:b/>
        </w:rPr>
        <w:t xml:space="preserve"> учащиеся</w:t>
      </w:r>
      <w:r w:rsidRPr="00AE0D21">
        <w:rPr>
          <w:b/>
        </w:rPr>
        <w:t>:</w:t>
      </w:r>
    </w:p>
    <w:p w:rsidR="00DC05BC" w:rsidRPr="0068681B" w:rsidRDefault="00DC05BC" w:rsidP="00DC05BC">
      <w:pPr>
        <w:pStyle w:val="ab"/>
        <w:numPr>
          <w:ilvl w:val="0"/>
          <w:numId w:val="46"/>
        </w:numPr>
        <w:tabs>
          <w:tab w:val="left" w:pos="284"/>
        </w:tabs>
        <w:ind w:left="0" w:firstLine="0"/>
        <w:jc w:val="both"/>
      </w:pPr>
      <w:r w:rsidRPr="0068681B"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DC05BC" w:rsidRPr="0068681B" w:rsidRDefault="00DC05BC" w:rsidP="00DC05BC">
      <w:pPr>
        <w:pStyle w:val="ab"/>
        <w:numPr>
          <w:ilvl w:val="0"/>
          <w:numId w:val="46"/>
        </w:numPr>
        <w:tabs>
          <w:tab w:val="left" w:pos="284"/>
        </w:tabs>
        <w:spacing w:after="200"/>
        <w:ind w:left="0" w:firstLine="0"/>
        <w:jc w:val="both"/>
      </w:pPr>
      <w:r w:rsidRPr="0068681B"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DC05BC" w:rsidRPr="0068681B" w:rsidRDefault="00DC05BC" w:rsidP="00DC05BC">
      <w:pPr>
        <w:pStyle w:val="ab"/>
        <w:numPr>
          <w:ilvl w:val="0"/>
          <w:numId w:val="46"/>
        </w:numPr>
        <w:tabs>
          <w:tab w:val="left" w:pos="284"/>
        </w:tabs>
        <w:spacing w:after="200"/>
        <w:ind w:left="0" w:firstLine="0"/>
        <w:jc w:val="both"/>
      </w:pPr>
      <w:r w:rsidRPr="0068681B"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DC05BC" w:rsidRPr="0068681B" w:rsidRDefault="00DC05BC" w:rsidP="00DC05BC">
      <w:pPr>
        <w:pStyle w:val="ab"/>
        <w:numPr>
          <w:ilvl w:val="0"/>
          <w:numId w:val="46"/>
        </w:numPr>
        <w:tabs>
          <w:tab w:val="left" w:pos="284"/>
        </w:tabs>
        <w:spacing w:after="200"/>
        <w:ind w:left="0" w:firstLine="0"/>
        <w:jc w:val="both"/>
      </w:pPr>
      <w:r w:rsidRPr="0068681B">
        <w:lastRenderedPageBreak/>
        <w:t>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DC05BC" w:rsidRPr="0068681B" w:rsidRDefault="00DC05BC" w:rsidP="00DC05BC">
      <w:pPr>
        <w:pStyle w:val="ab"/>
        <w:numPr>
          <w:ilvl w:val="0"/>
          <w:numId w:val="46"/>
        </w:numPr>
        <w:tabs>
          <w:tab w:val="left" w:pos="284"/>
        </w:tabs>
        <w:spacing w:after="200"/>
        <w:ind w:left="0" w:firstLine="0"/>
        <w:jc w:val="both"/>
      </w:pPr>
      <w:proofErr w:type="gramStart"/>
      <w:r w:rsidRPr="0068681B"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  <w:proofErr w:type="gramEnd"/>
    </w:p>
    <w:p w:rsidR="00DC05BC" w:rsidRPr="0068681B" w:rsidRDefault="00DC05BC" w:rsidP="00DC05BC">
      <w:pPr>
        <w:pStyle w:val="ab"/>
        <w:numPr>
          <w:ilvl w:val="0"/>
          <w:numId w:val="46"/>
        </w:numPr>
        <w:tabs>
          <w:tab w:val="left" w:pos="284"/>
        </w:tabs>
        <w:spacing w:after="200"/>
        <w:ind w:left="0" w:firstLine="0"/>
        <w:jc w:val="both"/>
      </w:pPr>
      <w:r w:rsidRPr="0068681B">
        <w:t>получат возможность приобрести базовые умения работы с ИКТ средствами, поиска информации в электронных источниках и контролируемом Интернете, научатся создавать сообщения в виде текстов, готовить и проводить небольшие презентации в поддержку собственных сообщений;</w:t>
      </w:r>
    </w:p>
    <w:p w:rsidR="00DC05BC" w:rsidRPr="0068681B" w:rsidRDefault="00DC05BC" w:rsidP="00DC05BC">
      <w:pPr>
        <w:pStyle w:val="ab"/>
        <w:numPr>
          <w:ilvl w:val="0"/>
          <w:numId w:val="46"/>
        </w:numPr>
        <w:tabs>
          <w:tab w:val="left" w:pos="284"/>
        </w:tabs>
        <w:spacing w:after="200"/>
        <w:ind w:left="0" w:firstLine="0"/>
        <w:jc w:val="both"/>
      </w:pPr>
      <w:r w:rsidRPr="0068681B"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DC05BC" w:rsidRPr="0068681B" w:rsidRDefault="00DC05BC" w:rsidP="00DC05BC">
      <w:pPr>
        <w:pStyle w:val="ab"/>
        <w:ind w:left="0" w:firstLine="360"/>
        <w:jc w:val="both"/>
      </w:pPr>
      <w:r w:rsidRPr="0068681B"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68681B">
        <w:t>природо</w:t>
      </w:r>
      <w:proofErr w:type="spellEnd"/>
      <w:r w:rsidRPr="0068681B">
        <w:t xml:space="preserve"> и </w:t>
      </w:r>
      <w:proofErr w:type="spellStart"/>
      <w:r w:rsidRPr="0068681B">
        <w:t>культуросообразного</w:t>
      </w:r>
      <w:proofErr w:type="spellEnd"/>
      <w:r w:rsidRPr="0068681B">
        <w:t xml:space="preserve"> поведения в окружающей природной и социальной среде.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</w:rPr>
      </w:pPr>
      <w:r>
        <w:rPr>
          <w:b/>
          <w:bCs/>
          <w:color w:val="000000"/>
        </w:rPr>
        <w:t>Требования к уровню подготовки учащихся</w:t>
      </w:r>
      <w:r w:rsidRPr="00AE0D21">
        <w:rPr>
          <w:b/>
          <w:color w:val="000000"/>
        </w:rPr>
        <w:t xml:space="preserve"> 3 класса</w:t>
      </w:r>
    </w:p>
    <w:p w:rsidR="00DC05BC" w:rsidRPr="00DC0CBF" w:rsidRDefault="00DC05BC" w:rsidP="00DC05BC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i/>
        </w:rPr>
      </w:pPr>
      <w:r w:rsidRPr="00DC0CBF">
        <w:rPr>
          <w:i/>
          <w:color w:val="000000"/>
        </w:rPr>
        <w:t xml:space="preserve">В результате изучения окружающего мира </w:t>
      </w:r>
      <w:r w:rsidR="0046726D">
        <w:rPr>
          <w:i/>
          <w:color w:val="000000"/>
        </w:rPr>
        <w:t>ученик</w:t>
      </w:r>
      <w:r w:rsidRPr="00DC0CBF">
        <w:rPr>
          <w:i/>
          <w:color w:val="000000"/>
        </w:rPr>
        <w:t xml:space="preserve"> </w:t>
      </w:r>
      <w:r w:rsidRPr="00DC0CBF">
        <w:rPr>
          <w:i/>
          <w:iCs/>
          <w:color w:val="000000"/>
        </w:rPr>
        <w:t>науч</w:t>
      </w:r>
      <w:r w:rsidR="0046726D">
        <w:rPr>
          <w:i/>
          <w:iCs/>
          <w:color w:val="000000"/>
        </w:rPr>
        <w:t>и</w:t>
      </w:r>
      <w:r w:rsidRPr="00DC0CBF">
        <w:rPr>
          <w:i/>
          <w:iCs/>
          <w:color w:val="000000"/>
        </w:rPr>
        <w:t>тся: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определять место человека в мире;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распознавать тела и вещества, твердые вещества, жидкости и газы;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называть основные свойства воздуха и воды;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объяснять круговорот воды в природе;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proofErr w:type="gramStart"/>
      <w:r>
        <w:rPr>
          <w:color w:val="000000"/>
        </w:rPr>
        <w:t xml:space="preserve">- </w:t>
      </w:r>
      <w:r w:rsidRPr="00AE0D21">
        <w:rPr>
          <w:color w:val="000000"/>
        </w:rPr>
        <w:t>определять основные группы живого (растений, животные, грибы, бактерии); группы</w:t>
      </w:r>
      <w:r w:rsidRPr="00AE0D21">
        <w:rPr>
          <w:color w:val="000000"/>
          <w:vertAlign w:val="subscript"/>
        </w:rPr>
        <w:t xml:space="preserve"> </w:t>
      </w:r>
      <w:r w:rsidRPr="00AE0D21">
        <w:rPr>
          <w:color w:val="000000"/>
        </w:rPr>
        <w:t>растений (водоросли, мхи, папоротники, хвойные, цветковые); группы животных (насекомые, рыбы, земноводные, пресмыкающиеся, птицы, звери); съедобные и несъедобные грибы.</w:t>
      </w:r>
      <w:proofErr w:type="gramEnd"/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>
        <w:rPr>
          <w:color w:val="000000"/>
        </w:rPr>
        <w:t xml:space="preserve">- </w:t>
      </w:r>
      <w:r w:rsidRPr="00AE0D21">
        <w:rPr>
          <w:color w:val="000000"/>
        </w:rPr>
        <w:t>устанавливать взаимосвязи между неживой и живой природой, внутри живой природы (между растениями и животными, между различными животными);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>
        <w:rPr>
          <w:color w:val="000000"/>
        </w:rPr>
        <w:t xml:space="preserve">- </w:t>
      </w:r>
      <w:r w:rsidRPr="00AE0D21">
        <w:rPr>
          <w:color w:val="000000"/>
        </w:rPr>
        <w:t>устанавливать 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характеризовать системы органов человека (их части и назначение); правилам гигиены; основам здорового образа жизни;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 xml:space="preserve">-   правилам безопасного поведения </w:t>
      </w:r>
      <w:r w:rsidRPr="00AE0D21">
        <w:rPr>
          <w:i/>
          <w:iCs/>
          <w:color w:val="000000"/>
        </w:rPr>
        <w:t xml:space="preserve">в </w:t>
      </w:r>
      <w:r w:rsidRPr="00AE0D21">
        <w:rPr>
          <w:color w:val="000000"/>
        </w:rPr>
        <w:t>быту и на улице,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>
        <w:rPr>
          <w:color w:val="000000"/>
        </w:rPr>
        <w:t xml:space="preserve">-    </w:t>
      </w:r>
      <w:r w:rsidRPr="00AE0D21">
        <w:rPr>
          <w:color w:val="000000"/>
        </w:rPr>
        <w:t>распознавать основные дорожные знаки;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>
        <w:rPr>
          <w:color w:val="000000"/>
        </w:rPr>
        <w:t xml:space="preserve">- </w:t>
      </w:r>
      <w:r w:rsidRPr="00AE0D21">
        <w:rPr>
          <w:color w:val="000000"/>
        </w:rPr>
        <w:t>правилам противопожарной безопасности, основам экологической безопасности' называть потребности людей, товары и услуги;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  <w:rPr>
          <w:b/>
        </w:rPr>
      </w:pPr>
      <w:r w:rsidRPr="00AE0D21">
        <w:rPr>
          <w:color w:val="000000"/>
        </w:rPr>
        <w:t>-   определять роль природных богатств в экономике, роль денег в экономике; узнают основы семейного бюджета.</w:t>
      </w:r>
    </w:p>
    <w:p w:rsidR="00DC05BC" w:rsidRPr="0046726D" w:rsidRDefault="0046726D" w:rsidP="00DC05BC">
      <w:pPr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b/>
          <w:i/>
        </w:rPr>
      </w:pPr>
      <w:r w:rsidRPr="0046726D">
        <w:rPr>
          <w:b/>
          <w:i/>
          <w:color w:val="000000"/>
        </w:rPr>
        <w:t>Ученик</w:t>
      </w:r>
      <w:r w:rsidR="00DC05BC" w:rsidRPr="0046726D">
        <w:rPr>
          <w:b/>
          <w:i/>
          <w:color w:val="000000"/>
        </w:rPr>
        <w:t xml:space="preserve"> </w:t>
      </w:r>
      <w:r w:rsidR="00DC05BC" w:rsidRPr="0046726D">
        <w:rPr>
          <w:b/>
          <w:bCs/>
          <w:i/>
          <w:iCs/>
          <w:color w:val="000000"/>
        </w:rPr>
        <w:t>получ</w:t>
      </w:r>
      <w:r w:rsidRPr="0046726D">
        <w:rPr>
          <w:b/>
          <w:bCs/>
          <w:i/>
          <w:iCs/>
          <w:color w:val="000000"/>
        </w:rPr>
        <w:t>и</w:t>
      </w:r>
      <w:r w:rsidR="00DC05BC" w:rsidRPr="0046726D">
        <w:rPr>
          <w:b/>
          <w:bCs/>
          <w:i/>
          <w:iCs/>
          <w:color w:val="000000"/>
        </w:rPr>
        <w:t>т возможность научиться: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>
        <w:rPr>
          <w:color w:val="000000"/>
        </w:rPr>
        <w:t xml:space="preserve">-  </w:t>
      </w:r>
      <w:r w:rsidRPr="00AE0D21">
        <w:rPr>
          <w:color w:val="000000"/>
        </w:rPr>
        <w:t>распознавать природные объекты с помощью атласа-определ</w:t>
      </w:r>
      <w:r>
        <w:rPr>
          <w:color w:val="000000"/>
        </w:rPr>
        <w:t>и</w:t>
      </w:r>
      <w:r w:rsidRPr="00AE0D21">
        <w:rPr>
          <w:color w:val="000000"/>
        </w:rPr>
        <w:t>теля; различать наи</w:t>
      </w:r>
      <w:r w:rsidRPr="00AE0D21">
        <w:rPr>
          <w:color w:val="000000"/>
        </w:rPr>
        <w:softHyphen/>
        <w:t>более распространенные в данной местности растения, животных, съедобные и несъедоб</w:t>
      </w:r>
      <w:r w:rsidRPr="00AE0D21">
        <w:rPr>
          <w:color w:val="000000"/>
        </w:rPr>
        <w:softHyphen/>
        <w:t>ные грибы;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проводить наблюдения природных тел и явлений, простейшие опыты и практиче</w:t>
      </w:r>
      <w:r w:rsidRPr="00AE0D21">
        <w:rPr>
          <w:color w:val="000000"/>
        </w:rPr>
        <w:softHyphen/>
        <w:t>ские работы, фиксировать их результаты;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объяснять в пределах требований программы взаимосвязи в природе и между при</w:t>
      </w:r>
      <w:r w:rsidRPr="00AE0D21">
        <w:rPr>
          <w:color w:val="000000"/>
        </w:rPr>
        <w:softHyphen/>
        <w:t>родой и человеком;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выполнять правила личного поведения в природе, обосновывать их необходимость; выполнять посильную работу по охране природы;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lastRenderedPageBreak/>
        <w:t>-   выполнять правила личной гигиены и безопасности, оказывать первую помощь при небольших повреждениях кожи; правильно обращаться с бытовым фильтром для очистки воды;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владеть элементарными приемами чтения карты;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приводить примеры городов России, стран - соседей России, стран зарубежной Ев</w:t>
      </w:r>
      <w:r w:rsidRPr="00AE0D21">
        <w:rPr>
          <w:color w:val="000000"/>
        </w:rPr>
        <w:softHyphen/>
        <w:t>ропы и их столиц.</w:t>
      </w:r>
    </w:p>
    <w:p w:rsidR="00DC05BC" w:rsidRPr="00E36897" w:rsidRDefault="00DC05BC" w:rsidP="00DC05BC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/>
        </w:rPr>
      </w:pPr>
      <w:r w:rsidRPr="00E36897">
        <w:rPr>
          <w:b/>
          <w:bCs/>
          <w:smallCaps/>
          <w:color w:val="000000"/>
        </w:rPr>
        <w:t xml:space="preserve">Планируемые результаты освоения </w:t>
      </w:r>
      <w:r w:rsidR="00E36897">
        <w:rPr>
          <w:b/>
          <w:bCs/>
          <w:smallCaps/>
          <w:color w:val="000000"/>
        </w:rPr>
        <w:t xml:space="preserve"> учебного </w:t>
      </w:r>
      <w:r w:rsidRPr="00E36897">
        <w:rPr>
          <w:b/>
          <w:smallCaps/>
          <w:color w:val="000000"/>
        </w:rPr>
        <w:t>предмета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AE0D21">
        <w:rPr>
          <w:color w:val="000000"/>
        </w:rPr>
        <w:t xml:space="preserve">Изучение курса «Окружающий мир» играет значительную роль в достижении </w:t>
      </w:r>
      <w:proofErr w:type="spellStart"/>
      <w:r w:rsidRPr="00AE0D21">
        <w:rPr>
          <w:b/>
          <w:bCs/>
          <w:color w:val="000000"/>
        </w:rPr>
        <w:t>метапредметных</w:t>
      </w:r>
      <w:proofErr w:type="spellEnd"/>
      <w:r w:rsidRPr="00AE0D21">
        <w:rPr>
          <w:b/>
          <w:bCs/>
          <w:color w:val="000000"/>
        </w:rPr>
        <w:t xml:space="preserve"> результатов </w:t>
      </w:r>
      <w:r w:rsidRPr="00AE0D21">
        <w:rPr>
          <w:color w:val="000000"/>
        </w:rPr>
        <w:t>начального образования.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AE0D21">
        <w:rPr>
          <w:color w:val="000000"/>
        </w:rPr>
        <w:t>У третьеклассника продолжают формироваться регулятивные, познавательные и ком</w:t>
      </w:r>
      <w:r w:rsidRPr="00AE0D21">
        <w:rPr>
          <w:color w:val="000000"/>
        </w:rPr>
        <w:softHyphen/>
        <w:t>муникативные универсальные учебные действия.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b/>
          <w:bCs/>
          <w:color w:val="000000"/>
        </w:rPr>
        <w:t>Регулятивные УУД: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Самостоятельно формулировать цели урока после предварительного обсуждения.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 xml:space="preserve">-   </w:t>
      </w:r>
      <w:proofErr w:type="gramStart"/>
      <w:r w:rsidRPr="00AE0D21">
        <w:rPr>
          <w:color w:val="000000"/>
        </w:rPr>
        <w:t>Учиться совместно с учителем обнаруживать</w:t>
      </w:r>
      <w:proofErr w:type="gramEnd"/>
      <w:r w:rsidRPr="00AE0D21">
        <w:rPr>
          <w:color w:val="000000"/>
        </w:rPr>
        <w:t xml:space="preserve"> и формулировать учебную проблему.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Составлять план решения проблемы (задачи) совместно с учителем.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Работая по плану, сверять свои действия с целью и, при необходимости, исправлять ошибки с помощью учителя.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В диалоге с учителем учиться вырабатывать критерии оценки и определять степень успешности выполнения своей работы и работы остальных учеников, исходя из имеющихся критериев.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b/>
          <w:bCs/>
          <w:color w:val="000000"/>
        </w:rPr>
        <w:t>Познавательные УУД: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Ориентироваться в своей системе знаний: самостоятельно предполагать, какая ин</w:t>
      </w:r>
      <w:r w:rsidRPr="00AE0D21">
        <w:rPr>
          <w:color w:val="000000"/>
        </w:rPr>
        <w:softHyphen/>
        <w:t>формация нужна для решения учебной задачи в один шаг.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Отбирать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Добывать новые знания: извлекать информацию, представленную в разных формах (текст, таблица, схема, иллюстрация и др.).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Перерабатывать полученную информацию: сравнивать и группировать факты и яв</w:t>
      </w:r>
      <w:r w:rsidRPr="00AE0D21">
        <w:rPr>
          <w:color w:val="000000"/>
        </w:rPr>
        <w:softHyphen/>
        <w:t>ления; определять причины явлений, событий.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Перерабатывать полученную информацию: делать выводы на основе обобщения знаний.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 xml:space="preserve">-   Преобразовывать информацию из одной формы в другую: составлять </w:t>
      </w:r>
      <w:proofErr w:type="spellStart"/>
      <w:r w:rsidRPr="00AE0D21">
        <w:rPr>
          <w:color w:val="000000"/>
        </w:rPr>
        <w:t>лростой</w:t>
      </w:r>
      <w:proofErr w:type="spellEnd"/>
      <w:r w:rsidRPr="00AE0D21">
        <w:rPr>
          <w:color w:val="000000"/>
        </w:rPr>
        <w:t xml:space="preserve"> план учебно-научного текста.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 Преобразовывать информацию из одной формы в другую: представлять информа</w:t>
      </w:r>
      <w:r w:rsidRPr="00AE0D21">
        <w:rPr>
          <w:color w:val="000000"/>
        </w:rPr>
        <w:softHyphen/>
        <w:t>цию в виде текста, таблицы, схемы.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b/>
        </w:rPr>
      </w:pPr>
      <w:proofErr w:type="gramStart"/>
      <w:r w:rsidRPr="00AE0D21">
        <w:rPr>
          <w:color w:val="000000"/>
        </w:rPr>
        <w:t>-   Работать с текстом: осознанное чтение текста с целью удовлетворения познава</w:t>
      </w:r>
      <w:r w:rsidRPr="00AE0D21">
        <w:rPr>
          <w:color w:val="000000"/>
        </w:rPr>
        <w:softHyphen/>
        <w:t>тельного интереса, освоения и использование информации; достаточно полно и доказа</w:t>
      </w:r>
      <w:r w:rsidRPr="00AE0D21">
        <w:rPr>
          <w:color w:val="000000"/>
        </w:rPr>
        <w:softHyphen/>
        <w:t>тельно строить устное высказывание; описывать объекты наблюдения, выделять в них су</w:t>
      </w:r>
      <w:r w:rsidRPr="00AE0D21">
        <w:rPr>
          <w:color w:val="000000"/>
        </w:rPr>
        <w:softHyphen/>
        <w:t>щественные признаки; устанавливать последовательность основных исторических событий в России в изучаемый период; оформлять результаты исследовательской работы; состав</w:t>
      </w:r>
      <w:r w:rsidRPr="00AE0D21">
        <w:rPr>
          <w:color w:val="000000"/>
        </w:rPr>
        <w:softHyphen/>
        <w:t>лять план текста и небольшое письменное высказывание;</w:t>
      </w:r>
      <w:proofErr w:type="gramEnd"/>
      <w:r w:rsidRPr="00AE0D21">
        <w:rPr>
          <w:color w:val="000000"/>
        </w:rPr>
        <w:t xml:space="preserve"> формулировать выводы, основы</w:t>
      </w:r>
      <w:r w:rsidRPr="00AE0D21">
        <w:rPr>
          <w:color w:val="000000"/>
        </w:rPr>
        <w:softHyphen/>
        <w:t>ваясь на тексте; находить аргументы, подтверждающие вывод; приобретение первичного опыта критического отношения к получаемой информации, сопоставление её с информаци</w:t>
      </w:r>
      <w:r w:rsidRPr="00AE0D21">
        <w:rPr>
          <w:color w:val="000000"/>
        </w:rPr>
        <w:softHyphen/>
        <w:t xml:space="preserve">ей из других источников и имеющимся жизненным опытом; делать выписки из прочитанных </w:t>
      </w:r>
      <w:r w:rsidRPr="0046726D">
        <w:rPr>
          <w:iCs/>
          <w:color w:val="000000"/>
        </w:rPr>
        <w:t>текстов с учётом цели их дальнейшего использования,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b/>
          <w:bCs/>
          <w:color w:val="000000"/>
        </w:rPr>
        <w:t xml:space="preserve">Коммуникативные </w:t>
      </w:r>
      <w:r w:rsidRPr="00AE0D21">
        <w:rPr>
          <w:color w:val="000000"/>
        </w:rPr>
        <w:t>УУД: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 xml:space="preserve">-   Донести свою позицию до других: </w:t>
      </w:r>
      <w:r w:rsidRPr="00AE0D21">
        <w:rPr>
          <w:i/>
          <w:iCs/>
          <w:color w:val="000000"/>
        </w:rPr>
        <w:t xml:space="preserve">оформлять </w:t>
      </w:r>
      <w:r w:rsidRPr="00AE0D21">
        <w:rPr>
          <w:color w:val="000000"/>
        </w:rPr>
        <w:t>свои мысли в устной и письменно</w:t>
      </w:r>
      <w:proofErr w:type="gramStart"/>
      <w:r w:rsidRPr="00AE0D21">
        <w:rPr>
          <w:color w:val="000000"/>
        </w:rPr>
        <w:t xml:space="preserve">." </w:t>
      </w:r>
      <w:proofErr w:type="gramEnd"/>
      <w:r w:rsidRPr="00AE0D21">
        <w:rPr>
          <w:color w:val="000000"/>
        </w:rPr>
        <w:t>речи с учётом своих учебных и жизненных речевых ситуаций.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 xml:space="preserve">-   Донести свою позицию до других: </w:t>
      </w:r>
      <w:r w:rsidRPr="00AE0D21">
        <w:rPr>
          <w:i/>
          <w:iCs/>
          <w:color w:val="000000"/>
        </w:rPr>
        <w:t xml:space="preserve">высказывать </w:t>
      </w:r>
      <w:r w:rsidRPr="00AE0D21">
        <w:rPr>
          <w:color w:val="000000"/>
        </w:rPr>
        <w:t xml:space="preserve">свою точку зрения и пытаться ее </w:t>
      </w:r>
      <w:r w:rsidRPr="00AE0D21">
        <w:rPr>
          <w:i/>
          <w:iCs/>
          <w:color w:val="000000"/>
        </w:rPr>
        <w:t xml:space="preserve">обосновать, </w:t>
      </w:r>
      <w:r w:rsidRPr="00AE0D21">
        <w:rPr>
          <w:color w:val="000000"/>
        </w:rPr>
        <w:t>приводя аргументы.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Слушать других, пытаться принимать другую точку зрения, быть готовым изменить свою точку зрения.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Читать вслух и про себя тексты учебников и при этом: вести «диалог с автором (прогнозировать будущее чтение, ставить вопросы к тексту и искать ответы, проверять се</w:t>
      </w:r>
      <w:r w:rsidRPr="00AE0D21">
        <w:rPr>
          <w:color w:val="000000"/>
        </w:rPr>
        <w:softHyphen/>
        <w:t xml:space="preserve">бя), отделять новое </w:t>
      </w:r>
      <w:proofErr w:type="gramStart"/>
      <w:r w:rsidRPr="00AE0D21">
        <w:rPr>
          <w:color w:val="000000"/>
        </w:rPr>
        <w:t>от</w:t>
      </w:r>
      <w:proofErr w:type="gramEnd"/>
      <w:r w:rsidRPr="00AE0D21">
        <w:rPr>
          <w:color w:val="000000"/>
        </w:rPr>
        <w:t xml:space="preserve"> известного, выделять главное, составлять план.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-   Договариваться с людьми: выполняя различные роли в группе, сотрудничать в со</w:t>
      </w:r>
      <w:r w:rsidRPr="00AE0D21">
        <w:rPr>
          <w:color w:val="000000"/>
        </w:rPr>
        <w:softHyphen/>
        <w:t>вместном решении проблемы (задачи).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lastRenderedPageBreak/>
        <w:t xml:space="preserve">-   Учиться </w:t>
      </w:r>
      <w:proofErr w:type="gramStart"/>
      <w:r w:rsidRPr="00AE0D21">
        <w:rPr>
          <w:color w:val="000000"/>
        </w:rPr>
        <w:t>уважительно</w:t>
      </w:r>
      <w:proofErr w:type="gramEnd"/>
      <w:r w:rsidRPr="00AE0D21">
        <w:rPr>
          <w:color w:val="000000"/>
        </w:rPr>
        <w:t xml:space="preserve"> относиться к позиции другого, пытаться договариваться.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AE0D21">
        <w:rPr>
          <w:color w:val="000000"/>
        </w:rPr>
        <w:t xml:space="preserve">У третьеклассника продолжится формирование </w:t>
      </w:r>
      <w:r w:rsidRPr="00AE0D21">
        <w:rPr>
          <w:b/>
          <w:bCs/>
          <w:color w:val="000000"/>
        </w:rPr>
        <w:t xml:space="preserve">предметных </w:t>
      </w:r>
      <w:r w:rsidRPr="00AE0D21">
        <w:rPr>
          <w:color w:val="000000"/>
        </w:rPr>
        <w:t>результатов обучения: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1)  понимать особую роль России в мировой истории, переживать чувство гордости за национальные свершения, открытия, победы;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2)  уважительно относиться к России, родному краю, своей семье, истории, культуре природе нашей страны, её современной жизни;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3)  осознавать целостность окружающего мира, осваивать основы экологической гра</w:t>
      </w:r>
      <w:r w:rsidRPr="00AE0D21">
        <w:rPr>
          <w:color w:val="000000"/>
        </w:rPr>
        <w:softHyphen/>
        <w:t xml:space="preserve">мотности, элементарных правил нравственного поведения в мире природы и людей, норм </w:t>
      </w:r>
      <w:proofErr w:type="spellStart"/>
      <w:r w:rsidRPr="00AE0D21">
        <w:rPr>
          <w:color w:val="000000"/>
        </w:rPr>
        <w:t>здоровьесберегающего</w:t>
      </w:r>
      <w:proofErr w:type="spellEnd"/>
      <w:r w:rsidRPr="00AE0D21">
        <w:rPr>
          <w:color w:val="000000"/>
        </w:rPr>
        <w:t xml:space="preserve"> поведения в природной и социальной среде;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4)  осваивать доступные способы изучения природы и общества (наблюдение, запись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5) устанавливать и выявлять причинно-следственные связи в окружающем мире.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AE0D21">
        <w:rPr>
          <w:color w:val="000000"/>
        </w:rPr>
        <w:t xml:space="preserve">У третьеклассника продолжится формирование </w:t>
      </w:r>
      <w:proofErr w:type="gramStart"/>
      <w:r w:rsidRPr="00AE0D21">
        <w:rPr>
          <w:b/>
          <w:bCs/>
          <w:color w:val="000000"/>
        </w:rPr>
        <w:t>ИКТ-компетентности</w:t>
      </w:r>
      <w:proofErr w:type="gramEnd"/>
      <w:r w:rsidRPr="00AE0D21">
        <w:rPr>
          <w:b/>
          <w:bCs/>
          <w:color w:val="000000"/>
        </w:rPr>
        <w:t>: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1)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</w:t>
      </w:r>
      <w:r w:rsidRPr="00AE0D21">
        <w:rPr>
          <w:color w:val="000000"/>
        </w:rPr>
        <w:softHyphen/>
        <w:t>лучения; критически относиться к информации и к выбору источника информации;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AE0D21">
        <w:rPr>
          <w:color w:val="000000"/>
        </w:rPr>
        <w:t>2)  создавать текстовые сообщения с использованием средств ИКТ: редактировать оформлять и сохранять их:</w:t>
      </w:r>
    </w:p>
    <w:p w:rsidR="00DC05BC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</w:rPr>
      </w:pPr>
      <w:r w:rsidRPr="00AE0D21">
        <w:rPr>
          <w:color w:val="000000"/>
        </w:rPr>
        <w:t>3)  готовить и проводить презентацию перед небольшой аудиторией: создавать плат презентации, выбирать аудиовизуальную поддержку, писать пояснения и тезисы для пре</w:t>
      </w:r>
      <w:r w:rsidRPr="00AE0D21">
        <w:rPr>
          <w:color w:val="000000"/>
        </w:rPr>
        <w:softHyphen/>
        <w:t>зентации.</w:t>
      </w:r>
    </w:p>
    <w:p w:rsidR="00DC05BC" w:rsidRPr="00AE0D21" w:rsidRDefault="00DC05BC" w:rsidP="00DC05BC">
      <w:p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DC05BC" w:rsidRDefault="00DC05BC" w:rsidP="00DC05BC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46726D" w:rsidRDefault="0046726D" w:rsidP="00DC05BC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DC05BC" w:rsidRDefault="00DC05BC" w:rsidP="00DC05BC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D6607F" w:rsidRPr="00FE6F76" w:rsidRDefault="00D6607F" w:rsidP="00D6607F">
      <w:pPr>
        <w:jc w:val="center"/>
        <w:rPr>
          <w:b/>
        </w:rPr>
      </w:pPr>
      <w:r w:rsidRPr="00FE6F76">
        <w:rPr>
          <w:b/>
        </w:rPr>
        <w:t>Тематическое планирование учебного предмета «Окружающий мир»</w:t>
      </w:r>
    </w:p>
    <w:tbl>
      <w:tblPr>
        <w:tblpPr w:leftFromText="180" w:rightFromText="180" w:vertAnchor="text" w:horzAnchor="margin" w:tblpXSpec="center" w:tblpY="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029"/>
        <w:gridCol w:w="2200"/>
      </w:tblGrid>
      <w:tr w:rsidR="00D6607F" w:rsidRPr="00B02CAB" w:rsidTr="00D6607F">
        <w:trPr>
          <w:trHeight w:val="418"/>
        </w:trPr>
        <w:tc>
          <w:tcPr>
            <w:tcW w:w="817" w:type="dxa"/>
          </w:tcPr>
          <w:p w:rsidR="00D6607F" w:rsidRPr="00272107" w:rsidRDefault="00D6607F" w:rsidP="00D6607F">
            <w:pPr>
              <w:spacing w:after="210"/>
              <w:contextualSpacing/>
            </w:pPr>
            <w:r w:rsidRPr="00272107">
              <w:t>№</w:t>
            </w:r>
          </w:p>
        </w:tc>
        <w:tc>
          <w:tcPr>
            <w:tcW w:w="5029" w:type="dxa"/>
          </w:tcPr>
          <w:p w:rsidR="00D6607F" w:rsidRPr="00272107" w:rsidRDefault="00D6607F" w:rsidP="00D6607F">
            <w:pPr>
              <w:spacing w:after="210"/>
              <w:contextualSpacing/>
            </w:pPr>
            <w:r w:rsidRPr="00272107">
              <w:t>Название темы</w:t>
            </w:r>
          </w:p>
        </w:tc>
        <w:tc>
          <w:tcPr>
            <w:tcW w:w="2200" w:type="dxa"/>
          </w:tcPr>
          <w:p w:rsidR="00D6607F" w:rsidRPr="00272107" w:rsidRDefault="00D6607F" w:rsidP="00D6607F">
            <w:pPr>
              <w:spacing w:after="210"/>
              <w:contextualSpacing/>
            </w:pPr>
            <w:r w:rsidRPr="00272107">
              <w:t xml:space="preserve"> </w:t>
            </w:r>
            <w:r>
              <w:t xml:space="preserve">    </w:t>
            </w:r>
            <w:r w:rsidRPr="00272107">
              <w:t xml:space="preserve"> Кол-во часов</w:t>
            </w:r>
            <w:r>
              <w:t xml:space="preserve">                         </w:t>
            </w:r>
          </w:p>
        </w:tc>
      </w:tr>
      <w:tr w:rsidR="00D6607F" w:rsidRPr="00B02CAB" w:rsidTr="00D6607F">
        <w:tc>
          <w:tcPr>
            <w:tcW w:w="817" w:type="dxa"/>
          </w:tcPr>
          <w:p w:rsidR="00D6607F" w:rsidRPr="00272107" w:rsidRDefault="00D6607F" w:rsidP="00D6607F">
            <w:pPr>
              <w:spacing w:after="210"/>
              <w:contextualSpacing/>
            </w:pPr>
            <w:r w:rsidRPr="00272107">
              <w:t>1</w:t>
            </w:r>
          </w:p>
        </w:tc>
        <w:tc>
          <w:tcPr>
            <w:tcW w:w="5029" w:type="dxa"/>
          </w:tcPr>
          <w:p w:rsidR="00D6607F" w:rsidRPr="00272107" w:rsidRDefault="00D6607F" w:rsidP="00D6607F">
            <w:pPr>
              <w:spacing w:after="210"/>
              <w:contextualSpacing/>
            </w:pPr>
            <w:r w:rsidRPr="00272107">
              <w:t>«Как устроен мир»</w:t>
            </w:r>
          </w:p>
        </w:tc>
        <w:tc>
          <w:tcPr>
            <w:tcW w:w="2200" w:type="dxa"/>
          </w:tcPr>
          <w:p w:rsidR="00D6607F" w:rsidRPr="00272107" w:rsidRDefault="00D6607F" w:rsidP="00D6607F">
            <w:pPr>
              <w:spacing w:after="210"/>
              <w:contextualSpacing/>
              <w:jc w:val="center"/>
            </w:pPr>
            <w:r>
              <w:t>7</w:t>
            </w:r>
          </w:p>
        </w:tc>
      </w:tr>
      <w:tr w:rsidR="00D6607F" w:rsidRPr="00B02CAB" w:rsidTr="00D6607F">
        <w:tc>
          <w:tcPr>
            <w:tcW w:w="817" w:type="dxa"/>
          </w:tcPr>
          <w:p w:rsidR="00D6607F" w:rsidRPr="00272107" w:rsidRDefault="00D6607F" w:rsidP="00D6607F">
            <w:pPr>
              <w:spacing w:after="210"/>
              <w:contextualSpacing/>
            </w:pPr>
            <w:r w:rsidRPr="00272107">
              <w:t>2</w:t>
            </w:r>
          </w:p>
        </w:tc>
        <w:tc>
          <w:tcPr>
            <w:tcW w:w="5029" w:type="dxa"/>
          </w:tcPr>
          <w:p w:rsidR="00D6607F" w:rsidRPr="00272107" w:rsidRDefault="00D6607F" w:rsidP="00D6607F">
            <w:pPr>
              <w:spacing w:after="210"/>
              <w:contextualSpacing/>
            </w:pPr>
            <w:r w:rsidRPr="00272107">
              <w:t>«Эта удивительная природа»</w:t>
            </w:r>
          </w:p>
        </w:tc>
        <w:tc>
          <w:tcPr>
            <w:tcW w:w="2200" w:type="dxa"/>
          </w:tcPr>
          <w:p w:rsidR="00D6607F" w:rsidRPr="00272107" w:rsidRDefault="00D6607F" w:rsidP="00D6607F">
            <w:pPr>
              <w:spacing w:after="210"/>
              <w:contextualSpacing/>
              <w:jc w:val="center"/>
            </w:pPr>
            <w:r w:rsidRPr="00272107">
              <w:t>1</w:t>
            </w:r>
            <w:r>
              <w:t>9</w:t>
            </w:r>
          </w:p>
        </w:tc>
      </w:tr>
      <w:tr w:rsidR="00D6607F" w:rsidRPr="00B02CAB" w:rsidTr="00D6607F">
        <w:tc>
          <w:tcPr>
            <w:tcW w:w="817" w:type="dxa"/>
          </w:tcPr>
          <w:p w:rsidR="00D6607F" w:rsidRPr="00272107" w:rsidRDefault="00D6607F" w:rsidP="00D6607F">
            <w:pPr>
              <w:spacing w:after="210"/>
              <w:contextualSpacing/>
            </w:pPr>
            <w:r w:rsidRPr="00272107">
              <w:t>3</w:t>
            </w:r>
          </w:p>
        </w:tc>
        <w:tc>
          <w:tcPr>
            <w:tcW w:w="5029" w:type="dxa"/>
          </w:tcPr>
          <w:p w:rsidR="00D6607F" w:rsidRPr="00272107" w:rsidRDefault="00D6607F" w:rsidP="00D6607F">
            <w:pPr>
              <w:spacing w:after="210"/>
              <w:contextualSpacing/>
            </w:pPr>
            <w:r w:rsidRPr="00272107">
              <w:t>«Мы и наше здоровье»</w:t>
            </w:r>
          </w:p>
        </w:tc>
        <w:tc>
          <w:tcPr>
            <w:tcW w:w="2200" w:type="dxa"/>
          </w:tcPr>
          <w:p w:rsidR="00D6607F" w:rsidRPr="00272107" w:rsidRDefault="00D6607F" w:rsidP="00D6607F">
            <w:pPr>
              <w:spacing w:after="210"/>
              <w:contextualSpacing/>
              <w:jc w:val="center"/>
            </w:pPr>
            <w:r w:rsidRPr="00272107">
              <w:t>10</w:t>
            </w:r>
          </w:p>
        </w:tc>
      </w:tr>
      <w:tr w:rsidR="00D6607F" w:rsidRPr="00B02CAB" w:rsidTr="00D6607F">
        <w:tc>
          <w:tcPr>
            <w:tcW w:w="817" w:type="dxa"/>
          </w:tcPr>
          <w:p w:rsidR="00D6607F" w:rsidRPr="00272107" w:rsidRDefault="00D6607F" w:rsidP="00D6607F">
            <w:pPr>
              <w:spacing w:after="210"/>
              <w:contextualSpacing/>
            </w:pPr>
            <w:r w:rsidRPr="00272107">
              <w:t>4</w:t>
            </w:r>
          </w:p>
        </w:tc>
        <w:tc>
          <w:tcPr>
            <w:tcW w:w="5029" w:type="dxa"/>
          </w:tcPr>
          <w:p w:rsidR="00D6607F" w:rsidRPr="00272107" w:rsidRDefault="00D6607F" w:rsidP="00D6607F">
            <w:pPr>
              <w:spacing w:after="210"/>
              <w:contextualSpacing/>
            </w:pPr>
            <w:r w:rsidRPr="00272107">
              <w:t>«Наша безопасность»</w:t>
            </w:r>
          </w:p>
        </w:tc>
        <w:tc>
          <w:tcPr>
            <w:tcW w:w="2200" w:type="dxa"/>
          </w:tcPr>
          <w:p w:rsidR="00D6607F" w:rsidRPr="00272107" w:rsidRDefault="00D6607F" w:rsidP="00D6607F">
            <w:pPr>
              <w:spacing w:after="210"/>
              <w:contextualSpacing/>
              <w:jc w:val="center"/>
            </w:pPr>
            <w:r>
              <w:t>8</w:t>
            </w:r>
          </w:p>
        </w:tc>
      </w:tr>
      <w:tr w:rsidR="00D6607F" w:rsidRPr="00B02CAB" w:rsidTr="00D6607F">
        <w:tc>
          <w:tcPr>
            <w:tcW w:w="817" w:type="dxa"/>
          </w:tcPr>
          <w:p w:rsidR="00D6607F" w:rsidRPr="00272107" w:rsidRDefault="00D6607F" w:rsidP="00D6607F">
            <w:pPr>
              <w:spacing w:after="210"/>
              <w:contextualSpacing/>
            </w:pPr>
            <w:r w:rsidRPr="00272107">
              <w:t>5</w:t>
            </w:r>
          </w:p>
        </w:tc>
        <w:tc>
          <w:tcPr>
            <w:tcW w:w="5029" w:type="dxa"/>
          </w:tcPr>
          <w:p w:rsidR="00D6607F" w:rsidRPr="00272107" w:rsidRDefault="00D6607F" w:rsidP="00D6607F">
            <w:pPr>
              <w:spacing w:after="210"/>
              <w:contextualSpacing/>
            </w:pPr>
            <w:r w:rsidRPr="00272107">
              <w:t>«Чему учит экономика»</w:t>
            </w:r>
          </w:p>
        </w:tc>
        <w:tc>
          <w:tcPr>
            <w:tcW w:w="2200" w:type="dxa"/>
          </w:tcPr>
          <w:p w:rsidR="00D6607F" w:rsidRPr="00272107" w:rsidRDefault="00D6607F" w:rsidP="00D6607F">
            <w:pPr>
              <w:spacing w:after="210"/>
              <w:contextualSpacing/>
              <w:jc w:val="center"/>
            </w:pPr>
            <w:r w:rsidRPr="00272107">
              <w:t>12</w:t>
            </w:r>
          </w:p>
        </w:tc>
      </w:tr>
      <w:tr w:rsidR="00D6607F" w:rsidRPr="00B02CAB" w:rsidTr="00D6607F">
        <w:tc>
          <w:tcPr>
            <w:tcW w:w="817" w:type="dxa"/>
          </w:tcPr>
          <w:p w:rsidR="00D6607F" w:rsidRPr="00272107" w:rsidRDefault="00D6607F" w:rsidP="00D6607F">
            <w:pPr>
              <w:spacing w:after="210"/>
              <w:contextualSpacing/>
            </w:pPr>
            <w:r w:rsidRPr="00272107">
              <w:t>6</w:t>
            </w:r>
          </w:p>
        </w:tc>
        <w:tc>
          <w:tcPr>
            <w:tcW w:w="5029" w:type="dxa"/>
          </w:tcPr>
          <w:p w:rsidR="00D6607F" w:rsidRPr="00272107" w:rsidRDefault="00D6607F" w:rsidP="00D6607F">
            <w:pPr>
              <w:spacing w:after="210"/>
              <w:contextualSpacing/>
            </w:pPr>
            <w:r w:rsidRPr="00272107">
              <w:t>«Путешествия по городам и странам»</w:t>
            </w:r>
          </w:p>
        </w:tc>
        <w:tc>
          <w:tcPr>
            <w:tcW w:w="2200" w:type="dxa"/>
          </w:tcPr>
          <w:p w:rsidR="00D6607F" w:rsidRPr="00272107" w:rsidRDefault="00D6607F" w:rsidP="00D6607F">
            <w:pPr>
              <w:spacing w:after="210"/>
              <w:contextualSpacing/>
              <w:jc w:val="center"/>
            </w:pPr>
            <w:r>
              <w:t>12</w:t>
            </w:r>
          </w:p>
        </w:tc>
      </w:tr>
      <w:tr w:rsidR="00D6607F" w:rsidRPr="00B02CAB" w:rsidTr="00D6607F">
        <w:tc>
          <w:tcPr>
            <w:tcW w:w="817" w:type="dxa"/>
          </w:tcPr>
          <w:p w:rsidR="00D6607F" w:rsidRPr="00272107" w:rsidRDefault="00D6607F" w:rsidP="00D6607F">
            <w:pPr>
              <w:spacing w:after="210"/>
              <w:contextualSpacing/>
            </w:pPr>
          </w:p>
        </w:tc>
        <w:tc>
          <w:tcPr>
            <w:tcW w:w="5029" w:type="dxa"/>
          </w:tcPr>
          <w:p w:rsidR="00D6607F" w:rsidRPr="00272107" w:rsidRDefault="00D6607F" w:rsidP="00D6607F">
            <w:pPr>
              <w:spacing w:after="210"/>
              <w:contextualSpacing/>
              <w:jc w:val="right"/>
            </w:pPr>
            <w:r>
              <w:t>ИТОГО:</w:t>
            </w:r>
          </w:p>
        </w:tc>
        <w:tc>
          <w:tcPr>
            <w:tcW w:w="2200" w:type="dxa"/>
          </w:tcPr>
          <w:p w:rsidR="00D6607F" w:rsidRPr="00272107" w:rsidRDefault="00D6607F" w:rsidP="00D6607F">
            <w:pPr>
              <w:spacing w:after="210"/>
              <w:contextualSpacing/>
              <w:jc w:val="center"/>
            </w:pPr>
            <w:r w:rsidRPr="00272107">
              <w:t>68</w:t>
            </w:r>
          </w:p>
        </w:tc>
      </w:tr>
    </w:tbl>
    <w:p w:rsidR="00D6607F" w:rsidRDefault="00D6607F" w:rsidP="00D6607F">
      <w:pPr>
        <w:rPr>
          <w:rFonts w:ascii="Calibri" w:hAnsi="Calibri"/>
        </w:rPr>
      </w:pPr>
    </w:p>
    <w:p w:rsidR="00D6607F" w:rsidRPr="002945EA" w:rsidRDefault="00D6607F" w:rsidP="00D6607F">
      <w:pPr>
        <w:rPr>
          <w:rFonts w:ascii="Calibri" w:hAnsi="Calibri"/>
        </w:rPr>
      </w:pPr>
    </w:p>
    <w:p w:rsidR="00D6607F" w:rsidRPr="002945EA" w:rsidRDefault="00D6607F" w:rsidP="00D6607F">
      <w:pPr>
        <w:rPr>
          <w:rFonts w:ascii="Calibri" w:hAnsi="Calibri"/>
        </w:rPr>
      </w:pPr>
    </w:p>
    <w:p w:rsidR="00D6607F" w:rsidRPr="002945EA" w:rsidRDefault="00D6607F" w:rsidP="00D6607F">
      <w:pPr>
        <w:rPr>
          <w:rFonts w:ascii="Calibri" w:hAnsi="Calibri"/>
        </w:rPr>
      </w:pPr>
    </w:p>
    <w:p w:rsidR="00D6607F" w:rsidRPr="002945EA" w:rsidRDefault="00D6607F" w:rsidP="00D6607F">
      <w:pPr>
        <w:rPr>
          <w:rFonts w:ascii="Calibri" w:hAnsi="Calibri"/>
        </w:rPr>
      </w:pPr>
    </w:p>
    <w:p w:rsidR="00D6607F" w:rsidRDefault="00D6607F" w:rsidP="00D6607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DC05BC" w:rsidRDefault="00DC05BC" w:rsidP="00DC05BC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DC05BC" w:rsidRDefault="00DC05BC" w:rsidP="00DC05BC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DC05BC" w:rsidRDefault="00DC05BC" w:rsidP="00DC05BC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DC05BC" w:rsidRPr="001E2A0F" w:rsidRDefault="00DC05BC" w:rsidP="00DC05BC">
      <w:pPr>
        <w:tabs>
          <w:tab w:val="left" w:pos="3120"/>
        </w:tabs>
        <w:spacing w:after="210"/>
        <w:rPr>
          <w:sz w:val="28"/>
          <w:szCs w:val="28"/>
        </w:rPr>
        <w:sectPr w:rsidR="00DC05BC" w:rsidRPr="001E2A0F" w:rsidSect="00E9512B">
          <w:type w:val="continuous"/>
          <w:pgSz w:w="16838" w:h="11906" w:orient="landscape"/>
          <w:pgMar w:top="284" w:right="1134" w:bottom="426" w:left="1134" w:header="709" w:footer="709" w:gutter="0"/>
          <w:cols w:space="708"/>
          <w:docGrid w:linePitch="360"/>
        </w:sectPr>
      </w:pPr>
    </w:p>
    <w:p w:rsidR="00214008" w:rsidRDefault="00214008" w:rsidP="00DC05BC">
      <w:pPr>
        <w:jc w:val="center"/>
        <w:rPr>
          <w:b/>
        </w:rPr>
      </w:pPr>
    </w:p>
    <w:p w:rsidR="00214008" w:rsidRDefault="00214008" w:rsidP="00DC05BC">
      <w:pPr>
        <w:jc w:val="center"/>
        <w:rPr>
          <w:b/>
        </w:rPr>
      </w:pPr>
    </w:p>
    <w:p w:rsidR="00214008" w:rsidRDefault="00214008" w:rsidP="00DC05BC">
      <w:pPr>
        <w:jc w:val="center"/>
        <w:rPr>
          <w:b/>
        </w:rPr>
      </w:pPr>
    </w:p>
    <w:p w:rsidR="00214008" w:rsidRDefault="00214008" w:rsidP="00DC05BC">
      <w:pPr>
        <w:jc w:val="center"/>
        <w:rPr>
          <w:b/>
        </w:rPr>
      </w:pPr>
    </w:p>
    <w:p w:rsidR="00214008" w:rsidRDefault="00214008" w:rsidP="00DC05BC">
      <w:pPr>
        <w:jc w:val="center"/>
        <w:rPr>
          <w:b/>
        </w:rPr>
      </w:pPr>
    </w:p>
    <w:p w:rsidR="00214008" w:rsidRDefault="00214008" w:rsidP="00DC05BC">
      <w:pPr>
        <w:jc w:val="center"/>
        <w:rPr>
          <w:b/>
        </w:rPr>
      </w:pPr>
    </w:p>
    <w:p w:rsidR="00214008" w:rsidRDefault="00214008" w:rsidP="00DC05BC">
      <w:pPr>
        <w:jc w:val="center"/>
        <w:rPr>
          <w:b/>
        </w:rPr>
      </w:pPr>
    </w:p>
    <w:p w:rsidR="00214008" w:rsidRDefault="00214008" w:rsidP="00DC05BC">
      <w:pPr>
        <w:jc w:val="center"/>
        <w:rPr>
          <w:b/>
        </w:rPr>
      </w:pPr>
    </w:p>
    <w:p w:rsidR="00214008" w:rsidRDefault="00214008" w:rsidP="00DC05BC">
      <w:pPr>
        <w:jc w:val="center"/>
        <w:rPr>
          <w:b/>
        </w:rPr>
      </w:pPr>
    </w:p>
    <w:p w:rsidR="00214008" w:rsidRDefault="00214008" w:rsidP="00DC05BC">
      <w:pPr>
        <w:jc w:val="center"/>
        <w:rPr>
          <w:b/>
        </w:rPr>
      </w:pPr>
    </w:p>
    <w:p w:rsidR="00214008" w:rsidRDefault="00214008" w:rsidP="00DC05BC">
      <w:pPr>
        <w:jc w:val="center"/>
        <w:rPr>
          <w:b/>
        </w:rPr>
      </w:pPr>
    </w:p>
    <w:p w:rsidR="00DC05BC" w:rsidRDefault="00DC05BC" w:rsidP="00DC05BC">
      <w:pPr>
        <w:jc w:val="center"/>
        <w:rPr>
          <w:b/>
        </w:rPr>
      </w:pPr>
      <w:r w:rsidRPr="00272107">
        <w:rPr>
          <w:b/>
        </w:rPr>
        <w:lastRenderedPageBreak/>
        <w:t>Календарно-тематическое план</w:t>
      </w:r>
      <w:r>
        <w:rPr>
          <w:b/>
        </w:rPr>
        <w:t>ирование по окружающему миру  3</w:t>
      </w:r>
      <w:r w:rsidRPr="00272107">
        <w:rPr>
          <w:b/>
        </w:rPr>
        <w:t xml:space="preserve"> класс, 201</w:t>
      </w:r>
      <w:r w:rsidR="004B19FE">
        <w:rPr>
          <w:b/>
        </w:rPr>
        <w:t>8</w:t>
      </w:r>
      <w:r>
        <w:rPr>
          <w:b/>
        </w:rPr>
        <w:t>-201</w:t>
      </w:r>
      <w:r w:rsidR="004B19FE">
        <w:rPr>
          <w:b/>
        </w:rPr>
        <w:t>9</w:t>
      </w:r>
      <w:bookmarkStart w:id="0" w:name="_GoBack"/>
      <w:bookmarkEnd w:id="0"/>
      <w:r w:rsidRPr="00272107">
        <w:rPr>
          <w:b/>
        </w:rPr>
        <w:t xml:space="preserve"> учебный год (68 ч. 2 часа в неделю)</w:t>
      </w:r>
    </w:p>
    <w:p w:rsidR="00214008" w:rsidRPr="00272107" w:rsidRDefault="00214008" w:rsidP="00DC05BC">
      <w:pPr>
        <w:jc w:val="center"/>
        <w:rPr>
          <w:b/>
        </w:rPr>
      </w:pPr>
    </w:p>
    <w:tbl>
      <w:tblPr>
        <w:tblW w:w="284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40"/>
        <w:gridCol w:w="28"/>
        <w:gridCol w:w="1984"/>
        <w:gridCol w:w="11"/>
        <w:gridCol w:w="1134"/>
        <w:gridCol w:w="2977"/>
        <w:gridCol w:w="2257"/>
        <w:gridCol w:w="11"/>
        <w:gridCol w:w="1548"/>
        <w:gridCol w:w="11"/>
        <w:gridCol w:w="1690"/>
        <w:gridCol w:w="11"/>
        <w:gridCol w:w="2126"/>
        <w:gridCol w:w="840"/>
        <w:gridCol w:w="850"/>
        <w:gridCol w:w="1559"/>
        <w:gridCol w:w="1559"/>
        <w:gridCol w:w="1559"/>
        <w:gridCol w:w="1559"/>
        <w:gridCol w:w="1559"/>
        <w:gridCol w:w="1559"/>
        <w:gridCol w:w="1559"/>
        <w:gridCol w:w="1559"/>
      </w:tblGrid>
      <w:tr w:rsidR="00DC05BC" w:rsidRPr="00CA1F84" w:rsidTr="00D6607F">
        <w:trPr>
          <w:gridAfter w:val="8"/>
          <w:wAfter w:w="12472" w:type="dxa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 xml:space="preserve"> Тема урока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Тип урока</w:t>
            </w:r>
          </w:p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Кол-во</w:t>
            </w:r>
          </w:p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Планируемые результаты (предметные)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Планируемые результаты (личностные и </w:t>
            </w:r>
            <w:proofErr w:type="spellStart"/>
            <w:r w:rsidRPr="00CA1F84">
              <w:t>метапредметные</w:t>
            </w:r>
            <w:proofErr w:type="spellEnd"/>
            <w:r w:rsidRPr="00CA1F84">
              <w:t>)</w:t>
            </w:r>
          </w:p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Характеристика деятельности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Дата</w:t>
            </w:r>
          </w:p>
          <w:p w:rsidR="00DC05BC" w:rsidRPr="00CA1F84" w:rsidRDefault="00DC05BC" w:rsidP="00D6607F">
            <w:pPr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proofErr w:type="spellStart"/>
            <w:r w:rsidRPr="00CA1F84">
              <w:rPr>
                <w:b/>
                <w:bCs/>
              </w:rPr>
              <w:t>Коррект</w:t>
            </w:r>
            <w:proofErr w:type="spellEnd"/>
            <w:r w:rsidRPr="00CA1F84">
              <w:rPr>
                <w:b/>
                <w:bCs/>
              </w:rPr>
              <w:t>. даты</w:t>
            </w:r>
          </w:p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5BC" w:rsidRPr="00CA1F84" w:rsidRDefault="00DC05BC" w:rsidP="00D6607F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5BC" w:rsidRPr="00CA1F84" w:rsidRDefault="00DC05BC" w:rsidP="00D6607F">
            <w:pPr>
              <w:rPr>
                <w:b/>
                <w:bCs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5BC" w:rsidRPr="00CA1F84" w:rsidRDefault="00DC05BC" w:rsidP="00D6607F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Содержание урока</w:t>
            </w:r>
          </w:p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Ученик должен знать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Личностные УУД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Познавательные УУД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Коммуникативные УУД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Регулятивные УУД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5BC" w:rsidRPr="00CA1F84" w:rsidRDefault="00DC05BC" w:rsidP="00D6607F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</w:p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10</w:t>
            </w:r>
          </w:p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Как устроен мир. 7 часов.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</w:p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1.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Природа. Ценность природы для людей</w:t>
            </w:r>
          </w:p>
          <w:p w:rsidR="00DC05BC" w:rsidRPr="00CA1F84" w:rsidRDefault="00DC05BC" w:rsidP="00D660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- игра</w:t>
            </w:r>
          </w:p>
          <w:p w:rsidR="00DC05BC" w:rsidRPr="00CA1F84" w:rsidRDefault="00DC05BC" w:rsidP="00D6607F">
            <w:pPr>
              <w:rPr>
                <w:color w:val="FF0000"/>
              </w:rPr>
            </w:pPr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познакомятся с разнообразием природы; научатся классифицировать объекты природы, устанавливать связи между живой и неживой природой сознают ценность природы для людей; научатся договариваться и приходить к общему решению.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мотива, реализующего потребность в социально-значимой и социально оцениваемой деятельности. Развитие готовности к сотрудничеству и дружбе.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осознанно и произвольно строить речевые высказывания.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слушать и вступать в диалог.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 xml:space="preserve"> как способность к волевому усилию.</w:t>
            </w:r>
          </w:p>
          <w:p w:rsidR="00DC05BC" w:rsidRPr="00CA1F84" w:rsidRDefault="00DC05BC" w:rsidP="00D6607F">
            <w:r w:rsidRPr="00CA1F84">
              <w:t>Различать допустимые и недопустимые формы поведения.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2.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Человек.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Проектная деятельность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отличать человека от других живых существ, различать внешность человека и его внутренний мир; узнают о ступенях познания; научатся аргументировано отвечать, доказывать своё мнение.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Развитие готовности к сотрудничеству.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Понимание возможности разных оснований для оценки одного и того же предмета.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корректировать, вносить свои изменения в способ  действия, в случае расхождения с эталоном.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3.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CA1F84">
              <w:rPr>
                <w:b/>
                <w:u w:val="single"/>
              </w:rPr>
              <w:t>Наши проекты: «Богатства, отданные людям».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 введения новых знаний</w:t>
            </w:r>
          </w:p>
          <w:p w:rsidR="00DC05BC" w:rsidRPr="00CA1F84" w:rsidRDefault="00DC05BC" w:rsidP="00D6607F">
            <w:r w:rsidRPr="00CA1F84"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Учащиеся научатся находить пути решения поднимаемой проблемы, работать в группе, сравнивать, обобщать, делать выводы на основе </w:t>
            </w:r>
            <w:r w:rsidRPr="00CA1F84">
              <w:lastRenderedPageBreak/>
              <w:t>полученной информации, пользоваться результатами собственной деятельности.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Формирование адекватной и позитивной самооценки.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Умение рассматривать, сравнивать, классифицировать, </w:t>
            </w:r>
            <w:r w:rsidRPr="00CA1F84">
              <w:lastRenderedPageBreak/>
              <w:t>структурировать.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Сотрудничество в поиске информации.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высказывать своё предположение на основе работы с иллюстрацией.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4.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Общество.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</w:t>
            </w:r>
            <w:proofErr w:type="gramStart"/>
            <w:r w:rsidRPr="00CA1F84">
              <w:t>–</w:t>
            </w:r>
            <w:proofErr w:type="spellStart"/>
            <w:r w:rsidRPr="00CA1F84">
              <w:t>о</w:t>
            </w:r>
            <w:proofErr w:type="gramEnd"/>
            <w:r w:rsidRPr="00CA1F84">
              <w:t>бобще-ние</w:t>
            </w:r>
            <w:proofErr w:type="spellEnd"/>
          </w:p>
          <w:p w:rsidR="00DC05BC" w:rsidRPr="00CA1F84" w:rsidRDefault="00DC05BC" w:rsidP="00D6607F">
            <w:r w:rsidRPr="00CA1F84">
              <w:t xml:space="preserve"> 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определять место человека в окружающем мире; узнают, что такое общество, из каких частей оно состоит; научатся аргументировано отвечать, доказывать своё мнение.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осознанно и произвольно строить речевое высказывание.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аргументировать своё предложение. Убеждать и уступать.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5.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Что такое экология.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 введения новых знаний</w:t>
            </w:r>
          </w:p>
          <w:p w:rsidR="00DC05BC" w:rsidRPr="00CA1F84" w:rsidRDefault="00DC05BC" w:rsidP="00D6607F">
            <w:r w:rsidRPr="00CA1F84"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обнаруживать взаимосвязи в природе, между природой и человеком и изображать их с помощью моделей; узнают, чем занимается наука экология, что называют окружающей средой; научатся анализировать, делать выводы, сравнивать.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Развитие готовности к сотрудничеству.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аргументировать своё предложение, убеждать и уступать.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корректировать, вносить свои изменения в способ  действия, в случае расхождения с эталоном.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6.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Природа в опасности! Охрана природы.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 введения новых знаний</w:t>
            </w:r>
          </w:p>
          <w:p w:rsidR="00DC05BC" w:rsidRPr="00CA1F84" w:rsidRDefault="00DC05BC" w:rsidP="00D6607F">
            <w:pPr>
              <w:rPr>
                <w:color w:val="FF0000"/>
              </w:rPr>
            </w:pPr>
            <w:r w:rsidRPr="00CA1F84"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осознавать необходимость ответственного отношения к природе; узнают о Красной книге; познакомятся с влиянием человека на природу; научатся аргументировано отвечать, делать выводы.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Поиск и выделение необходимой информации. Умение осознанно и произвольно строить речевое высказывани</w:t>
            </w:r>
            <w:r w:rsidRPr="00CA1F84">
              <w:lastRenderedPageBreak/>
              <w:t>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Умение слушать и вступать в диалог. Развитие готовности к сотрудничеству.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Прогнозирование результатов.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7.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Обобщение знаний по теме «Как устроен мир». Проверочная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 введения новых знаний</w:t>
            </w:r>
          </w:p>
          <w:p w:rsidR="00DC05BC" w:rsidRPr="00CA1F84" w:rsidRDefault="00DC05BC" w:rsidP="00D6607F">
            <w:r w:rsidRPr="00CA1F84"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делать сообщения в устной форме, работать в группах, использовать знания по новой теме в новых условиях, аргументировано отвечать, делать выводы, оценивать свои знания.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адекватной и позитивной самооценки.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Поиск и выделение нужной информации. Формирование универсального логического действия - синтеза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Понимание возможности различных позиций и точек зрения на какой-либо предмет и вопрос.</w:t>
            </w:r>
          </w:p>
          <w:p w:rsidR="00DC05BC" w:rsidRPr="00CA1F84" w:rsidRDefault="00DC05BC" w:rsidP="00D6607F">
            <w:r w:rsidRPr="00CA1F84">
              <w:t>Умение договариваться, находить общее решение.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Планирование и контроль в форме сличения способа действия и его результата с заданным эталоном с целью обнаружения отклонений и отличий.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Эта удивительная природа. 19 часов.</w:t>
            </w:r>
          </w:p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8.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Тела, вещества, частицы.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- экскурсия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различать тела, вещества, частицы, описывать изученные вещества, доказывать предположения,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Ориентация в своей системе знаний: в учебнике на развороте, в оглавлении, в словаре.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Понимание возможности различных позиций и точек зрения на какой-либо вопрос или предмет.  Умение находить общее решение.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корректировать, т.е. вносить изменения в способ действия, в случае расхождения с эталоном. Прогнозирование результата.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9.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Разнообразие веществ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 введения новых знаний</w:t>
            </w:r>
          </w:p>
          <w:p w:rsidR="00DC05BC" w:rsidRPr="00CA1F84" w:rsidRDefault="00DC05BC" w:rsidP="00D6607F">
            <w:r w:rsidRPr="00CA1F84"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различать вещества, их свойства, описывать изученные вещества, проводить наблюдения и ставить опыты, анализировать, доказывать предположения,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адекватной и позитивной самооценки.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рассматривать, сравнивать, классифицировать, структурировать.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Сотрудничество в поиске информации.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высказывать своё предположение на основе работы с иллюстрацией.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10.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 xml:space="preserve">Воздух и его </w:t>
            </w:r>
            <w:r w:rsidRPr="00CA1F84">
              <w:lastRenderedPageBreak/>
              <w:t>охрана.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Урок  </w:t>
            </w:r>
            <w:r w:rsidRPr="00CA1F84">
              <w:lastRenderedPageBreak/>
              <w:t>введения новых знаний</w:t>
            </w:r>
          </w:p>
          <w:p w:rsidR="00DC05BC" w:rsidRPr="00CA1F84" w:rsidRDefault="00DC05BC" w:rsidP="00D6607F">
            <w:r w:rsidRPr="00CA1F84"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Учащиеся научатся с </w:t>
            </w:r>
            <w:r w:rsidRPr="00CA1F84">
              <w:lastRenderedPageBreak/>
              <w:t>помощью опытов исследовать свойства воздуха, анализировать, доказывать предположения, делать выводы, использовать тексты и иллюстрации учебника для поиска ответов на вопросы.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Формирование </w:t>
            </w:r>
            <w:r w:rsidRPr="00CA1F84">
              <w:lastRenderedPageBreak/>
              <w:t>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Определени</w:t>
            </w:r>
            <w:r w:rsidRPr="00CA1F84">
              <w:lastRenderedPageBreak/>
              <w:t>е и формулирование цели деятельности на уроке с помощью учителя.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Умение </w:t>
            </w:r>
            <w:r w:rsidRPr="00CA1F84">
              <w:lastRenderedPageBreak/>
              <w:t>слушать и вступать в диалог. Развитие готовности к сотрудничеству.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Волевая </w:t>
            </w:r>
            <w:proofErr w:type="spellStart"/>
            <w:r w:rsidRPr="00CA1F84">
              <w:lastRenderedPageBreak/>
              <w:t>саморегуляция</w:t>
            </w:r>
            <w:proofErr w:type="spellEnd"/>
            <w:r w:rsidRPr="00CA1F84">
              <w:t>. Оценка качества и уровня усвоения материала.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11.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Вода.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 введения новых знаний</w:t>
            </w:r>
          </w:p>
          <w:p w:rsidR="00DC05BC" w:rsidRPr="00CA1F84" w:rsidRDefault="00DC05BC" w:rsidP="00D6607F">
            <w:r w:rsidRPr="00CA1F84"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с помощью опытов исследовать свойства воды, анализировать, доказывать предположения, делать выводы, использовать тексты и иллюстрации учебника для поиска ответов на вопросы.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осознанно и произвольно строить речевое высказывание.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аргументировать своё предложение. Убеждать и уступать.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12.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Превращения и круговорот воды.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 введения новых знаний</w:t>
            </w:r>
          </w:p>
          <w:p w:rsidR="00DC05BC" w:rsidRPr="00CA1F84" w:rsidRDefault="00DC05BC" w:rsidP="00D6607F">
            <w:r w:rsidRPr="00CA1F84"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увязывать круговорот воды с её свойствами, моделировать круговорот воды, использовать тексты и иллюстрации учебника для поисков ответа на вопросы, доказывать предположения, делать выводы, готовить устные сообщения.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Подведение под понятие – распознавание объектов, выделение существенных признаков и их синтез. Умение рассматривать, сравнивать, классифицировать, структуриро</w:t>
            </w:r>
            <w:r w:rsidRPr="00CA1F84">
              <w:lastRenderedPageBreak/>
              <w:t>вать.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Понимание возможности разных оснований для оценки одного и того же предмета.</w:t>
            </w:r>
          </w:p>
          <w:p w:rsidR="00DC05BC" w:rsidRPr="00CA1F84" w:rsidRDefault="00DC05BC" w:rsidP="00D6607F">
            <w:r w:rsidRPr="00CA1F84">
              <w:t xml:space="preserve">Понимание возможности различных точек </w:t>
            </w:r>
            <w:proofErr w:type="gramStart"/>
            <w:r w:rsidRPr="00CA1F84">
              <w:t>зрения</w:t>
            </w:r>
            <w:proofErr w:type="gramEnd"/>
            <w:r w:rsidRPr="00CA1F84">
              <w:t xml:space="preserve"> на какой либо вопрос или предмет.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Постановка учебной задачи. 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>. Готовность к преодолению трудностей.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13.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Берегите воду!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 введения новых знаний</w:t>
            </w:r>
          </w:p>
          <w:p w:rsidR="00DC05BC" w:rsidRPr="00CA1F84" w:rsidRDefault="00DC05BC" w:rsidP="00D6607F">
            <w:r w:rsidRPr="00CA1F84"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Учащиеся научатся обнаруживать взаимосвязи между живой и неживой природой, моделировать их и использовать для </w:t>
            </w:r>
            <w:r w:rsidRPr="00CA1F84">
              <w:lastRenderedPageBreak/>
              <w:t>объяснения необходимости бережного отношения к природе.</w:t>
            </w: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5BC" w:rsidRPr="00CA1F84" w:rsidRDefault="00DC05BC" w:rsidP="00D6607F"/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5BC" w:rsidRPr="00CA1F84" w:rsidRDefault="00DC05BC" w:rsidP="00D6607F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5BC" w:rsidRPr="00CA1F84" w:rsidRDefault="00DC05BC" w:rsidP="00D6607F"/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5BC" w:rsidRPr="00CA1F84" w:rsidRDefault="00DC05BC" w:rsidP="00D6607F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14.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Что такое почва.</w:t>
            </w:r>
          </w:p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 введения новых знаний</w:t>
            </w:r>
          </w:p>
          <w:p w:rsidR="00DC05BC" w:rsidRPr="00CA1F84" w:rsidRDefault="00DC05BC" w:rsidP="00D6607F">
            <w:r w:rsidRPr="00CA1F84"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с помощью опытов исследовать основные свойства почвы, выдвигать гипотезы и доказывать их, исследовать почву с помощью опытов, моделировать связи почвы и растений.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адекватной и объективной самооценки.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Анализ объектов. Умение классифицировать, структурировать знания.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Сотрудничество в поиске информации.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15.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Разнообразие растений.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 рефлексия</w:t>
            </w:r>
          </w:p>
          <w:p w:rsidR="00DC05BC" w:rsidRPr="00CA1F84" w:rsidRDefault="00DC05BC" w:rsidP="00D6607F">
            <w:r w:rsidRPr="00CA1F84">
              <w:t>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классифицировать растения, определять их с помощью атласа-определителя, аргументировано отвечать, доказывать своё мнение.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Поиск и выделение необходимой информации.  Классификация объектов. Умение осознанно и произвольно строить своё предложение.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Умелое оформление своих мыслей в устной и письменной речи.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работать по предложенному учителем плану.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16.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Солнце, растения и мы с вами.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 введения новых знаний, 1час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обнаруживать взаимосвязи между неживой природой, растениями и человеком, моделировать их и использовать для объяснения необходимости бережного отношения к  растениям.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Установление связи между целью учебной деятельности и её мотивом. Формирование ценности «любовь» к природе.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Подведение под понятие – распознавание объектов, выделение существенных признаков и их синтез.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Сотрудничество в поиске информации.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Постановка учебной задачи. 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17.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Размножение и развитие растений.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введения новых знаний,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объяснять, что такое опыление, как распространяются плоды и семена, обнаруживать взаимосвязи в живой природе, моделировать их и использовать для объяснения необходимости бережного отношения к природе.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Ценностно-смысловая ориентация учащихся. Формирование адекватной и позитивной самооценки.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рассматривать, сравнивать, классифицировать, структурировать знания.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слушать и вступать в диалог.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Планирование и контроль в форме сличения способа действия и его результата с заданным эталоном с целью обнаружения отклонений и отличий.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18.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Охрана растений.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знаний, 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объяснять, почему многие растения стали редкими и как нужно охранять растения, оценивать поступки людей по отношению к природе, формулировать правила друзей природы, анализировать,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Поиск и выделение необходимой информации. Классификация объектов.</w:t>
            </w:r>
          </w:p>
          <w:p w:rsidR="00DC05BC" w:rsidRPr="00CA1F84" w:rsidRDefault="00DC05BC" w:rsidP="00D6607F">
            <w:r w:rsidRPr="00CA1F84">
              <w:t>Знаково-символическое моделирование.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аргументировать своё предложение. Сотрудничество в поиске информации.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19.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Разнообразие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 введения новых знаний,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классифицировать животных по их групповым признакам, определять их с помощью атласа-определителя, аргументировать,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Определение и формулирование цели деятельности на уроке с помощью учителя.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слушать и вступать в диалог. Развитие готовности к сотрудничеству.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>. Оценка качества и уровня усвоения материала.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20.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Кто что ест.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введени</w:t>
            </w:r>
            <w:r w:rsidRPr="00CA1F84">
              <w:lastRenderedPageBreak/>
              <w:t xml:space="preserve">я новых знаний, 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lastRenderedPageBreak/>
              <w:t xml:space="preserve">Учащиеся научатся классифицировать </w:t>
            </w:r>
            <w:r w:rsidRPr="00CA1F84">
              <w:lastRenderedPageBreak/>
              <w:t>животных по типу питания, моделировать цепи питания, обнаруживать признаки приспособляемости животных к добыванию пищи и защите от врагов.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Формирование адекватной и </w:t>
            </w:r>
            <w:r w:rsidRPr="00CA1F84">
              <w:lastRenderedPageBreak/>
              <w:t>позитивной самооценки. Ценностно-смысловая ориентация учащихся.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Поиск и выделение </w:t>
            </w:r>
            <w:r w:rsidRPr="00CA1F84">
              <w:lastRenderedPageBreak/>
              <w:t>необходимой информации. Умение осознанно и произвольно строить речевое предложение.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Умение аргументиров</w:t>
            </w:r>
            <w:r w:rsidRPr="00CA1F84">
              <w:lastRenderedPageBreak/>
              <w:t>ать своё предложение.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Целеполагание как постановка </w:t>
            </w:r>
            <w:r w:rsidRPr="00CA1F84">
              <w:lastRenderedPageBreak/>
              <w:t>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21.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CA1F84">
              <w:rPr>
                <w:b/>
                <w:u w:val="single"/>
              </w:rPr>
              <w:t>Наши проекты: «Разнообразие природы родного края».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знаний, 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обнаруживать взаимосвязи между живой и неживой природой, пользоваться атласом-определителем для распознавания природных объектов, использовать учебник, другие источники информации для получения ответов на вопросы, объяснений, подготовке собственных сообщений.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5BC" w:rsidRPr="00CA1F84" w:rsidRDefault="00DC05BC" w:rsidP="00D6607F"/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5BC" w:rsidRPr="00CA1F84" w:rsidRDefault="00DC05BC" w:rsidP="00D6607F"/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5BC" w:rsidRPr="00CA1F84" w:rsidRDefault="00DC05BC" w:rsidP="00D6607F"/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5BC" w:rsidRPr="00CA1F84" w:rsidRDefault="00DC05BC" w:rsidP="00D6607F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22.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Размножение и развитие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знаний, 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изображать процесс развития животных с помощью моделей, обнаруживать взаимосвязи в живой природе; узнают, как развиваются и размножаются животные.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Установление связи между целью учебной деятельности и её мотивом. Формирование ценности «любовь» к природе.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Подведение под понятие – распознавание объектов, выделение существенных признаков и их синтез.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Сотрудничество в поиске информации.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Постановка учебной задачи. 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23.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Охрана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Проектная деятельность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 xml:space="preserve">Учащиеся научатся объяснять, почему многие животные стали редкими, как нужно охранять животных, оценивать поступки людей по отношению к природе, </w:t>
            </w:r>
            <w:r w:rsidRPr="00CA1F84">
              <w:lastRenderedPageBreak/>
              <w:t>формулировать правила друзей природы, анализировать,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Осознание ответственности человека за благосостояние общества, развитие доброжелательности, доверия и </w:t>
            </w:r>
            <w:r w:rsidRPr="00CA1F84">
              <w:lastRenderedPageBreak/>
              <w:t>внимательности к людям, готовности к сотрудничеству и дружбе, оказанию помощи тем, кто в ней нуждается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Поиск и выделение нужной информации.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Понимание возможности разных оснований для оценки одного и того же предмета.</w:t>
            </w:r>
          </w:p>
          <w:p w:rsidR="00DC05BC" w:rsidRPr="00CA1F84" w:rsidRDefault="00DC05BC" w:rsidP="00D6607F"/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>. Оценка качества и уровня усвоения материала.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24.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В царстве грибов.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</w:t>
            </w:r>
            <w:proofErr w:type="gramStart"/>
            <w:r w:rsidRPr="00CA1F84">
              <w:t>–</w:t>
            </w:r>
            <w:proofErr w:type="spellStart"/>
            <w:r w:rsidRPr="00CA1F84">
              <w:t>о</w:t>
            </w:r>
            <w:proofErr w:type="gramEnd"/>
            <w:r w:rsidRPr="00CA1F84">
              <w:t>бобще-ние</w:t>
            </w:r>
            <w:proofErr w:type="spellEnd"/>
            <w:r w:rsidRPr="00CA1F84">
              <w:t>,</w:t>
            </w:r>
          </w:p>
          <w:p w:rsidR="00DC05BC" w:rsidRPr="00CA1F84" w:rsidRDefault="00DC05BC" w:rsidP="00D6607F">
            <w:r w:rsidRPr="00CA1F84">
              <w:t xml:space="preserve"> 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объяснять строение грибов, их значение в природе и в жизни людей, различать съедобные и несъедобные грибы, правильно собирать грибы.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Оформление своей мысли в устной и письменной речи.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Постановка учебной задачи. 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>. Оценка качества и уровня усвоения материала.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  <w:trHeight w:val="5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25.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Великий круговорот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знаний, </w:t>
            </w:r>
          </w:p>
          <w:p w:rsidR="00DC05BC" w:rsidRPr="00CA1F84" w:rsidRDefault="00DC05BC" w:rsidP="00D6607F">
            <w:r w:rsidRPr="00CA1F84">
              <w:t xml:space="preserve"> 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объяснять участие каждого живого существа в едином круговороте веществ, моделировать круговорот веществ и использовать модель для объяснения необходимости бережного отношения к природе.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Осознание ответственности человека за благосостояние общества, развитие доброжелательности, доверия и внимательности к людям, готовности к сотрудничеству и дружбе, оказанию помощи тем, кто в ней нуждается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Поиск и выделение нужной информации. Установление связи между целью учебной деятельности и её мотивом.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Сотрудничество в поиске информации.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26.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Обобщение знаний по теме: «Эта удивительная природа». Проверочная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знаний, 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Учащиеся научатся делать сообщения в устной форме, работать в группах, использовать знания по теме в новых условиях, аргументировано отвечать, делать выводы, </w:t>
            </w:r>
            <w:r w:rsidRPr="00CA1F84">
              <w:lastRenderedPageBreak/>
              <w:t>оценивать свои знания.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Формирование мотива, реализующего потребность в социально-значимой и социально-оцениваемой </w:t>
            </w:r>
            <w:r w:rsidRPr="00CA1F84">
              <w:lastRenderedPageBreak/>
              <w:t>деятельности.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Использование знаково-символических средств, в том числе схем и моделей. Ориентация </w:t>
            </w:r>
            <w:r w:rsidRPr="00CA1F84">
              <w:lastRenderedPageBreak/>
              <w:t>на разнообразие способов решения поставленных задач.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Формирование собственного мнения и позиции. Умение договариваться и приходить </w:t>
            </w:r>
            <w:r w:rsidRPr="00CA1F84">
              <w:lastRenderedPageBreak/>
              <w:t>к общему решению.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Принятие и сохранение учебной задачи. Планирование своих действий с учетом данных задач. Проявление познавательной </w:t>
            </w:r>
            <w:r w:rsidRPr="00CA1F84">
              <w:lastRenderedPageBreak/>
              <w:t>инициативы в учебном сотрудничестве.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154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Мы и наше здоровье. 10 часов.</w:t>
            </w:r>
          </w:p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27.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Организм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знаний, 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объяснять, что такое органы и системы органов человека, устанавливать связь между их строением и работой.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Поиск и выделение необходимой информации. Умение осознанно и произвольно строить свое предложение.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аргументировать своё предложение, убеждать и уступать. Умение договариваться, находить общее решение.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>. Оценка качества и уровня усвоения материала.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28.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Органы чувств.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знаний, 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рассказывать об органах чувств по плану, использовать тексты и иллюстрации учебника, другие источники информации для поиска ответов на вопросы, подготовки собственных сообщений, применять знания о строении и жизнедеятельности организма человека для сохранения и укрепления здоровья.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Формирование устойчивой учебно-познавательной мотивации учения.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осознанно и произвольно строить своё предложение. Умение осуществлять выбор наиболее эффективных способов решения практических задач.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контролировать действия партнёра. Учёт разных мнений и стремление к координации различных позиций в сотрудничестве.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Принятие и сохранение учебной задачи. Проявление познавательной инициативы в учебном сотрудничестве.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29.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Надёжная защита организма.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знаний, 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Учащиеся научатся </w:t>
            </w:r>
            <w:proofErr w:type="gramStart"/>
            <w:r w:rsidRPr="00CA1F84">
              <w:t>объяснять</w:t>
            </w:r>
            <w:proofErr w:type="gramEnd"/>
            <w:r w:rsidRPr="00CA1F84">
              <w:t xml:space="preserve"> что такое кожи работа кожи, оказывать первую помощь при небольших повреждениях </w:t>
            </w:r>
            <w:r w:rsidRPr="00CA1F84">
              <w:lastRenderedPageBreak/>
              <w:t>кожи, анализировать, делать выводы, обобщать.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Формирование мотива, реализующего потребность в социально-</w:t>
            </w:r>
            <w:r w:rsidRPr="00CA1F84">
              <w:lastRenderedPageBreak/>
              <w:t>значимой и социально-оцениваемой деятельности.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Поиск и выделение необходимой информации</w:t>
            </w:r>
            <w:r w:rsidRPr="00CA1F84">
              <w:lastRenderedPageBreak/>
              <w:t>. Умение осознанно и произвольно строить речевое высказывание.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Умение слушать и вступать в диалог. Понимание </w:t>
            </w:r>
            <w:r w:rsidRPr="00CA1F84">
              <w:lastRenderedPageBreak/>
              <w:t>различных точек зрения на один и тот же вопрос или предмет.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Формирование адекватной оценки правильности выполнения </w:t>
            </w:r>
            <w:r w:rsidRPr="00CA1F84">
              <w:lastRenderedPageBreak/>
              <w:t>действий и внесение необходимых корректив.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30.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Опора тела и движение.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Проектная деятельность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объяснять строение и принципы работы опорно-двигательной системы человека, держать правильную осанку, анализировать,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Сотрудничество в поиске информации.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>. Прогнозирование результата.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31.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Наше питание.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- экскурсия</w:t>
            </w:r>
          </w:p>
          <w:p w:rsidR="00DC05BC" w:rsidRPr="00CA1F84" w:rsidRDefault="00DC05BC" w:rsidP="00D6607F">
            <w:r w:rsidRPr="00CA1F84">
              <w:t xml:space="preserve"> 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объяснять строение и принципы работы пищеварительной системы, выполнять правила рационального питания, понимать необходимость здорового образа жизни и соблюдать соответствующие правила, анализировать,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Поиск и выделение необходимой информации. Классификация объектов.</w:t>
            </w:r>
          </w:p>
          <w:p w:rsidR="00DC05BC" w:rsidRPr="00CA1F84" w:rsidRDefault="00DC05BC" w:rsidP="00D6607F">
            <w:r w:rsidRPr="00CA1F84">
              <w:t>Знаково-символическое моделирование.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аргументировать своё предложение. Сотрудничество в поиске информации.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  <w:trHeight w:val="27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32.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CA1F84">
              <w:rPr>
                <w:b/>
                <w:u w:val="single"/>
              </w:rPr>
              <w:t>Наши проекты: «Школа кулинаров».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введения новых знаний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выполнять правила рационального питания, использовать учебник, другие источники информации для поисков ответов на вопросы, объяснений, подготовки собственных сообщений.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Установление связи между целью учебной деятельности и её мотивом.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Подведение под понятие – распознавание объектов, выделение существенных признаков и их синтез.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Сотрудничество в поиске информации.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Постановка учебной задачи. 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  <w:trHeight w:val="24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33.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Дыхание и кровообращение.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</w:t>
            </w:r>
            <w:proofErr w:type="gramStart"/>
            <w:r w:rsidRPr="00CA1F84">
              <w:t>–</w:t>
            </w:r>
            <w:proofErr w:type="spellStart"/>
            <w:r w:rsidRPr="00CA1F84">
              <w:t>о</w:t>
            </w:r>
            <w:proofErr w:type="gramEnd"/>
            <w:r w:rsidRPr="00CA1F84">
              <w:t>бобще-ние</w:t>
            </w:r>
            <w:proofErr w:type="spellEnd"/>
          </w:p>
          <w:p w:rsidR="00DC05BC" w:rsidRPr="00CA1F84" w:rsidRDefault="00DC05BC" w:rsidP="00D6607F">
            <w:r w:rsidRPr="00CA1F84">
              <w:t xml:space="preserve"> 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объяснять строение и принципы работы дыхательной и кровеносной систем, узнают о роли крови в организме, научатся измерять пульс.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аргументировать своё предложение.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  <w:trHeight w:val="25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34.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Умей предупреждать болезни.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– презентация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закаливать организм, предупреждать болезни.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аргументировать своё предложение.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35.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Здоровый образ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введения новых знаний</w:t>
            </w:r>
          </w:p>
          <w:p w:rsidR="00DC05BC" w:rsidRPr="00CA1F84" w:rsidRDefault="00DC05BC" w:rsidP="00D6607F">
            <w:r w:rsidRPr="00CA1F84">
              <w:lastRenderedPageBreak/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Учащиеся сформируют правила здорового образа жизни, научатся их выполнять.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Формирование адекватной и позитивной самооценки. </w:t>
            </w:r>
            <w:r w:rsidRPr="00CA1F84">
              <w:lastRenderedPageBreak/>
              <w:t>Ценностно-смысловая ориентация учащихся.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Поиск и выделение необходимой </w:t>
            </w:r>
            <w:r w:rsidRPr="00CA1F84">
              <w:lastRenderedPageBreak/>
              <w:t>информации. Умение осознанно и произвольно строить речевое предложение.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Умение аргументировать своё предложение.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Целеполагание как постановка учебной задачи на основе </w:t>
            </w:r>
            <w:r w:rsidRPr="00CA1F84">
              <w:lastRenderedPageBreak/>
              <w:t>соотнесения того, что уже известно и усвоено учащимися и того, что ещё не известно.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36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Обобщение знаний по теме «Мы и наше здоровье». Проверочная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введения новых знаний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делать сообщения в устной форме, работать в группе, использовать знания по теме в новых условиях, аргументировано отвечать, делать выводы, оценивать свои знания.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установки на здоровый и безопасный образ жизни. 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Оформление своей мысли в устной и письменной речи.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Постановка учебной задачи. 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 xml:space="preserve">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Наша безопасность.</w:t>
            </w:r>
            <w:r w:rsidR="00D6607F">
              <w:rPr>
                <w:b/>
                <w:bCs/>
              </w:rPr>
              <w:t>8</w:t>
            </w:r>
            <w:r w:rsidRPr="00CA1F84">
              <w:rPr>
                <w:b/>
                <w:bCs/>
              </w:rPr>
              <w:t xml:space="preserve"> часов.</w:t>
            </w:r>
          </w:p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37.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Огонь, вода и газ.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знаний, 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правильно действовать при пожаре, аварии водопроводов, утечке газа, использовать текст и иллюстрации учебника для поиска ответов на вопросы, подготовки собственных сообщений.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Формирование установки на здоровый и безопасный образ жизни.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Оформление своей мысли в устной и письменной речи.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Постановка учебной задачи. 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 xml:space="preserve">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38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Чтобы путь был счастливым.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– игра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 xml:space="preserve">Учащиеся научатся соблюдать правила безопасного поведения пешехода, велосипедиста, </w:t>
            </w:r>
            <w:r w:rsidRPr="00CA1F84">
              <w:lastRenderedPageBreak/>
              <w:t>пассажира, работать в группах, высказывать своё мнение.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Формирование установки на здоровый и безопасный образ </w:t>
            </w:r>
            <w:r w:rsidRPr="00CA1F84">
              <w:lastRenderedPageBreak/>
              <w:t xml:space="preserve">жизни.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Поиск и выделение необходимой </w:t>
            </w:r>
            <w:r w:rsidRPr="00CA1F84">
              <w:lastRenderedPageBreak/>
              <w:t>информации. Нахождение ответов на вопросы, используя учебник.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Планирование учебного сотрудничества с учителем </w:t>
            </w:r>
            <w:r w:rsidRPr="00CA1F84">
              <w:lastRenderedPageBreak/>
              <w:t>и сверстниками.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Постановка учебной задачи. 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 xml:space="preserve">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39.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Дорожные знаки.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 введения новых знаний</w:t>
            </w:r>
          </w:p>
          <w:p w:rsidR="00DC05BC" w:rsidRPr="00CA1F84" w:rsidRDefault="00DC05BC" w:rsidP="00D6607F">
            <w:r w:rsidRPr="00CA1F84">
              <w:t xml:space="preserve"> 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Учащиеся научатся различать дорожные знаки разных групп, следовать </w:t>
            </w:r>
            <w:proofErr w:type="gramStart"/>
            <w:r w:rsidRPr="00CA1F84">
              <w:t>из</w:t>
            </w:r>
            <w:proofErr w:type="gramEnd"/>
            <w:r w:rsidRPr="00CA1F84">
              <w:t xml:space="preserve"> указаниям, анализировать, сравнивать, обобщать.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Установление связи между целью учебной деятельности и её мотивом.</w:t>
            </w:r>
          </w:p>
          <w:p w:rsidR="00DC05BC" w:rsidRPr="00CA1F84" w:rsidRDefault="00DC05BC" w:rsidP="00D6607F">
            <w:r w:rsidRPr="00CA1F84">
              <w:t>Нравственно-этическая ориентация.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Самостоятельное выделение и формулирование познавательной цели. Структурирование знаний.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Планирование учебного сотрудничества с учителем и сверстниками.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Выделение и осознание учащимися того, что уже усвоено и что ещё нужно </w:t>
            </w:r>
            <w:proofErr w:type="gramStart"/>
            <w:r w:rsidRPr="00CA1F84">
              <w:t>усвоить</w:t>
            </w:r>
            <w:proofErr w:type="gramEnd"/>
            <w:r w:rsidRPr="00CA1F84">
              <w:t>, осознание качества и уровня усвоения.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40.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CA1F84">
              <w:rPr>
                <w:b/>
                <w:u w:val="single"/>
              </w:rPr>
              <w:t>Наши проекты: «Кто нас защищает».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введения новых знаний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брать интервью, узнают о родственниках, воевавших на фронтах Великой Отечественной войны, и служащих в органах, защищающих и спасающих людей, работать с разными источниками информации, делать сообщения в устной и письменной форме, анализировать,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Формирование установки на здоровый и безопасный образ жизни.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Оформление своей мысли в устной и письменной речи.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Постановка учебной задачи. 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 xml:space="preserve">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41.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Опасные места.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введения новых знаний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Учащиеся научатся правильно вести себя в квартире, доме и ближайших окрестностях, использовать текст и иллюстрации учебника для поиска ответов на </w:t>
            </w:r>
            <w:r w:rsidRPr="00CA1F84">
              <w:lastRenderedPageBreak/>
              <w:t>вопросы, подготовки собственных сообщений.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Установление связи между целью учебной деятельности и её мотивом.</w:t>
            </w:r>
          </w:p>
          <w:p w:rsidR="00DC05BC" w:rsidRPr="00CA1F84" w:rsidRDefault="00DC05BC" w:rsidP="00D6607F">
            <w:r w:rsidRPr="00CA1F84">
              <w:t xml:space="preserve">Нравственно-этическая </w:t>
            </w:r>
            <w:r w:rsidRPr="00CA1F84">
              <w:lastRenderedPageBreak/>
              <w:t>ориентация.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Самостоятельное выделение и формулирование познавательной цели. </w:t>
            </w:r>
            <w:r w:rsidRPr="00CA1F84">
              <w:lastRenderedPageBreak/>
              <w:t>Структурирование знаний.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Планирование учебного сотрудничества с учителем и сверстниками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Выделение и осознание учащимися того, что уже усвоено и что ещё нужно </w:t>
            </w:r>
            <w:proofErr w:type="gramStart"/>
            <w:r w:rsidRPr="00CA1F84">
              <w:t>усвоить</w:t>
            </w:r>
            <w:proofErr w:type="gramEnd"/>
            <w:r w:rsidRPr="00CA1F84">
              <w:t xml:space="preserve">, осознание </w:t>
            </w:r>
            <w:r w:rsidRPr="00CA1F84">
              <w:lastRenderedPageBreak/>
              <w:t>качества и уровня усвоения.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42.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Природа и наша безопасность.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введения новых знаний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правильно вести себя во время грозы, распознавать ядовитые растения и грибы, избегать опасности при встречах и общении с животными, аргументировано отвечать, доказывать своё мнение.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осознанно и произвольно строить речевое предложение.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43.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Экологическая безопасность.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</w:t>
            </w:r>
            <w:proofErr w:type="spellStart"/>
            <w:proofErr w:type="gramStart"/>
            <w:r w:rsidRPr="00CA1F84">
              <w:t>обобще-ние</w:t>
            </w:r>
            <w:proofErr w:type="spellEnd"/>
            <w:proofErr w:type="gramEnd"/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соблюдать правила экологической безопасности в повседневной жизни, обнаруживать взаимосвязи между живой и неживой природой, моделировать их и использовать для объяснения необходимости бережного отношения к природе, высказывать своё мнение, доказывать его.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аргументировать своё предложение.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44.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Обобщение знаний по теме «Наша безопасность».  Проверочная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знаний, 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делать сообщения в устной форме, работать в группах, использовать знания по теме в новых условиях, аргументировано отвечать, делать выводы, оценивать свои знания.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Установление связи между целью учебной деятельности и её мотивом.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Умение слушать и вступать в диалог. Понимание возможности разных точек зрения на один и тот же вопрос или </w:t>
            </w:r>
            <w:r w:rsidRPr="00CA1F84">
              <w:lastRenderedPageBreak/>
              <w:t>предмет.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Прогнозирование результата.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lastRenderedPageBreak/>
              <w:t>Чему учит экономика. 12 часов.</w:t>
            </w:r>
          </w:p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45.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Для чего нужна экономика.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Проектная деятельность</w:t>
            </w:r>
          </w:p>
          <w:p w:rsidR="00DC05BC" w:rsidRPr="00CA1F84" w:rsidRDefault="00DC05BC" w:rsidP="00D6607F">
            <w:r w:rsidRPr="00CA1F84">
              <w:t>1 час</w:t>
            </w:r>
          </w:p>
          <w:p w:rsidR="00DC05BC" w:rsidRPr="00CA1F84" w:rsidRDefault="00DC05BC" w:rsidP="00D6607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раскрывать роль экономики в нашей жизни, объяснять, что такое потребности человека, товары и услуги, анализировать, обобщать,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Ориентация в своей системе знаний: отличие нового от уже известного с помощью учителя.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аргументировать своё предложение. Сотрудничество в поиске информации.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>. Оценка качества и уровня усвоения материала.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46.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Природные богатства и труд людей – основа экономики.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знаний, 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раскрывать роль природных богатств и труда людей в экономике, осознавать значение природных бога</w:t>
            </w:r>
            <w:proofErr w:type="gramStart"/>
            <w:r w:rsidRPr="00CA1F84">
              <w:t>тств в х</w:t>
            </w:r>
            <w:proofErr w:type="gramEnd"/>
            <w:r w:rsidRPr="00CA1F84">
              <w:t>озяйственной деятельности человека, необходимость бережного отношения к природным богатствам, использовать тексты из разных источников информации для подготовки сообщений.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адекватной и позитивной самооценки.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Ориентация в своей системе знаний: отличие нового от уже известного с помощью учителя.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>. Оценка качества и уровня усвоения материала.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47.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Полезные ископаемые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знаний, 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различать важные полезные ископаемые, объяснять их значение в экономике, осознавать значение природных бога</w:t>
            </w:r>
            <w:proofErr w:type="gramStart"/>
            <w:r w:rsidRPr="00CA1F84">
              <w:t>тств в х</w:t>
            </w:r>
            <w:proofErr w:type="gramEnd"/>
            <w:r w:rsidRPr="00CA1F84">
              <w:t xml:space="preserve">озяйственной деятельности человека, необходимость бережного отношения к природным богатствам, </w:t>
            </w:r>
            <w:r w:rsidRPr="00CA1F84">
              <w:lastRenderedPageBreak/>
              <w:t>анализировать,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Установление связи между целью учебной деятельности и её мотивом.</w:t>
            </w:r>
          </w:p>
          <w:p w:rsidR="00DC05BC" w:rsidRPr="00CA1F84" w:rsidRDefault="00DC05BC" w:rsidP="00D6607F">
            <w:r w:rsidRPr="00CA1F84">
              <w:t>Нравственно-этическая ориентация.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слушать и вступать в диалог. Понимание возможности разных точек зрения на один и тот же вопрос или предмет.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Принятие и сохранение учебной задачи. Планирование 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48.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Растениеводство.</w:t>
            </w:r>
          </w:p>
          <w:p w:rsidR="00DC05BC" w:rsidRPr="00CA1F84" w:rsidRDefault="00DC05BC" w:rsidP="00D660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 </w:t>
            </w:r>
          </w:p>
          <w:p w:rsidR="00DC05BC" w:rsidRPr="00CA1F84" w:rsidRDefault="00DC05BC" w:rsidP="00D6607F">
            <w:r w:rsidRPr="00CA1F84">
              <w:t xml:space="preserve"> 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сравнивать культурные растения и описывать их по плану, объяснять, что такое растениеводство и для чего люди им занимаются, работать в парах, анализировать, делать выводы, обобщать полученные знания.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осознанно и произвольно строить речевое предложение.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аргументировать своё предложение, убеждать. Сотрудничество в поиске информации.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49.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Животноводство.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 </w:t>
            </w:r>
          </w:p>
          <w:p w:rsidR="00DC05BC" w:rsidRPr="00CA1F84" w:rsidRDefault="00DC05BC" w:rsidP="00D6607F">
            <w:r w:rsidRPr="00CA1F84">
              <w:t xml:space="preserve"> 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классифицировать домашних животных, объяснять, что такое животноводство и для чего люди им занимаются, работать в парах, анализировать, делать выводы, обобщать полученные знания.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адекватной и позитивной самооценки.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Ориентация в своей системе знаний: отличие нового от уже известного с помощью учителя.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>. Оценка качества и уровня усвоения материала.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50.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Какая бывает промышленность.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Урок-обобщение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различать отрасли промышленности, обнаруживать взаимосвязи между ними, различать продукцию каждой отрасли промышленности, сравнивать, обобщать,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аргументировать своё предложение.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51.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CA1F84">
              <w:rPr>
                <w:b/>
                <w:u w:val="single"/>
              </w:rPr>
              <w:t>Наши проекты: «Экономика родного края».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 </w:t>
            </w:r>
          </w:p>
          <w:p w:rsidR="00DC05BC" w:rsidRPr="00CA1F84" w:rsidRDefault="00DC05BC" w:rsidP="00D6607F">
            <w:r w:rsidRPr="00CA1F84">
              <w:lastRenderedPageBreak/>
              <w:t xml:space="preserve"> 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Учащиеся научатся раскрывать роль экономики в жизни родного края, осознавать </w:t>
            </w:r>
            <w:r w:rsidRPr="00CA1F84">
              <w:lastRenderedPageBreak/>
              <w:t>значение природных бога</w:t>
            </w:r>
            <w:proofErr w:type="gramStart"/>
            <w:r w:rsidRPr="00CA1F84">
              <w:t>тств в х</w:t>
            </w:r>
            <w:proofErr w:type="gramEnd"/>
            <w:r w:rsidRPr="00CA1F84">
              <w:t>озяйственной деятельности человека,                                                                    необходимость бережного отношения к природным богатствам, работать в группах, делать сообщения в устной и письменной форме.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Формирование мотива, реализующего потребность в </w:t>
            </w:r>
            <w:r w:rsidRPr="00CA1F84">
              <w:lastRenderedPageBreak/>
              <w:t>социально-значимой и социально-оцениваемой деятельности.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Умение осознанно и произвольно строить </w:t>
            </w:r>
            <w:r w:rsidRPr="00CA1F84">
              <w:lastRenderedPageBreak/>
              <w:t>речевое предложение.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Умение слушать и вступать в диалог. </w:t>
            </w:r>
            <w:r w:rsidRPr="00CA1F84">
              <w:lastRenderedPageBreak/>
              <w:t>Понимание возможности разных точек зрения на один и тот же вопрос или предмет.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Принятие и сохранение учебной задачи. Планирование </w:t>
            </w:r>
            <w:r w:rsidRPr="00CA1F84">
              <w:lastRenderedPageBreak/>
              <w:t>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52.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Что такое деньги.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Уроки</w:t>
            </w:r>
          </w:p>
          <w:p w:rsidR="00DC05BC" w:rsidRPr="00CA1F84" w:rsidRDefault="00DC05BC" w:rsidP="00D6607F">
            <w:r w:rsidRPr="00CA1F84">
              <w:t>введения новых знаний</w:t>
            </w:r>
          </w:p>
          <w:p w:rsidR="00DC05BC" w:rsidRPr="00CA1F84" w:rsidRDefault="00DC05BC" w:rsidP="00D6607F">
            <w:r w:rsidRPr="00CA1F84">
              <w:t>2 часа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понимать роль денег в экономике, объяснять, что такое деньги, различать денежные единицы некоторых стран, анализировать, сравнивать, обобщать,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Установление связи между целью учебной деятельности и её мотивом.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осознанно и произвольно строить речевое высказывание.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слушать и вступать в диалог.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>. Оценка качества и уровня усвоения материала.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53.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Государственный бюджет.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введения новых знаний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объяснять, что такое государственный бюджет, из чего он складывается, осознавать необходимость уплаты налогов гражданами страны, анализировать, сравнивать, обобщать,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Установление связи между целью учебной деятельности и её мотивом.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Принятие и сохранение учебной задачи. Планирование 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54.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Семейный бюджет.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введения новых знаний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объяснять, что такое семейный бюджет, из чего он складывается, как ведётся хозяйство семьи, анализировать, сравнивать, обобщать,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ценности «любовь» к природе.</w:t>
            </w:r>
          </w:p>
          <w:p w:rsidR="00DC05BC" w:rsidRPr="00CA1F84" w:rsidRDefault="00DC05BC" w:rsidP="00D6607F">
            <w:r w:rsidRPr="00CA1F84">
              <w:t xml:space="preserve">Умение объяснять  с позиций общечеловеческих нравственных ценностей, почему конкретные </w:t>
            </w:r>
            <w:r w:rsidRPr="00CA1F84">
              <w:lastRenderedPageBreak/>
              <w:t>поступки можно оценить как хорошие и плохие.</w:t>
            </w:r>
          </w:p>
          <w:p w:rsidR="00DC05BC" w:rsidRPr="00CA1F84" w:rsidRDefault="00DC05BC" w:rsidP="00D6607F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Поиск и выделение нужной информации.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Умение слушать и вступать в диалог. Понимание возможности разных точек зрения на один и тот же </w:t>
            </w:r>
            <w:r w:rsidRPr="00CA1F84">
              <w:lastRenderedPageBreak/>
              <w:t>вопрос или предмет.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Целеполагание как постановка учебной задачи на основе соотнесения того, что уже известно и усвоено учащимися и того, что ещё не </w:t>
            </w:r>
            <w:r w:rsidRPr="00CA1F84">
              <w:lastRenderedPageBreak/>
              <w:t>известно.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55.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Экономика и экология.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 - экскурсия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обнаруживать связи между экономикой и экологией, строить простейшие экологические прогнозы, осознавать значение природных бога</w:t>
            </w:r>
            <w:proofErr w:type="gramStart"/>
            <w:r w:rsidRPr="00CA1F84">
              <w:t>тств в х</w:t>
            </w:r>
            <w:proofErr w:type="gramEnd"/>
            <w:r w:rsidRPr="00CA1F84">
              <w:t>озяйственной деятельности человека, необходимость бережного отношения к природным богатствам, анализировать, сравнивать, сравнивать, обобщать,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осознанно и произвольно строить речевое предложение.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рассматривать, сравнивать, классифицировать, структурировать знания.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Постановка учебной задачи. Преодоление трудностей. Оценка качества и  уровня усвоения материала.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  <w:trHeight w:val="19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56.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Обобщение знаний по теме «Чему учит экономика». Проверочная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</w:t>
            </w:r>
            <w:proofErr w:type="gramStart"/>
            <w:r w:rsidRPr="00CA1F84">
              <w:t>–р</w:t>
            </w:r>
            <w:proofErr w:type="gramEnd"/>
            <w:r w:rsidRPr="00CA1F84">
              <w:t>ефлексия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делать сообщения в устной форме, работать в группах, использовать знания по теме в новых условиях, аргументировано отвечать, делать выводы, оценивать свои знания.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Установление связи между целью учебной деятельности и её мотивом.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Ориентация в своей системе знаний: отличие нового от уже известного с помощью учителя.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аргументировать своё предложение, убеждать. Сотрудничество в поиске информации.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>. Оценка качества и уровня усвоения материала.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  <w:trHeight w:val="290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Путешествие по городам и странам. 12 часов.</w:t>
            </w:r>
          </w:p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57-59.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Золотое кольцо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 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Учащиеся научатся находить на карте города Золотого кольца России, приводить примеры достопримечательностей этих городов, осознавать необходимость бережного </w:t>
            </w:r>
            <w:r w:rsidRPr="00CA1F84">
              <w:lastRenderedPageBreak/>
              <w:t>отношения к памятникам истории и культуры, анализировать, сравнивать, обобщать,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Формирование моральной самооценки, ценностно-смысловая ориентация учащихся.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Подведение под понятие – распознавание объектов, выделение существенн</w:t>
            </w:r>
            <w:r w:rsidRPr="00CA1F84">
              <w:lastRenderedPageBreak/>
              <w:t>ых признаков  и их синтез.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Сотрудничество в поиске информации. Умение аргументировать своё предложение, </w:t>
            </w:r>
            <w:r w:rsidRPr="00CA1F84">
              <w:lastRenderedPageBreak/>
              <w:t>убеждать и уступать.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Целеполагание как постановка учебной задачи на основе соотнесения того, что уже известно и усвоено </w:t>
            </w:r>
            <w:r w:rsidRPr="00CA1F84">
              <w:lastRenderedPageBreak/>
              <w:t>учащимися и того, что ещё не известно.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60.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CA1F84">
              <w:rPr>
                <w:b/>
                <w:u w:val="single"/>
              </w:rPr>
              <w:t>Наши проекты: «Музей путешествий»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Проектная деятельность 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находить и показывать на карте города, приводить примеры достопримечательностей этих городов, осознавать необходимость бережного отношения к памятникам истории и культуры, работать с разными источниками информации, делать сообщения в устной и письменной форме.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Установление связи между целью учебной деятельности и её мотивом.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осознанно и произвольно строить речевое высказывание.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слушать и вступать в диалог.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>. Оценка качества и уровня усвоения материала.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61.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Наши ближайшие соседи.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знаний, 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находить и показывать на карте страны и их столицы, приводить примеры достопримечательностей разных стран, ценить уважительные, добрососедские отношения между странами и народами, использовать справочные издания, детскую литературу для поиска информации о человеке и обществе.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Поиск и выделение необходимой информации.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Прогнозирование результата.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62.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На севере Европы.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</w:t>
            </w:r>
            <w:r w:rsidRPr="00CA1F84">
              <w:lastRenderedPageBreak/>
              <w:t xml:space="preserve">знаний,  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Учащиеся научатся рассказывать о стране по физической и </w:t>
            </w:r>
            <w:r w:rsidRPr="00CA1F84">
              <w:lastRenderedPageBreak/>
              <w:t>политической картам, дополнять эти сведения информацией из других источников, работать в группах, анализировать, сравнивать,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Формирование мотива, реализующего </w:t>
            </w:r>
            <w:r w:rsidRPr="00CA1F84">
              <w:lastRenderedPageBreak/>
              <w:t>потребность в социально-значимой и социально-оцениваемой деятельности.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Знаково-символическое </w:t>
            </w:r>
            <w:r w:rsidRPr="00CA1F84">
              <w:lastRenderedPageBreak/>
              <w:t>моделирование. Поиск и выделение нужной информации.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Умение аргументировать своё </w:t>
            </w:r>
            <w:r w:rsidRPr="00CA1F84">
              <w:lastRenderedPageBreak/>
              <w:t>предложение, убеждать. Сотрудничество в поиске информации.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 xml:space="preserve">Принятие и сохранение учебной задачи. </w:t>
            </w:r>
            <w:r w:rsidRPr="00CA1F84">
              <w:lastRenderedPageBreak/>
              <w:t>Планирование 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63.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Что такое Бенилюкс.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 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рассказывать о странах по физической и политической картам, дополнять эти сведения информацией из других источников, работать в группах, анализировать, сравнивать,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Установление связи между целью учебной деятельности и её мотивом.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Поиск и выделение необходимой информации.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аргументировать своё предложение. Сотрудничать в поиске информации.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64.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В центре Европы.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  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рассказывать о стране по физической и политической картам, дополнять эти сведения информацией из других источников, работать в группах, анализировать, сравнивать,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Знаково-символическое моделирование. Поиск и выделение необходимой информации.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Сотрудничество в поиске информации.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>. Оценка качества и уровня усвоения материала.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65.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По Франции и Великобритании.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 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рассказывать о стране по физической и политической картам, дополнять эти сведения информацией из других источников, работать в группах, анализировать, сравнивать,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рассматривать, сравнивать, классифицировать,  структурировать знания.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аргументировать своё предложение, убеждать. Сотрудничество в поиске информации.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корректировать, т.е. вносить изменения в способ действия в случае расхождения с эталоном. Прогнозирование результата.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lastRenderedPageBreak/>
              <w:t>66.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На юге Европы.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Проектная деятельность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рассказывать о стране по физической и политической картам, дополнять эти сведения информацией из других источников, работать в группах, анализировать, сравнивать,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Установление связи между целью учебной деятельности и её мотивом.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Выбор наиболее эффективных способов решения задач. Умение структурировать знания.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Волевая </w:t>
            </w:r>
            <w:proofErr w:type="spellStart"/>
            <w:r w:rsidRPr="00CA1F84">
              <w:t>саморегуляция</w:t>
            </w:r>
            <w:proofErr w:type="spellEnd"/>
            <w:r w:rsidRPr="00CA1F84">
              <w:t>. Оценка качества и уровня усвоения материала.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67.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По знаменитым местам мира.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 xml:space="preserve">Урок введения новых знаний 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Учащиеся научатся ценить памятники истории и культуры, осознавать необходимость бережного отношения к ним, анализировать, сравнивать, делать выводы.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Поиск и выделение необходимой информации.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Прогнозирование результата.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gridAfter w:val="8"/>
          <w:wAfter w:w="1247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68.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autoSpaceDE w:val="0"/>
              <w:autoSpaceDN w:val="0"/>
              <w:adjustRightInd w:val="0"/>
            </w:pPr>
            <w:r w:rsidRPr="00CA1F84">
              <w:t>Обобщение знаний по теме «Путешествие по городам и странам». Проверочная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Урок-обобщение</w:t>
            </w:r>
          </w:p>
          <w:p w:rsidR="00DC05BC" w:rsidRPr="00CA1F84" w:rsidRDefault="00DC05BC" w:rsidP="00D6607F">
            <w:r w:rsidRPr="00CA1F84">
              <w:t>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Учащиеся научатся делать сообщения в устной форме, работать в группах, использовать знания по теме в новых условиях, аргументировано отвечать, делать выводы, оценивать свои знания.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Умение аргументировать своё предложение.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r w:rsidRPr="00CA1F84"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/>
        </w:tc>
      </w:tr>
      <w:tr w:rsidR="00DC05BC" w:rsidRPr="00CA1F84" w:rsidTr="00D6607F">
        <w:trPr>
          <w:trHeight w:val="303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C" w:rsidRPr="00CA1F84" w:rsidRDefault="00DC05BC" w:rsidP="00D6607F">
            <w:pPr>
              <w:rPr>
                <w:b/>
                <w:bCs/>
              </w:rPr>
            </w:pPr>
            <w:r w:rsidRPr="00CA1F84">
              <w:rPr>
                <w:b/>
                <w:bCs/>
              </w:rPr>
              <w:t>ИТОГО – 68 Ч</w:t>
            </w:r>
          </w:p>
        </w:tc>
        <w:tc>
          <w:tcPr>
            <w:tcW w:w="1559" w:type="dxa"/>
          </w:tcPr>
          <w:p w:rsidR="00DC05BC" w:rsidRPr="00CA1F84" w:rsidRDefault="00DC05BC" w:rsidP="00D6607F"/>
        </w:tc>
        <w:tc>
          <w:tcPr>
            <w:tcW w:w="1559" w:type="dxa"/>
          </w:tcPr>
          <w:p w:rsidR="00DC05BC" w:rsidRPr="00CA1F84" w:rsidRDefault="00DC05BC" w:rsidP="00D6607F"/>
        </w:tc>
        <w:tc>
          <w:tcPr>
            <w:tcW w:w="1559" w:type="dxa"/>
          </w:tcPr>
          <w:p w:rsidR="00DC05BC" w:rsidRPr="00CA1F84" w:rsidRDefault="00DC05BC" w:rsidP="00D6607F"/>
        </w:tc>
        <w:tc>
          <w:tcPr>
            <w:tcW w:w="1559" w:type="dxa"/>
          </w:tcPr>
          <w:p w:rsidR="00DC05BC" w:rsidRPr="00CA1F84" w:rsidRDefault="00DC05BC" w:rsidP="00D6607F"/>
        </w:tc>
        <w:tc>
          <w:tcPr>
            <w:tcW w:w="1559" w:type="dxa"/>
          </w:tcPr>
          <w:p w:rsidR="00DC05BC" w:rsidRPr="00CA1F84" w:rsidRDefault="00DC05BC" w:rsidP="00D6607F"/>
        </w:tc>
        <w:tc>
          <w:tcPr>
            <w:tcW w:w="1559" w:type="dxa"/>
          </w:tcPr>
          <w:p w:rsidR="00DC05BC" w:rsidRPr="00CA1F84" w:rsidRDefault="00DC05BC" w:rsidP="00D6607F"/>
        </w:tc>
        <w:tc>
          <w:tcPr>
            <w:tcW w:w="1559" w:type="dxa"/>
          </w:tcPr>
          <w:p w:rsidR="00DC05BC" w:rsidRPr="00CA1F84" w:rsidRDefault="00DC05BC" w:rsidP="00D6607F"/>
        </w:tc>
        <w:tc>
          <w:tcPr>
            <w:tcW w:w="1559" w:type="dxa"/>
          </w:tcPr>
          <w:p w:rsidR="00DC05BC" w:rsidRPr="00CA1F84" w:rsidRDefault="00DC05BC" w:rsidP="00D6607F">
            <w:r w:rsidRPr="00CA1F84">
              <w:t>Формировать представление о длительности явлений</w:t>
            </w:r>
          </w:p>
        </w:tc>
      </w:tr>
    </w:tbl>
    <w:p w:rsidR="00DC05BC" w:rsidRDefault="00DC05BC" w:rsidP="00DC05BC">
      <w:pPr>
        <w:jc w:val="center"/>
      </w:pPr>
    </w:p>
    <w:p w:rsidR="00DC05BC" w:rsidRDefault="00DC05BC" w:rsidP="00DC05BC">
      <w:pPr>
        <w:jc w:val="center"/>
      </w:pPr>
    </w:p>
    <w:p w:rsidR="00DC05BC" w:rsidRDefault="00DC05BC" w:rsidP="00DC05BC">
      <w:pPr>
        <w:jc w:val="center"/>
      </w:pPr>
    </w:p>
    <w:p w:rsidR="00DC05BC" w:rsidRDefault="00DC05BC" w:rsidP="00DC05BC">
      <w:pPr>
        <w:jc w:val="center"/>
      </w:pPr>
    </w:p>
    <w:p w:rsidR="00DC05BC" w:rsidRDefault="00DC05BC" w:rsidP="00DC05BC">
      <w:pPr>
        <w:jc w:val="center"/>
      </w:pPr>
    </w:p>
    <w:p w:rsidR="00DC05BC" w:rsidRDefault="00DC05BC" w:rsidP="00DC05BC">
      <w:pPr>
        <w:jc w:val="center"/>
      </w:pPr>
    </w:p>
    <w:p w:rsidR="00DC05BC" w:rsidRDefault="00DC05BC" w:rsidP="00DC05BC">
      <w:pPr>
        <w:jc w:val="center"/>
      </w:pPr>
    </w:p>
    <w:p w:rsidR="00DC05BC" w:rsidRDefault="00DC05BC" w:rsidP="00DC05BC">
      <w:pPr>
        <w:jc w:val="center"/>
        <w:rPr>
          <w:b/>
        </w:rPr>
        <w:sectPr w:rsidR="00DC05BC" w:rsidSect="004B0751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C747E" w:rsidRPr="00A82AF2" w:rsidRDefault="003C747E" w:rsidP="00DC05BC">
      <w:pPr>
        <w:jc w:val="center"/>
        <w:rPr>
          <w:b/>
          <w:sz w:val="28"/>
          <w:szCs w:val="28"/>
        </w:rPr>
      </w:pPr>
    </w:p>
    <w:sectPr w:rsidR="003C747E" w:rsidRPr="00A82AF2" w:rsidSect="004B0751">
      <w:footerReference w:type="default" r:id="rId8"/>
      <w:type w:val="continuous"/>
      <w:pgSz w:w="16838" w:h="11906" w:orient="landscape"/>
      <w:pgMar w:top="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204" w:rsidRDefault="00354204" w:rsidP="00BF75C2">
      <w:r>
        <w:separator/>
      </w:r>
    </w:p>
  </w:endnote>
  <w:endnote w:type="continuationSeparator" w:id="0">
    <w:p w:rsidR="00354204" w:rsidRDefault="00354204" w:rsidP="00BF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344480"/>
      <w:docPartObj>
        <w:docPartGallery w:val="Page Numbers (Bottom of Page)"/>
        <w:docPartUnique/>
      </w:docPartObj>
    </w:sdtPr>
    <w:sdtEndPr/>
    <w:sdtContent>
      <w:p w:rsidR="00E9512B" w:rsidRDefault="00E9512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E9512B" w:rsidRDefault="00E9512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204" w:rsidRDefault="00354204" w:rsidP="00BF75C2">
      <w:r>
        <w:separator/>
      </w:r>
    </w:p>
  </w:footnote>
  <w:footnote w:type="continuationSeparator" w:id="0">
    <w:p w:rsidR="00354204" w:rsidRDefault="00354204" w:rsidP="00BF7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DDCC2A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462628"/>
    <w:multiLevelType w:val="hybridMultilevel"/>
    <w:tmpl w:val="9BEC3A54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0B8383A"/>
    <w:multiLevelType w:val="multilevel"/>
    <w:tmpl w:val="99DC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B24657"/>
    <w:multiLevelType w:val="hybridMultilevel"/>
    <w:tmpl w:val="98E8A6F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3A636C8"/>
    <w:multiLevelType w:val="multilevel"/>
    <w:tmpl w:val="90AE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5361109"/>
    <w:multiLevelType w:val="multilevel"/>
    <w:tmpl w:val="6B7E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72C57CD"/>
    <w:multiLevelType w:val="hybridMultilevel"/>
    <w:tmpl w:val="A43E83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2E3DDA"/>
    <w:multiLevelType w:val="hybridMultilevel"/>
    <w:tmpl w:val="1EEEF2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C067525"/>
    <w:multiLevelType w:val="multilevel"/>
    <w:tmpl w:val="DF66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9B3C46"/>
    <w:multiLevelType w:val="hybridMultilevel"/>
    <w:tmpl w:val="2B34E9F6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1">
    <w:nsid w:val="12532DF8"/>
    <w:multiLevelType w:val="multilevel"/>
    <w:tmpl w:val="5B20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67D7920"/>
    <w:multiLevelType w:val="hybridMultilevel"/>
    <w:tmpl w:val="4B602BA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8B1903"/>
    <w:multiLevelType w:val="multilevel"/>
    <w:tmpl w:val="615C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1CC3B19"/>
    <w:multiLevelType w:val="multilevel"/>
    <w:tmpl w:val="B5B4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BA14F2"/>
    <w:multiLevelType w:val="hybridMultilevel"/>
    <w:tmpl w:val="6C5C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920ECB"/>
    <w:multiLevelType w:val="multilevel"/>
    <w:tmpl w:val="8052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BC14ED"/>
    <w:multiLevelType w:val="hybridMultilevel"/>
    <w:tmpl w:val="1E5E87A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AC7AB5"/>
    <w:multiLevelType w:val="multilevel"/>
    <w:tmpl w:val="277E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28490B"/>
    <w:multiLevelType w:val="multilevel"/>
    <w:tmpl w:val="E2B0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F5B727C"/>
    <w:multiLevelType w:val="multilevel"/>
    <w:tmpl w:val="8D4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9E04E7"/>
    <w:multiLevelType w:val="hybridMultilevel"/>
    <w:tmpl w:val="DD92C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1C63EF3"/>
    <w:multiLevelType w:val="hybridMultilevel"/>
    <w:tmpl w:val="7164A8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28A18C5"/>
    <w:multiLevelType w:val="multilevel"/>
    <w:tmpl w:val="F452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D978FF"/>
    <w:multiLevelType w:val="multilevel"/>
    <w:tmpl w:val="4880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3B0F6F"/>
    <w:multiLevelType w:val="hybridMultilevel"/>
    <w:tmpl w:val="B5A650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DA0452"/>
    <w:multiLevelType w:val="multilevel"/>
    <w:tmpl w:val="BE6C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DC43AA"/>
    <w:multiLevelType w:val="hybridMultilevel"/>
    <w:tmpl w:val="18C6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F55E2F"/>
    <w:multiLevelType w:val="hybridMultilevel"/>
    <w:tmpl w:val="FE5464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02A4D33"/>
    <w:multiLevelType w:val="hybridMultilevel"/>
    <w:tmpl w:val="D5A8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AC2A28"/>
    <w:multiLevelType w:val="hybridMultilevel"/>
    <w:tmpl w:val="048A6FD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25447DE"/>
    <w:multiLevelType w:val="hybridMultilevel"/>
    <w:tmpl w:val="908CBFF4"/>
    <w:lvl w:ilvl="0" w:tplc="8348F3B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43EE3821"/>
    <w:multiLevelType w:val="hybridMultilevel"/>
    <w:tmpl w:val="AA761D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68B7FA6"/>
    <w:multiLevelType w:val="hybridMultilevel"/>
    <w:tmpl w:val="C016B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7C10EE"/>
    <w:multiLevelType w:val="hybridMultilevel"/>
    <w:tmpl w:val="6888B71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>
    <w:nsid w:val="4AD1683F"/>
    <w:multiLevelType w:val="hybridMultilevel"/>
    <w:tmpl w:val="32AE8888"/>
    <w:lvl w:ilvl="0" w:tplc="0419000D">
      <w:start w:val="1"/>
      <w:numFmt w:val="bullet"/>
      <w:lvlText w:val="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6">
    <w:nsid w:val="4BDC07A3"/>
    <w:multiLevelType w:val="multilevel"/>
    <w:tmpl w:val="44AA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4DFC0BA0"/>
    <w:multiLevelType w:val="multilevel"/>
    <w:tmpl w:val="6D98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0F91632"/>
    <w:multiLevelType w:val="multilevel"/>
    <w:tmpl w:val="6F94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70D6016"/>
    <w:multiLevelType w:val="multilevel"/>
    <w:tmpl w:val="05BA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5D873F29"/>
    <w:multiLevelType w:val="hybridMultilevel"/>
    <w:tmpl w:val="8EEC786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61BA7298"/>
    <w:multiLevelType w:val="multilevel"/>
    <w:tmpl w:val="F7DC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2AF2C4A"/>
    <w:multiLevelType w:val="hybridMultilevel"/>
    <w:tmpl w:val="B5064A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C23CE2"/>
    <w:multiLevelType w:val="multilevel"/>
    <w:tmpl w:val="D7B0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D3A1917"/>
    <w:multiLevelType w:val="multilevel"/>
    <w:tmpl w:val="54DA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EA44F05"/>
    <w:multiLevelType w:val="hybridMultilevel"/>
    <w:tmpl w:val="337C6B2E"/>
    <w:lvl w:ilvl="0" w:tplc="5B2E86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D65452"/>
    <w:multiLevelType w:val="hybridMultilevel"/>
    <w:tmpl w:val="4E5EE7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4A93957"/>
    <w:multiLevelType w:val="hybridMultilevel"/>
    <w:tmpl w:val="EE8AED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F924E3B"/>
    <w:multiLevelType w:val="hybridMultilevel"/>
    <w:tmpl w:val="C50847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42"/>
  </w:num>
  <w:num w:numId="4">
    <w:abstractNumId w:val="13"/>
  </w:num>
  <w:num w:numId="5">
    <w:abstractNumId w:val="37"/>
  </w:num>
  <w:num w:numId="6">
    <w:abstractNumId w:val="39"/>
  </w:num>
  <w:num w:numId="7">
    <w:abstractNumId w:val="11"/>
  </w:num>
  <w:num w:numId="8">
    <w:abstractNumId w:val="5"/>
  </w:num>
  <w:num w:numId="9">
    <w:abstractNumId w:val="19"/>
  </w:num>
  <w:num w:numId="10">
    <w:abstractNumId w:val="23"/>
  </w:num>
  <w:num w:numId="11">
    <w:abstractNumId w:val="44"/>
  </w:num>
  <w:num w:numId="12">
    <w:abstractNumId w:val="6"/>
  </w:num>
  <w:num w:numId="13">
    <w:abstractNumId w:val="36"/>
  </w:num>
  <w:num w:numId="14">
    <w:abstractNumId w:val="41"/>
  </w:num>
  <w:num w:numId="15">
    <w:abstractNumId w:val="14"/>
  </w:num>
  <w:num w:numId="16">
    <w:abstractNumId w:val="20"/>
  </w:num>
  <w:num w:numId="17">
    <w:abstractNumId w:val="43"/>
  </w:num>
  <w:num w:numId="18">
    <w:abstractNumId w:val="18"/>
  </w:num>
  <w:num w:numId="19">
    <w:abstractNumId w:val="3"/>
  </w:num>
  <w:num w:numId="20">
    <w:abstractNumId w:val="47"/>
  </w:num>
  <w:num w:numId="21">
    <w:abstractNumId w:val="34"/>
  </w:num>
  <w:num w:numId="22">
    <w:abstractNumId w:val="15"/>
  </w:num>
  <w:num w:numId="23">
    <w:abstractNumId w:val="33"/>
  </w:num>
  <w:num w:numId="24">
    <w:abstractNumId w:val="29"/>
  </w:num>
  <w:num w:numId="25">
    <w:abstractNumId w:val="10"/>
  </w:num>
  <w:num w:numId="26">
    <w:abstractNumId w:val="1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"/>
  </w:num>
  <w:num w:numId="29">
    <w:abstractNumId w:val="8"/>
  </w:num>
  <w:num w:numId="30">
    <w:abstractNumId w:val="21"/>
  </w:num>
  <w:num w:numId="31">
    <w:abstractNumId w:val="46"/>
  </w:num>
  <w:num w:numId="32">
    <w:abstractNumId w:val="12"/>
  </w:num>
  <w:num w:numId="33">
    <w:abstractNumId w:val="35"/>
  </w:num>
  <w:num w:numId="34">
    <w:abstractNumId w:val="30"/>
  </w:num>
  <w:num w:numId="35">
    <w:abstractNumId w:val="4"/>
  </w:num>
  <w:num w:numId="36">
    <w:abstractNumId w:val="7"/>
  </w:num>
  <w:num w:numId="37">
    <w:abstractNumId w:val="28"/>
  </w:num>
  <w:num w:numId="38">
    <w:abstractNumId w:val="40"/>
  </w:num>
  <w:num w:numId="39">
    <w:abstractNumId w:val="22"/>
  </w:num>
  <w:num w:numId="40">
    <w:abstractNumId w:val="45"/>
  </w:num>
  <w:num w:numId="41">
    <w:abstractNumId w:val="38"/>
  </w:num>
  <w:num w:numId="42">
    <w:abstractNumId w:val="26"/>
  </w:num>
  <w:num w:numId="43">
    <w:abstractNumId w:val="9"/>
  </w:num>
  <w:num w:numId="44">
    <w:abstractNumId w:val="16"/>
  </w:num>
  <w:num w:numId="45">
    <w:abstractNumId w:val="24"/>
  </w:num>
  <w:num w:numId="46">
    <w:abstractNumId w:val="48"/>
  </w:num>
  <w:num w:numId="47">
    <w:abstractNumId w:val="25"/>
  </w:num>
  <w:num w:numId="48">
    <w:abstractNumId w:val="32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47E"/>
    <w:rsid w:val="00002DDB"/>
    <w:rsid w:val="00032FE5"/>
    <w:rsid w:val="00042E43"/>
    <w:rsid w:val="00066536"/>
    <w:rsid w:val="00086A77"/>
    <w:rsid w:val="00090A7D"/>
    <w:rsid w:val="001310D0"/>
    <w:rsid w:val="0015508D"/>
    <w:rsid w:val="001D55EE"/>
    <w:rsid w:val="001F17ED"/>
    <w:rsid w:val="001F4FC7"/>
    <w:rsid w:val="00214008"/>
    <w:rsid w:val="00242A20"/>
    <w:rsid w:val="00251C42"/>
    <w:rsid w:val="00254567"/>
    <w:rsid w:val="002622A3"/>
    <w:rsid w:val="00270884"/>
    <w:rsid w:val="00273CE1"/>
    <w:rsid w:val="00325F6D"/>
    <w:rsid w:val="00342E9E"/>
    <w:rsid w:val="00354204"/>
    <w:rsid w:val="0038054E"/>
    <w:rsid w:val="003B0E67"/>
    <w:rsid w:val="003C747E"/>
    <w:rsid w:val="004510CD"/>
    <w:rsid w:val="0046726D"/>
    <w:rsid w:val="00481741"/>
    <w:rsid w:val="004B0751"/>
    <w:rsid w:val="004B19FE"/>
    <w:rsid w:val="00517FD2"/>
    <w:rsid w:val="0053086D"/>
    <w:rsid w:val="00592F18"/>
    <w:rsid w:val="005A5CED"/>
    <w:rsid w:val="006226E4"/>
    <w:rsid w:val="00625017"/>
    <w:rsid w:val="006D6AAA"/>
    <w:rsid w:val="006F5592"/>
    <w:rsid w:val="006F6F9C"/>
    <w:rsid w:val="00711543"/>
    <w:rsid w:val="00744C85"/>
    <w:rsid w:val="007A1DF1"/>
    <w:rsid w:val="00851C3D"/>
    <w:rsid w:val="0087752F"/>
    <w:rsid w:val="008906FA"/>
    <w:rsid w:val="00925584"/>
    <w:rsid w:val="00927A04"/>
    <w:rsid w:val="009528B8"/>
    <w:rsid w:val="00967744"/>
    <w:rsid w:val="00990732"/>
    <w:rsid w:val="009D3AEB"/>
    <w:rsid w:val="00A82AF2"/>
    <w:rsid w:val="00A8495F"/>
    <w:rsid w:val="00AF1A64"/>
    <w:rsid w:val="00AF2FAF"/>
    <w:rsid w:val="00B360BD"/>
    <w:rsid w:val="00BE675A"/>
    <w:rsid w:val="00BF75C2"/>
    <w:rsid w:val="00C23DCB"/>
    <w:rsid w:val="00C44E0A"/>
    <w:rsid w:val="00CB77F5"/>
    <w:rsid w:val="00CF19DD"/>
    <w:rsid w:val="00D6607F"/>
    <w:rsid w:val="00D941BE"/>
    <w:rsid w:val="00DA3BD3"/>
    <w:rsid w:val="00DA41FA"/>
    <w:rsid w:val="00DC05BC"/>
    <w:rsid w:val="00DC32EA"/>
    <w:rsid w:val="00E3357D"/>
    <w:rsid w:val="00E36897"/>
    <w:rsid w:val="00E9512B"/>
    <w:rsid w:val="00F44551"/>
    <w:rsid w:val="00FA4A9E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1"/>
    <w:link w:val="20"/>
    <w:qFormat/>
    <w:rsid w:val="00625017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4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C747E"/>
    <w:pPr>
      <w:spacing w:before="210" w:after="210" w:line="330" w:lineRule="atLeast"/>
      <w:outlineLvl w:val="3"/>
    </w:pPr>
    <w:rPr>
      <w:rFonts w:ascii="Georgia" w:hAnsi="Georgia"/>
      <w:b/>
      <w:bCs/>
      <w:i/>
      <w:iCs/>
    </w:rPr>
  </w:style>
  <w:style w:type="paragraph" w:styleId="5">
    <w:name w:val="heading 5"/>
    <w:basedOn w:val="a"/>
    <w:link w:val="50"/>
    <w:uiPriority w:val="9"/>
    <w:qFormat/>
    <w:rsid w:val="003C747E"/>
    <w:pPr>
      <w:spacing w:before="100" w:beforeAutospacing="1" w:after="100" w:afterAutospacing="1"/>
      <w:outlineLvl w:val="4"/>
    </w:pPr>
    <w:rPr>
      <w:rFonts w:ascii="Georgia" w:hAnsi="Georgia"/>
      <w:b/>
      <w:bCs/>
      <w:i/>
      <w:i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uiPriority w:val="9"/>
    <w:semiHidden/>
    <w:rsid w:val="003C74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3C747E"/>
    <w:rPr>
      <w:rFonts w:ascii="Georgia" w:eastAsia="Times New Roman" w:hAnsi="Georgia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3C747E"/>
    <w:rPr>
      <w:rFonts w:ascii="Georgia" w:eastAsia="Times New Roman" w:hAnsi="Georgia" w:cs="Times New Roman"/>
      <w:b/>
      <w:bCs/>
      <w:i/>
      <w:i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3C747E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3C74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3">
    <w:name w:val="стиль2"/>
    <w:basedOn w:val="a"/>
    <w:uiPriority w:val="99"/>
    <w:rsid w:val="003C747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a5">
    <w:name w:val="А_основной"/>
    <w:basedOn w:val="a"/>
    <w:link w:val="a6"/>
    <w:qFormat/>
    <w:rsid w:val="003C747E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cs="Arial"/>
      <w:sz w:val="28"/>
      <w:szCs w:val="20"/>
    </w:rPr>
  </w:style>
  <w:style w:type="character" w:customStyle="1" w:styleId="a6">
    <w:name w:val="А_основной Знак"/>
    <w:link w:val="a5"/>
    <w:rsid w:val="003C747E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7">
    <w:name w:val="Normal (Web)"/>
    <w:basedOn w:val="a"/>
    <w:unhideWhenUsed/>
    <w:rsid w:val="003C747E"/>
    <w:pPr>
      <w:spacing w:before="150" w:after="150"/>
      <w:ind w:left="300" w:right="300"/>
      <w:jc w:val="both"/>
    </w:pPr>
  </w:style>
  <w:style w:type="character" w:styleId="a8">
    <w:name w:val="Strong"/>
    <w:basedOn w:val="a2"/>
    <w:qFormat/>
    <w:rsid w:val="003C747E"/>
    <w:rPr>
      <w:b/>
      <w:bCs/>
    </w:rPr>
  </w:style>
  <w:style w:type="character" w:styleId="a9">
    <w:name w:val="Emphasis"/>
    <w:basedOn w:val="a2"/>
    <w:qFormat/>
    <w:rsid w:val="003C747E"/>
    <w:rPr>
      <w:i/>
      <w:iCs/>
    </w:rPr>
  </w:style>
  <w:style w:type="table" w:styleId="aa">
    <w:name w:val="Table Grid"/>
    <w:basedOn w:val="a3"/>
    <w:uiPriority w:val="59"/>
    <w:rsid w:val="003C7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3C747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C747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3C7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C747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3C7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C747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3C747E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uiPriority w:val="1"/>
    <w:qFormat/>
    <w:rsid w:val="00CB77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2"/>
    <w:link w:val="2"/>
    <w:rsid w:val="00625017"/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character" w:customStyle="1" w:styleId="41">
    <w:name w:val="Основной шрифт абзаца4"/>
    <w:rsid w:val="00625017"/>
  </w:style>
  <w:style w:type="character" w:customStyle="1" w:styleId="31">
    <w:name w:val="Основной шрифт абзаца3"/>
    <w:rsid w:val="00625017"/>
  </w:style>
  <w:style w:type="character" w:customStyle="1" w:styleId="24">
    <w:name w:val="Основной шрифт абзаца2"/>
    <w:rsid w:val="00625017"/>
  </w:style>
  <w:style w:type="character" w:customStyle="1" w:styleId="1">
    <w:name w:val="Основной шрифт абзаца1"/>
    <w:rsid w:val="00625017"/>
  </w:style>
  <w:style w:type="paragraph" w:customStyle="1" w:styleId="a0">
    <w:name w:val="Заголовок"/>
    <w:basedOn w:val="a"/>
    <w:next w:val="a1"/>
    <w:rsid w:val="0062501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1">
    <w:name w:val="Body Text"/>
    <w:basedOn w:val="a"/>
    <w:link w:val="af3"/>
    <w:semiHidden/>
    <w:rsid w:val="00625017"/>
    <w:pPr>
      <w:suppressAutoHyphens/>
      <w:spacing w:after="120"/>
    </w:pPr>
    <w:rPr>
      <w:lang w:eastAsia="ar-SA"/>
    </w:rPr>
  </w:style>
  <w:style w:type="character" w:customStyle="1" w:styleId="af3">
    <w:name w:val="Основной текст Знак"/>
    <w:basedOn w:val="a2"/>
    <w:link w:val="a1"/>
    <w:semiHidden/>
    <w:rsid w:val="006250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List"/>
    <w:basedOn w:val="a1"/>
    <w:semiHidden/>
    <w:rsid w:val="00625017"/>
    <w:rPr>
      <w:rFonts w:cs="Tahoma"/>
    </w:rPr>
  </w:style>
  <w:style w:type="paragraph" w:customStyle="1" w:styleId="42">
    <w:name w:val="Название4"/>
    <w:basedOn w:val="a"/>
    <w:rsid w:val="00625017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43">
    <w:name w:val="Указатель4"/>
    <w:basedOn w:val="a"/>
    <w:rsid w:val="00625017"/>
    <w:pPr>
      <w:suppressLineNumbers/>
      <w:suppressAutoHyphens/>
    </w:pPr>
    <w:rPr>
      <w:rFonts w:cs="Tahoma"/>
      <w:lang w:eastAsia="ar-SA"/>
    </w:rPr>
  </w:style>
  <w:style w:type="paragraph" w:customStyle="1" w:styleId="32">
    <w:name w:val="Название3"/>
    <w:basedOn w:val="a"/>
    <w:rsid w:val="00625017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33">
    <w:name w:val="Указатель3"/>
    <w:basedOn w:val="a"/>
    <w:rsid w:val="00625017"/>
    <w:pPr>
      <w:suppressLineNumbers/>
      <w:suppressAutoHyphens/>
    </w:pPr>
    <w:rPr>
      <w:rFonts w:cs="Tahoma"/>
      <w:lang w:eastAsia="ar-SA"/>
    </w:rPr>
  </w:style>
  <w:style w:type="paragraph" w:customStyle="1" w:styleId="25">
    <w:name w:val="Название2"/>
    <w:basedOn w:val="a"/>
    <w:rsid w:val="00625017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6">
    <w:name w:val="Указатель2"/>
    <w:basedOn w:val="a"/>
    <w:rsid w:val="00625017"/>
    <w:pPr>
      <w:suppressLineNumbers/>
      <w:suppressAutoHyphens/>
    </w:pPr>
    <w:rPr>
      <w:rFonts w:cs="Tahoma"/>
      <w:lang w:eastAsia="ar-SA"/>
    </w:rPr>
  </w:style>
  <w:style w:type="paragraph" w:customStyle="1" w:styleId="10">
    <w:name w:val="Название1"/>
    <w:basedOn w:val="a"/>
    <w:rsid w:val="00625017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1">
    <w:name w:val="Указатель1"/>
    <w:basedOn w:val="a"/>
    <w:rsid w:val="00625017"/>
    <w:pPr>
      <w:suppressLineNumbers/>
      <w:suppressAutoHyphens/>
    </w:pPr>
    <w:rPr>
      <w:rFonts w:cs="Tahoma"/>
      <w:lang w:eastAsia="ar-SA"/>
    </w:rPr>
  </w:style>
  <w:style w:type="paragraph" w:customStyle="1" w:styleId="af5">
    <w:name w:val="Содержимое таблицы"/>
    <w:basedOn w:val="a"/>
    <w:rsid w:val="00625017"/>
    <w:pPr>
      <w:suppressLineNumbers/>
      <w:suppressAutoHyphens/>
    </w:pPr>
    <w:rPr>
      <w:lang w:eastAsia="ar-SA"/>
    </w:rPr>
  </w:style>
  <w:style w:type="paragraph" w:customStyle="1" w:styleId="af6">
    <w:name w:val="Заголовок таблицы"/>
    <w:basedOn w:val="af5"/>
    <w:rsid w:val="00625017"/>
    <w:pPr>
      <w:jc w:val="center"/>
    </w:pPr>
    <w:rPr>
      <w:b/>
      <w:bCs/>
    </w:rPr>
  </w:style>
  <w:style w:type="paragraph" w:customStyle="1" w:styleId="af7">
    <w:name w:val="Стиль"/>
    <w:rsid w:val="00DC05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8">
    <w:name w:val="page number"/>
    <w:basedOn w:val="a2"/>
    <w:uiPriority w:val="99"/>
    <w:rsid w:val="00DC05BC"/>
    <w:rPr>
      <w:rFonts w:cs="Times New Roman"/>
    </w:rPr>
  </w:style>
  <w:style w:type="paragraph" w:customStyle="1" w:styleId="12">
    <w:name w:val="Без интервала1"/>
    <w:rsid w:val="00DC05B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32</Pages>
  <Words>10737</Words>
  <Characters>61207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мсош</dc:creator>
  <cp:keywords/>
  <dc:description/>
  <cp:lastModifiedBy>физика</cp:lastModifiedBy>
  <cp:revision>34</cp:revision>
  <cp:lastPrinted>2013-10-25T07:12:00Z</cp:lastPrinted>
  <dcterms:created xsi:type="dcterms:W3CDTF">2013-09-05T14:08:00Z</dcterms:created>
  <dcterms:modified xsi:type="dcterms:W3CDTF">2019-03-21T14:15:00Z</dcterms:modified>
</cp:coreProperties>
</file>