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C95" w:rsidRDefault="0043263B" w:rsidP="000164BE">
      <w:pPr>
        <w:pStyle w:val="a7"/>
        <w:rPr>
          <w:b/>
          <w:i/>
          <w:color w:val="0070C0"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 w:rsidR="000164BE">
        <w:rPr>
          <w:b/>
          <w:i/>
          <w:sz w:val="36"/>
          <w:szCs w:val="36"/>
        </w:rPr>
        <w:t xml:space="preserve"> </w:t>
      </w:r>
      <w:r w:rsidR="000164BE" w:rsidRPr="000164BE">
        <w:rPr>
          <w:b/>
          <w:i/>
          <w:color w:val="0070C0"/>
          <w:sz w:val="36"/>
          <w:szCs w:val="36"/>
        </w:rPr>
        <w:t>Безопасность на воде в зимний период</w:t>
      </w:r>
    </w:p>
    <w:p w:rsidR="000164BE" w:rsidRPr="0043263B" w:rsidRDefault="0043263B" w:rsidP="0043263B">
      <w:pPr>
        <w:pStyle w:val="a7"/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43263B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Памятка для родителей</w:t>
      </w:r>
    </w:p>
    <w:p w:rsidR="00A45CAB" w:rsidRDefault="00EA2335">
      <w:r>
        <w:rPr>
          <w:noProof/>
          <w:lang w:eastAsia="ru-RU"/>
        </w:rPr>
        <w:drawing>
          <wp:inline distT="0" distB="0" distL="0" distR="0">
            <wp:extent cx="4033120" cy="2883050"/>
            <wp:effectExtent l="0" t="0" r="5715" b="0"/>
            <wp:docPr id="1" name="Рисунок 1" descr="C:\Users\Десятый\Desktop\a8b8a9a10418cba5b3ad769ad605c8c0_1024_732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ятый\Desktop\a8b8a9a10418cba5b3ad769ad605c8c0_1024_732_cropp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75" cy="28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41" w:rsidRDefault="00335342" w:rsidP="00A8364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Несоблюдение правил безопасн</w:t>
      </w:r>
      <w:r w:rsidR="0043263B">
        <w:rPr>
          <w:rFonts w:ascii="Times New Roman" w:hAnsi="Times New Roman" w:cs="Times New Roman"/>
          <w:sz w:val="28"/>
          <w:szCs w:val="28"/>
        </w:rPr>
        <w:t>ости на водных объектах в зимний</w:t>
      </w:r>
      <w:r w:rsidRPr="0043263B">
        <w:rPr>
          <w:rFonts w:ascii="Times New Roman" w:hAnsi="Times New Roman" w:cs="Times New Roman"/>
          <w:sz w:val="28"/>
          <w:szCs w:val="28"/>
        </w:rPr>
        <w:t xml:space="preserve"> период</w:t>
      </w:r>
    </w:p>
    <w:p w:rsidR="00A83641" w:rsidRDefault="00335342" w:rsidP="00A8364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часто приводит к трагедии.</w:t>
      </w:r>
    </w:p>
    <w:p w:rsid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Чтобы избежать несчастного</w:t>
      </w:r>
      <w:r w:rsidR="0043263B">
        <w:rPr>
          <w:rFonts w:ascii="Times New Roman" w:hAnsi="Times New Roman" w:cs="Times New Roman"/>
          <w:sz w:val="28"/>
          <w:szCs w:val="28"/>
        </w:rPr>
        <w:t xml:space="preserve"> случая, </w:t>
      </w:r>
      <w:r w:rsidRPr="0043263B">
        <w:rPr>
          <w:rFonts w:ascii="Times New Roman" w:hAnsi="Times New Roman" w:cs="Times New Roman"/>
          <w:sz w:val="28"/>
          <w:szCs w:val="28"/>
        </w:rPr>
        <w:t xml:space="preserve"> необходимо уделять внимание своим детям.</w:t>
      </w:r>
      <w:r w:rsidR="009A0C95" w:rsidRPr="0043263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35342" w:rsidRPr="0043263B" w:rsidRDefault="009A0C95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 xml:space="preserve"> </w:t>
      </w:r>
      <w:r w:rsidR="0043263B">
        <w:rPr>
          <w:rStyle w:val="a6"/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43263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35342" w:rsidRPr="0043263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35342" w:rsidRPr="0043263B">
        <w:rPr>
          <w:rFonts w:ascii="Times New Roman" w:hAnsi="Times New Roman" w:cs="Times New Roman"/>
          <w:sz w:val="28"/>
          <w:szCs w:val="28"/>
        </w:rPr>
        <w:t>е оставляйте детей одних</w:t>
      </w:r>
      <w:r w:rsidR="0043263B">
        <w:rPr>
          <w:rFonts w:ascii="Times New Roman" w:hAnsi="Times New Roman" w:cs="Times New Roman"/>
          <w:sz w:val="28"/>
          <w:szCs w:val="28"/>
        </w:rPr>
        <w:t xml:space="preserve"> на зимнем водоёме!</w:t>
      </w:r>
    </w:p>
    <w:p w:rsidR="009A0C95" w:rsidRPr="0043263B" w:rsidRDefault="009A0C95" w:rsidP="009A0C9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Объясняйте</w:t>
      </w:r>
      <w:r w:rsidR="00335342" w:rsidRPr="0043263B">
        <w:rPr>
          <w:rFonts w:ascii="Times New Roman" w:hAnsi="Times New Roman" w:cs="Times New Roman"/>
          <w:sz w:val="28"/>
          <w:szCs w:val="28"/>
        </w:rPr>
        <w:t xml:space="preserve"> ребенку, что игры на льду – это опасно</w:t>
      </w:r>
      <w:r w:rsidR="00361ABC" w:rsidRPr="0043263B">
        <w:rPr>
          <w:rFonts w:ascii="Times New Roman" w:hAnsi="Times New Roman" w:cs="Times New Roman"/>
          <w:sz w:val="28"/>
          <w:szCs w:val="28"/>
        </w:rPr>
        <w:t xml:space="preserve">е развлечение. Не всегда </w:t>
      </w:r>
      <w:r w:rsidR="00335342" w:rsidRPr="0043263B">
        <w:rPr>
          <w:rFonts w:ascii="Times New Roman" w:hAnsi="Times New Roman" w:cs="Times New Roman"/>
          <w:sz w:val="28"/>
          <w:szCs w:val="28"/>
        </w:rPr>
        <w:t xml:space="preserve"> лед под тяжестью человека начинает трещать, предупреждая об опасности, а </w:t>
      </w:r>
      <w:r w:rsidR="00361ABC" w:rsidRPr="0043263B">
        <w:rPr>
          <w:rFonts w:ascii="Times New Roman" w:hAnsi="Times New Roman" w:cs="Times New Roman"/>
          <w:sz w:val="28"/>
          <w:szCs w:val="28"/>
        </w:rPr>
        <w:t xml:space="preserve">сразу может провалиться. </w:t>
      </w:r>
    </w:p>
    <w:p w:rsidR="009A0C95" w:rsidRPr="0043263B" w:rsidRDefault="00361ABC" w:rsidP="009A0C9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 xml:space="preserve"> Рассказывайте</w:t>
      </w:r>
      <w:r w:rsidR="00335342" w:rsidRPr="0043263B">
        <w:rPr>
          <w:rFonts w:ascii="Times New Roman" w:hAnsi="Times New Roman" w:cs="Times New Roman"/>
          <w:sz w:val="28"/>
          <w:szCs w:val="28"/>
        </w:rPr>
        <w:t xml:space="preserve"> детям об опасности выхода </w:t>
      </w:r>
      <w:r w:rsidRPr="0043263B">
        <w:rPr>
          <w:rFonts w:ascii="Times New Roman" w:hAnsi="Times New Roman" w:cs="Times New Roman"/>
          <w:sz w:val="28"/>
          <w:szCs w:val="28"/>
        </w:rPr>
        <w:t xml:space="preserve">на непрочный лед, </w:t>
      </w:r>
    </w:p>
    <w:p w:rsidR="00335342" w:rsidRPr="0043263B" w:rsidRDefault="009A0C95" w:rsidP="009A0C9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И</w:t>
      </w:r>
      <w:r w:rsidR="00361ABC" w:rsidRPr="0043263B">
        <w:rPr>
          <w:rFonts w:ascii="Times New Roman" w:hAnsi="Times New Roman" w:cs="Times New Roman"/>
          <w:sz w:val="28"/>
          <w:szCs w:val="28"/>
        </w:rPr>
        <w:t>нтересуйтесь</w:t>
      </w:r>
      <w:r w:rsidR="00335342" w:rsidRPr="0043263B">
        <w:rPr>
          <w:rFonts w:ascii="Times New Roman" w:hAnsi="Times New Roman" w:cs="Times New Roman"/>
          <w:sz w:val="28"/>
          <w:szCs w:val="28"/>
        </w:rPr>
        <w:t xml:space="preserve">, где ребенок проводит свое свободное время, </w:t>
      </w:r>
      <w:r w:rsidR="00361ABC" w:rsidRPr="0043263B">
        <w:rPr>
          <w:rFonts w:ascii="Times New Roman" w:hAnsi="Times New Roman" w:cs="Times New Roman"/>
          <w:sz w:val="28"/>
          <w:szCs w:val="28"/>
        </w:rPr>
        <w:t>не допускайте</w:t>
      </w:r>
      <w:r w:rsidR="00335342" w:rsidRPr="0043263B">
        <w:rPr>
          <w:rFonts w:ascii="Times New Roman" w:hAnsi="Times New Roman" w:cs="Times New Roman"/>
          <w:sz w:val="28"/>
          <w:szCs w:val="28"/>
        </w:rPr>
        <w:t xml:space="preserve"> нахож</w:t>
      </w:r>
      <w:r w:rsidRPr="0043263B">
        <w:rPr>
          <w:rFonts w:ascii="Times New Roman" w:hAnsi="Times New Roman" w:cs="Times New Roman"/>
          <w:sz w:val="28"/>
          <w:szCs w:val="28"/>
        </w:rPr>
        <w:t>дение детей на водоемах в весенне</w:t>
      </w:r>
      <w:r w:rsidR="00335342" w:rsidRPr="0043263B">
        <w:rPr>
          <w:rFonts w:ascii="Times New Roman" w:hAnsi="Times New Roman" w:cs="Times New Roman"/>
          <w:sz w:val="28"/>
          <w:szCs w:val="28"/>
        </w:rPr>
        <w:t>-зимний период. Особенно недопустимы игры на льду!</w:t>
      </w:r>
    </w:p>
    <w:p w:rsidR="00335342" w:rsidRPr="0043263B" w:rsidRDefault="00335342" w:rsidP="0033534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Легкомысленное поведение детей, незнание и пренебрежение элементарными правилами безопасного п</w:t>
      </w:r>
      <w:r w:rsidR="00A83641">
        <w:rPr>
          <w:rFonts w:ascii="Times New Roman" w:hAnsi="Times New Roman" w:cs="Times New Roman"/>
          <w:sz w:val="28"/>
          <w:szCs w:val="28"/>
        </w:rPr>
        <w:t xml:space="preserve">оведения - первопричина печальных </w:t>
      </w:r>
      <w:bookmarkStart w:id="0" w:name="_GoBack"/>
      <w:bookmarkEnd w:id="0"/>
      <w:r w:rsidRPr="0043263B">
        <w:rPr>
          <w:rFonts w:ascii="Times New Roman" w:hAnsi="Times New Roman" w:cs="Times New Roman"/>
          <w:sz w:val="28"/>
          <w:szCs w:val="28"/>
        </w:rPr>
        <w:t xml:space="preserve"> и трагических последствий.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Style w:val="a6"/>
          <w:rFonts w:ascii="Times New Roman" w:hAnsi="Times New Roman" w:cs="Times New Roman"/>
          <w:i/>
          <w:iCs/>
          <w:sz w:val="28"/>
          <w:szCs w:val="28"/>
        </w:rPr>
        <w:t>Чтобы избежать опасности, запомните: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• безопасным для человека считается лед толщиной не менее 7 см;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• переходить водоемы нужно в местах, где оборудованы специальные ледовые переправы. В местах, где ледовые переправы отсутствуют, при переходе следует обязательно проверять прочность льда палкой;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• лед непрочен в местах быстрого течения, стоковых вод и бьющих ключей, а также в районах произрастания водной растительности, вблизи деревьев, кустов;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• крайне опасен лед под снегом и сугробами, а также у берега.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Style w:val="a6"/>
          <w:rFonts w:ascii="Times New Roman" w:hAnsi="Times New Roman" w:cs="Times New Roman"/>
          <w:i/>
          <w:iCs/>
          <w:sz w:val="28"/>
          <w:szCs w:val="28"/>
        </w:rPr>
        <w:t>Что делать, если Вы провалились и оказались в холодной воде: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• не паникуйте, не делайте резких движений, дышите как можно глубже и медленнее;</w:t>
      </w:r>
    </w:p>
    <w:p w:rsidR="00335342" w:rsidRPr="0043263B" w:rsidRDefault="00335342" w:rsidP="0033534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>• 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9A0C95" w:rsidRPr="0043263B" w:rsidRDefault="009A0C95" w:rsidP="0043263B">
      <w:pPr>
        <w:pStyle w:val="a7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43263B">
        <w:rPr>
          <w:rFonts w:ascii="Times New Roman" w:hAnsi="Times New Roman" w:cs="Times New Roman"/>
          <w:sz w:val="28"/>
          <w:szCs w:val="28"/>
        </w:rPr>
        <w:t xml:space="preserve"> </w:t>
      </w:r>
      <w:r w:rsidRPr="0043263B">
        <w:rPr>
          <w:rFonts w:ascii="Times New Roman" w:hAnsi="Times New Roman" w:cs="Times New Roman"/>
          <w:b/>
          <w:sz w:val="28"/>
          <w:szCs w:val="28"/>
        </w:rPr>
        <w:t>П</w:t>
      </w:r>
      <w:r w:rsidR="00335342" w:rsidRPr="0043263B">
        <w:rPr>
          <w:rFonts w:ascii="Times New Roman" w:hAnsi="Times New Roman" w:cs="Times New Roman"/>
          <w:b/>
          <w:sz w:val="28"/>
          <w:szCs w:val="28"/>
        </w:rPr>
        <w:t xml:space="preserve">ри возникновении </w:t>
      </w:r>
      <w:r w:rsidRPr="0043263B">
        <w:rPr>
          <w:rFonts w:ascii="Times New Roman" w:hAnsi="Times New Roman" w:cs="Times New Roman"/>
          <w:b/>
          <w:sz w:val="28"/>
          <w:szCs w:val="28"/>
        </w:rPr>
        <w:t xml:space="preserve">чрезвычайной ситуации </w:t>
      </w:r>
      <w:r w:rsidR="00335342" w:rsidRPr="0043263B">
        <w:rPr>
          <w:rFonts w:ascii="Times New Roman" w:hAnsi="Times New Roman" w:cs="Times New Roman"/>
          <w:b/>
          <w:sz w:val="28"/>
          <w:szCs w:val="28"/>
        </w:rPr>
        <w:t xml:space="preserve"> срочно позвонить по телефону: </w:t>
      </w:r>
      <w:r w:rsidR="000164BE" w:rsidRPr="0043263B">
        <w:rPr>
          <w:rFonts w:ascii="Times New Roman" w:hAnsi="Times New Roman" w:cs="Times New Roman"/>
          <w:b/>
          <w:sz w:val="28"/>
          <w:szCs w:val="28"/>
        </w:rPr>
        <w:t>112</w:t>
      </w:r>
    </w:p>
    <w:p w:rsidR="0043263B" w:rsidRDefault="0043263B" w:rsidP="00335342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</w:p>
    <w:p w:rsidR="000164BE" w:rsidRPr="0043263B" w:rsidRDefault="0043263B" w:rsidP="00335342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Взрослые! Н</w:t>
      </w:r>
      <w:r w:rsidR="00335342" w:rsidRPr="0043263B">
        <w:rPr>
          <w:rStyle w:val="a6"/>
          <w:rFonts w:ascii="Times New Roman" w:hAnsi="Times New Roman" w:cs="Times New Roman"/>
          <w:sz w:val="28"/>
          <w:szCs w:val="28"/>
        </w:rPr>
        <w:t>е будьте равнодушными, пресека</w:t>
      </w:r>
      <w:r w:rsidR="000164BE" w:rsidRPr="0043263B">
        <w:rPr>
          <w:rStyle w:val="a6"/>
          <w:rFonts w:ascii="Times New Roman" w:hAnsi="Times New Roman" w:cs="Times New Roman"/>
          <w:sz w:val="28"/>
          <w:szCs w:val="28"/>
        </w:rPr>
        <w:t>й</w:t>
      </w:r>
      <w:r w:rsidR="00A45CAB" w:rsidRPr="0043263B">
        <w:rPr>
          <w:rStyle w:val="a6"/>
          <w:rFonts w:ascii="Times New Roman" w:hAnsi="Times New Roman" w:cs="Times New Roman"/>
          <w:sz w:val="28"/>
          <w:szCs w:val="28"/>
        </w:rPr>
        <w:t>те попытки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A45CAB" w:rsidRPr="0043263B">
        <w:rPr>
          <w:rStyle w:val="a6"/>
          <w:rFonts w:ascii="Times New Roman" w:hAnsi="Times New Roman" w:cs="Times New Roman"/>
          <w:sz w:val="28"/>
          <w:szCs w:val="28"/>
        </w:rPr>
        <w:t xml:space="preserve"> выхода детей на лед</w:t>
      </w:r>
      <w:r>
        <w:rPr>
          <w:rStyle w:val="a6"/>
          <w:rFonts w:ascii="Times New Roman" w:hAnsi="Times New Roman" w:cs="Times New Roman"/>
          <w:sz w:val="28"/>
          <w:szCs w:val="28"/>
        </w:rPr>
        <w:t>!</w:t>
      </w:r>
    </w:p>
    <w:p w:rsidR="0043263B" w:rsidRDefault="000164BE" w:rsidP="00335342">
      <w:pPr>
        <w:pStyle w:val="a7"/>
        <w:rPr>
          <w:rStyle w:val="a6"/>
          <w:rFonts w:ascii="Times New Roman" w:hAnsi="Times New Roman" w:cs="Times New Roman"/>
          <w:i/>
          <w:sz w:val="28"/>
          <w:szCs w:val="28"/>
        </w:rPr>
      </w:pPr>
      <w:r w:rsidRPr="0043263B">
        <w:rPr>
          <w:rStyle w:val="a6"/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335342" w:rsidRPr="0043263B" w:rsidRDefault="0043263B" w:rsidP="00335342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a6"/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0164BE" w:rsidRPr="0043263B">
        <w:rPr>
          <w:rStyle w:val="a6"/>
          <w:rFonts w:ascii="Times New Roman" w:hAnsi="Times New Roman" w:cs="Times New Roman"/>
          <w:i/>
          <w:sz w:val="28"/>
          <w:szCs w:val="28"/>
        </w:rPr>
        <w:t>Б</w:t>
      </w:r>
      <w:r w:rsidR="00335342" w:rsidRPr="0043263B">
        <w:rPr>
          <w:rStyle w:val="a6"/>
          <w:rFonts w:ascii="Times New Roman" w:hAnsi="Times New Roman" w:cs="Times New Roman"/>
          <w:i/>
          <w:sz w:val="28"/>
          <w:szCs w:val="28"/>
        </w:rPr>
        <w:t>еспечность может обернуться трагедией!</w:t>
      </w:r>
    </w:p>
    <w:sectPr w:rsidR="00335342" w:rsidRPr="0043263B" w:rsidSect="0043263B">
      <w:pgSz w:w="11906" w:h="16838"/>
      <w:pgMar w:top="567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F3ED4"/>
    <w:multiLevelType w:val="hybridMultilevel"/>
    <w:tmpl w:val="0448A43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5DE"/>
    <w:rsid w:val="000164BE"/>
    <w:rsid w:val="00335342"/>
    <w:rsid w:val="00361ABC"/>
    <w:rsid w:val="004001A2"/>
    <w:rsid w:val="0043263B"/>
    <w:rsid w:val="009A0C95"/>
    <w:rsid w:val="00A45CAB"/>
    <w:rsid w:val="00A83641"/>
    <w:rsid w:val="00EA2335"/>
    <w:rsid w:val="00EA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35342"/>
    <w:rPr>
      <w:b/>
      <w:bCs/>
    </w:rPr>
  </w:style>
  <w:style w:type="paragraph" w:styleId="a7">
    <w:name w:val="No Spacing"/>
    <w:uiPriority w:val="1"/>
    <w:qFormat/>
    <w:rsid w:val="003353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35342"/>
    <w:rPr>
      <w:b/>
      <w:bCs/>
    </w:rPr>
  </w:style>
  <w:style w:type="paragraph" w:styleId="a7">
    <w:name w:val="No Spacing"/>
    <w:uiPriority w:val="1"/>
    <w:qFormat/>
    <w:rsid w:val="003353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6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Десятый</dc:creator>
  <cp:keywords/>
  <dc:description/>
  <cp:lastModifiedBy>Десятый</cp:lastModifiedBy>
  <cp:revision>5</cp:revision>
  <dcterms:created xsi:type="dcterms:W3CDTF">2021-02-11T12:56:00Z</dcterms:created>
  <dcterms:modified xsi:type="dcterms:W3CDTF">2021-02-11T14:20:00Z</dcterms:modified>
</cp:coreProperties>
</file>