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01870" w:rsidRDefault="00301870" w:rsidP="00301870">
      <w:pPr>
        <w:widowControl w:val="0"/>
        <w:jc w:val="both"/>
        <w:rPr>
          <w:sz w:val="26"/>
          <w:szCs w:val="26"/>
        </w:rPr>
      </w:pPr>
    </w:p>
    <w:p w:rsidR="00C37DEA" w:rsidRPr="00BC7200" w:rsidRDefault="00C37DEA" w:rsidP="001F4190">
      <w:pPr>
        <w:autoSpaceDN w:val="0"/>
        <w:contextualSpacing/>
        <w:jc w:val="right"/>
        <w:rPr>
          <w:rFonts w:eastAsia="Times New Roman"/>
          <w:bCs/>
          <w:sz w:val="26"/>
          <w:szCs w:val="26"/>
        </w:rPr>
      </w:pPr>
      <w:r w:rsidRPr="00BC7200">
        <w:rPr>
          <w:rFonts w:eastAsia="Times New Roman"/>
          <w:bCs/>
          <w:sz w:val="26"/>
          <w:szCs w:val="26"/>
        </w:rPr>
        <w:t xml:space="preserve">Приложение </w:t>
      </w:r>
      <w:r w:rsidR="00A3477F">
        <w:rPr>
          <w:rFonts w:eastAsia="Times New Roman"/>
          <w:bCs/>
          <w:sz w:val="26"/>
          <w:szCs w:val="26"/>
        </w:rPr>
        <w:t>1</w:t>
      </w:r>
      <w:r w:rsidR="007407D2">
        <w:rPr>
          <w:rFonts w:eastAsia="Times New Roman"/>
          <w:bCs/>
          <w:sz w:val="26"/>
          <w:szCs w:val="26"/>
        </w:rPr>
        <w:t>2</w:t>
      </w:r>
      <w:r w:rsidRPr="00BC7200">
        <w:rPr>
          <w:rFonts w:eastAsia="Times New Roman"/>
          <w:bCs/>
          <w:sz w:val="26"/>
          <w:szCs w:val="26"/>
        </w:rPr>
        <w:t xml:space="preserve"> к письму </w:t>
      </w:r>
    </w:p>
    <w:p w:rsidR="00C37DEA" w:rsidRPr="00BC7200" w:rsidRDefault="00C37DEA" w:rsidP="0043698A">
      <w:pPr>
        <w:autoSpaceDN w:val="0"/>
        <w:contextualSpacing/>
        <w:jc w:val="right"/>
        <w:rPr>
          <w:b/>
          <w:sz w:val="26"/>
          <w:szCs w:val="26"/>
        </w:rPr>
      </w:pPr>
      <w:r w:rsidRPr="00BC7200">
        <w:rPr>
          <w:rFonts w:eastAsia="Times New Roman"/>
          <w:bCs/>
          <w:sz w:val="26"/>
          <w:szCs w:val="26"/>
        </w:rPr>
        <w:t>Рособрнадзора</w:t>
      </w:r>
      <w:r w:rsidR="00D85E92">
        <w:rPr>
          <w:rFonts w:eastAsia="Times New Roman"/>
          <w:bCs/>
          <w:sz w:val="26"/>
          <w:szCs w:val="26"/>
        </w:rPr>
        <w:t xml:space="preserve"> от </w:t>
      </w:r>
      <w:r w:rsidR="001862C0" w:rsidRPr="001862C0">
        <w:rPr>
          <w:rFonts w:eastAsia="Times New Roman"/>
          <w:bCs/>
          <w:sz w:val="26"/>
          <w:szCs w:val="26"/>
        </w:rPr>
        <w:t xml:space="preserve">16 декабря 2019 г. № 10-1059  </w:t>
      </w:r>
    </w:p>
    <w:p w:rsidR="00C37DEA" w:rsidRPr="00BC7200" w:rsidRDefault="001862C0" w:rsidP="001862C0">
      <w:pPr>
        <w:pStyle w:val="1"/>
        <w:tabs>
          <w:tab w:val="left" w:pos="8119"/>
        </w:tabs>
        <w:rPr>
          <w:rFonts w:ascii="Times New Roman" w:hAnsi="Times New Roman" w:cs="Times New Roman"/>
          <w:color w:val="auto"/>
          <w:sz w:val="26"/>
          <w:szCs w:val="26"/>
        </w:rPr>
      </w:pPr>
      <w:r>
        <w:rPr>
          <w:rFonts w:ascii="Times New Roman" w:hAnsi="Times New Roman" w:cs="Times New Roman"/>
          <w:color w:val="auto"/>
          <w:sz w:val="26"/>
          <w:szCs w:val="26"/>
        </w:rPr>
        <w:tab/>
      </w:r>
    </w:p>
    <w:p w:rsidR="00C37DEA" w:rsidRPr="00BC7200" w:rsidRDefault="00C37DEA" w:rsidP="00A3477F">
      <w:pPr>
        <w:pStyle w:val="1"/>
        <w:jc w:val="center"/>
        <w:rPr>
          <w:rFonts w:ascii="Times New Roman" w:hAnsi="Times New Roman" w:cs="Times New Roman"/>
          <w:color w:val="auto"/>
          <w:sz w:val="26"/>
          <w:szCs w:val="26"/>
        </w:rPr>
      </w:pPr>
    </w:p>
    <w:p w:rsidR="00C37DEA" w:rsidRPr="00BC7200" w:rsidRDefault="00C37DEA" w:rsidP="00A3477F">
      <w:pPr>
        <w:rPr>
          <w:sz w:val="26"/>
          <w:szCs w:val="26"/>
        </w:rPr>
      </w:pPr>
    </w:p>
    <w:p w:rsidR="00C37DEA" w:rsidRPr="00BC7200" w:rsidRDefault="00C37DEA" w:rsidP="00A3477F">
      <w:pPr>
        <w:rPr>
          <w:sz w:val="26"/>
          <w:szCs w:val="26"/>
        </w:rPr>
      </w:pPr>
    </w:p>
    <w:p w:rsidR="00C37DEA" w:rsidRPr="00BC7200" w:rsidRDefault="00C37DEA" w:rsidP="00A3477F">
      <w:pPr>
        <w:rPr>
          <w:sz w:val="26"/>
          <w:szCs w:val="26"/>
        </w:rPr>
      </w:pPr>
    </w:p>
    <w:p w:rsidR="00C37DEA" w:rsidRPr="00BC7200" w:rsidRDefault="00C37DEA" w:rsidP="00A3477F">
      <w:pPr>
        <w:rPr>
          <w:sz w:val="26"/>
          <w:szCs w:val="26"/>
        </w:rPr>
      </w:pPr>
    </w:p>
    <w:p w:rsidR="00C37DEA" w:rsidRPr="00BC7200" w:rsidRDefault="00C37DEA" w:rsidP="00A3477F">
      <w:pPr>
        <w:rPr>
          <w:sz w:val="26"/>
          <w:szCs w:val="26"/>
        </w:rPr>
      </w:pPr>
    </w:p>
    <w:p w:rsidR="00C37DEA" w:rsidRPr="00BC7200" w:rsidRDefault="00C37DEA" w:rsidP="00A3477F">
      <w:pPr>
        <w:rPr>
          <w:sz w:val="26"/>
          <w:szCs w:val="26"/>
        </w:rPr>
      </w:pPr>
    </w:p>
    <w:p w:rsidR="00C37DEA" w:rsidRPr="00BC7200" w:rsidRDefault="00C37DEA" w:rsidP="00A3477F">
      <w:pPr>
        <w:rPr>
          <w:sz w:val="26"/>
          <w:szCs w:val="26"/>
        </w:rPr>
      </w:pPr>
    </w:p>
    <w:p w:rsidR="00C37DEA" w:rsidRPr="00BC7200" w:rsidRDefault="00C37DEA" w:rsidP="00A3477F">
      <w:pPr>
        <w:rPr>
          <w:sz w:val="26"/>
          <w:szCs w:val="26"/>
        </w:rPr>
      </w:pPr>
    </w:p>
    <w:p w:rsidR="00C37DEA" w:rsidRPr="00D069A2" w:rsidRDefault="00C37DEA" w:rsidP="00A3477F">
      <w:pPr>
        <w:jc w:val="center"/>
        <w:rPr>
          <w:b/>
          <w:sz w:val="36"/>
          <w:szCs w:val="36"/>
        </w:rPr>
      </w:pPr>
      <w:r w:rsidRPr="00D069A2">
        <w:rPr>
          <w:b/>
          <w:sz w:val="36"/>
          <w:szCs w:val="36"/>
        </w:rPr>
        <w:t>Рекомендации по организации и проведению итогового собеседования для органов исполнительной власти субъектов Российской Федерации, осуществляющих государственное управление в сфере образования</w:t>
      </w:r>
      <w:r w:rsidR="007407D2" w:rsidRPr="00D069A2">
        <w:rPr>
          <w:b/>
          <w:sz w:val="36"/>
          <w:szCs w:val="36"/>
        </w:rPr>
        <w:t>,</w:t>
      </w:r>
      <w:r w:rsidR="00D671B2">
        <w:rPr>
          <w:b/>
          <w:sz w:val="36"/>
          <w:szCs w:val="36"/>
        </w:rPr>
        <w:t xml:space="preserve"> </w:t>
      </w:r>
      <w:r w:rsidR="007407D2" w:rsidRPr="00D069A2">
        <w:rPr>
          <w:b/>
          <w:sz w:val="36"/>
          <w:szCs w:val="36"/>
        </w:rPr>
        <w:t>в 2020 году</w:t>
      </w:r>
    </w:p>
    <w:p w:rsidR="00C37DEA" w:rsidRPr="00BC7200" w:rsidRDefault="00C37DEA" w:rsidP="00A3477F">
      <w:pPr>
        <w:jc w:val="center"/>
        <w:rPr>
          <w:b/>
          <w:sz w:val="26"/>
          <w:szCs w:val="26"/>
        </w:rPr>
      </w:pPr>
    </w:p>
    <w:p w:rsidR="00C37DEA" w:rsidRPr="00BC7200" w:rsidRDefault="00C37DEA" w:rsidP="00A3477F">
      <w:pPr>
        <w:jc w:val="center"/>
        <w:rPr>
          <w:b/>
          <w:sz w:val="26"/>
          <w:szCs w:val="26"/>
        </w:rPr>
      </w:pPr>
    </w:p>
    <w:p w:rsidR="00C37DEA" w:rsidRPr="00BC7200" w:rsidRDefault="00C37DEA" w:rsidP="00A3477F">
      <w:pPr>
        <w:jc w:val="center"/>
        <w:rPr>
          <w:b/>
          <w:sz w:val="26"/>
          <w:szCs w:val="26"/>
        </w:rPr>
      </w:pPr>
    </w:p>
    <w:p w:rsidR="00C37DEA" w:rsidRPr="00BC7200" w:rsidRDefault="00C37DEA" w:rsidP="00A3477F">
      <w:pPr>
        <w:jc w:val="center"/>
        <w:rPr>
          <w:b/>
          <w:sz w:val="26"/>
          <w:szCs w:val="26"/>
        </w:rPr>
      </w:pPr>
    </w:p>
    <w:p w:rsidR="00C37DEA" w:rsidRPr="00BC7200" w:rsidRDefault="001862C0" w:rsidP="001862C0">
      <w:pPr>
        <w:tabs>
          <w:tab w:val="left" w:pos="7399"/>
        </w:tabs>
        <w:rPr>
          <w:b/>
          <w:sz w:val="26"/>
          <w:szCs w:val="26"/>
        </w:rPr>
      </w:pPr>
      <w:r>
        <w:rPr>
          <w:b/>
          <w:sz w:val="26"/>
          <w:szCs w:val="26"/>
        </w:rPr>
        <w:tab/>
      </w:r>
    </w:p>
    <w:p w:rsidR="00C37DEA" w:rsidRPr="00BC7200" w:rsidRDefault="00C37DEA" w:rsidP="00A3477F">
      <w:pPr>
        <w:jc w:val="center"/>
        <w:rPr>
          <w:b/>
          <w:sz w:val="26"/>
          <w:szCs w:val="26"/>
        </w:rPr>
      </w:pPr>
    </w:p>
    <w:p w:rsidR="00C37DEA" w:rsidRPr="00BC7200" w:rsidRDefault="00C37DEA" w:rsidP="00A3477F">
      <w:pPr>
        <w:jc w:val="center"/>
        <w:rPr>
          <w:b/>
          <w:sz w:val="26"/>
          <w:szCs w:val="26"/>
        </w:rPr>
      </w:pPr>
    </w:p>
    <w:p w:rsidR="00C37DEA" w:rsidRPr="00BC7200" w:rsidRDefault="00C37DEA" w:rsidP="00A3477F">
      <w:pPr>
        <w:jc w:val="center"/>
        <w:rPr>
          <w:b/>
          <w:sz w:val="26"/>
          <w:szCs w:val="26"/>
        </w:rPr>
      </w:pPr>
    </w:p>
    <w:p w:rsidR="00C37DEA" w:rsidRPr="00BC7200" w:rsidRDefault="00C37DEA" w:rsidP="00A3477F">
      <w:pPr>
        <w:jc w:val="center"/>
        <w:rPr>
          <w:b/>
          <w:sz w:val="26"/>
          <w:szCs w:val="26"/>
        </w:rPr>
      </w:pPr>
    </w:p>
    <w:p w:rsidR="00C37DEA" w:rsidRPr="00BC7200" w:rsidRDefault="00C37DEA" w:rsidP="00A3477F">
      <w:pPr>
        <w:jc w:val="center"/>
        <w:rPr>
          <w:b/>
          <w:sz w:val="26"/>
          <w:szCs w:val="26"/>
        </w:rPr>
      </w:pPr>
    </w:p>
    <w:p w:rsidR="00C37DEA" w:rsidRPr="00BC7200" w:rsidRDefault="00C37DEA" w:rsidP="00A3477F">
      <w:pPr>
        <w:rPr>
          <w:b/>
          <w:sz w:val="26"/>
          <w:szCs w:val="26"/>
        </w:rPr>
      </w:pPr>
    </w:p>
    <w:p w:rsidR="00BC7200" w:rsidRPr="00615B36" w:rsidRDefault="00BC7200" w:rsidP="00A3477F">
      <w:pPr>
        <w:jc w:val="center"/>
        <w:rPr>
          <w:b/>
          <w:sz w:val="26"/>
          <w:szCs w:val="26"/>
        </w:rPr>
      </w:pPr>
    </w:p>
    <w:p w:rsidR="00BC7200" w:rsidRPr="00615B36" w:rsidRDefault="00BC7200" w:rsidP="00A3477F">
      <w:pPr>
        <w:jc w:val="center"/>
        <w:rPr>
          <w:b/>
          <w:sz w:val="28"/>
          <w:szCs w:val="28"/>
        </w:rPr>
      </w:pPr>
    </w:p>
    <w:p w:rsidR="00BC7200" w:rsidRPr="00615B36" w:rsidRDefault="00BC7200" w:rsidP="00A3477F">
      <w:pPr>
        <w:jc w:val="center"/>
        <w:rPr>
          <w:b/>
          <w:sz w:val="28"/>
          <w:szCs w:val="28"/>
        </w:rPr>
      </w:pPr>
    </w:p>
    <w:p w:rsidR="00BC7200" w:rsidRPr="00615B36" w:rsidRDefault="00BC7200" w:rsidP="00A3477F">
      <w:pPr>
        <w:jc w:val="center"/>
        <w:rPr>
          <w:b/>
          <w:sz w:val="28"/>
          <w:szCs w:val="28"/>
        </w:rPr>
      </w:pPr>
    </w:p>
    <w:p w:rsidR="00BC7200" w:rsidRPr="00615B36" w:rsidRDefault="00BC7200" w:rsidP="00A3477F">
      <w:pPr>
        <w:jc w:val="center"/>
        <w:rPr>
          <w:b/>
          <w:sz w:val="28"/>
          <w:szCs w:val="28"/>
        </w:rPr>
      </w:pPr>
    </w:p>
    <w:p w:rsidR="00BC7200" w:rsidRDefault="00BC7200" w:rsidP="00A3477F">
      <w:pPr>
        <w:jc w:val="center"/>
        <w:rPr>
          <w:b/>
          <w:sz w:val="28"/>
          <w:szCs w:val="28"/>
        </w:rPr>
      </w:pPr>
    </w:p>
    <w:p w:rsidR="00624118" w:rsidRDefault="00624118" w:rsidP="00A3477F">
      <w:pPr>
        <w:jc w:val="center"/>
        <w:rPr>
          <w:b/>
          <w:sz w:val="28"/>
          <w:szCs w:val="28"/>
        </w:rPr>
      </w:pPr>
    </w:p>
    <w:p w:rsidR="00624118" w:rsidRDefault="00D069A2" w:rsidP="00D069A2">
      <w:pPr>
        <w:tabs>
          <w:tab w:val="left" w:pos="6358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</w:p>
    <w:p w:rsidR="00D069A2" w:rsidRDefault="00D069A2" w:rsidP="00D069A2">
      <w:pPr>
        <w:tabs>
          <w:tab w:val="left" w:pos="6358"/>
        </w:tabs>
        <w:rPr>
          <w:b/>
          <w:sz w:val="28"/>
          <w:szCs w:val="28"/>
        </w:rPr>
      </w:pPr>
    </w:p>
    <w:p w:rsidR="00D069A2" w:rsidRDefault="00D069A2" w:rsidP="00D069A2">
      <w:pPr>
        <w:tabs>
          <w:tab w:val="left" w:pos="6358"/>
        </w:tabs>
        <w:rPr>
          <w:b/>
          <w:sz w:val="28"/>
          <w:szCs w:val="28"/>
        </w:rPr>
      </w:pPr>
    </w:p>
    <w:p w:rsidR="00D069A2" w:rsidRDefault="00D069A2" w:rsidP="00D069A2">
      <w:pPr>
        <w:tabs>
          <w:tab w:val="left" w:pos="6358"/>
        </w:tabs>
        <w:rPr>
          <w:b/>
          <w:sz w:val="28"/>
          <w:szCs w:val="28"/>
        </w:rPr>
      </w:pPr>
    </w:p>
    <w:p w:rsidR="00D069A2" w:rsidRDefault="00D069A2" w:rsidP="00D069A2">
      <w:pPr>
        <w:tabs>
          <w:tab w:val="left" w:pos="6358"/>
        </w:tabs>
        <w:rPr>
          <w:b/>
          <w:sz w:val="28"/>
          <w:szCs w:val="28"/>
        </w:rPr>
      </w:pPr>
    </w:p>
    <w:p w:rsidR="00624118" w:rsidRPr="00615B36" w:rsidRDefault="00624118" w:rsidP="00A3477F">
      <w:pPr>
        <w:jc w:val="center"/>
        <w:rPr>
          <w:b/>
          <w:sz w:val="28"/>
          <w:szCs w:val="28"/>
        </w:rPr>
      </w:pPr>
    </w:p>
    <w:p w:rsidR="00C37DEA" w:rsidRDefault="00C37DEA" w:rsidP="00A3477F">
      <w:pPr>
        <w:jc w:val="center"/>
        <w:rPr>
          <w:b/>
          <w:sz w:val="26"/>
          <w:szCs w:val="26"/>
        </w:rPr>
      </w:pPr>
      <w:r w:rsidRPr="00D069A2">
        <w:rPr>
          <w:b/>
          <w:sz w:val="26"/>
          <w:szCs w:val="26"/>
        </w:rPr>
        <w:t xml:space="preserve">Москва, </w:t>
      </w:r>
      <w:r w:rsidR="00480756" w:rsidRPr="00D069A2">
        <w:rPr>
          <w:b/>
          <w:sz w:val="26"/>
          <w:szCs w:val="26"/>
        </w:rPr>
        <w:t>2020</w:t>
      </w:r>
    </w:p>
    <w:p w:rsidR="00D069A2" w:rsidRDefault="00D069A2" w:rsidP="00A3477F">
      <w:pPr>
        <w:jc w:val="center"/>
        <w:rPr>
          <w:b/>
          <w:sz w:val="26"/>
          <w:szCs w:val="26"/>
        </w:rPr>
      </w:pPr>
    </w:p>
    <w:p w:rsidR="00D069A2" w:rsidRPr="00D069A2" w:rsidRDefault="00D069A2" w:rsidP="00A3477F">
      <w:pPr>
        <w:jc w:val="center"/>
        <w:rPr>
          <w:b/>
          <w:sz w:val="26"/>
          <w:szCs w:val="26"/>
        </w:rPr>
      </w:pPr>
    </w:p>
    <w:sdt>
      <w:sdtPr>
        <w:rPr>
          <w:rFonts w:ascii="Times New Roman" w:eastAsia="Calibri" w:hAnsi="Times New Roman" w:cs="Times New Roman"/>
          <w:b w:val="0"/>
          <w:bCs w:val="0"/>
          <w:color w:val="auto"/>
          <w:sz w:val="20"/>
          <w:szCs w:val="20"/>
          <w:lang w:eastAsia="ru-RU"/>
        </w:rPr>
        <w:id w:val="1559360086"/>
        <w:docPartObj>
          <w:docPartGallery w:val="Table of Contents"/>
          <w:docPartUnique/>
        </w:docPartObj>
      </w:sdtPr>
      <w:sdtContent>
        <w:p w:rsidR="00BB068D" w:rsidRPr="00F10892" w:rsidRDefault="00BB068D">
          <w:pPr>
            <w:pStyle w:val="a9"/>
            <w:rPr>
              <w:rFonts w:ascii="Times New Roman" w:hAnsi="Times New Roman" w:cs="Times New Roman"/>
              <w:color w:val="auto"/>
            </w:rPr>
          </w:pPr>
          <w:r w:rsidRPr="00F10892">
            <w:rPr>
              <w:rFonts w:ascii="Times New Roman" w:hAnsi="Times New Roman" w:cs="Times New Roman"/>
              <w:color w:val="auto"/>
            </w:rPr>
            <w:t>Оглавление</w:t>
          </w:r>
        </w:p>
        <w:p w:rsidR="00F10892" w:rsidRPr="00F10892" w:rsidRDefault="00637957" w:rsidP="00F10892">
          <w:pPr>
            <w:pStyle w:val="11"/>
            <w:tabs>
              <w:tab w:val="right" w:leader="dot" w:pos="10195"/>
            </w:tabs>
            <w:contextualSpacing/>
            <w:rPr>
              <w:rFonts w:asciiTheme="minorHAnsi" w:eastAsiaTheme="minorEastAsia" w:hAnsiTheme="minorHAnsi" w:cstheme="minorBidi"/>
              <w:noProof/>
              <w:sz w:val="26"/>
              <w:szCs w:val="26"/>
            </w:rPr>
          </w:pPr>
          <w:r w:rsidRPr="00637957">
            <w:rPr>
              <w:sz w:val="26"/>
              <w:szCs w:val="26"/>
            </w:rPr>
            <w:fldChar w:fldCharType="begin"/>
          </w:r>
          <w:r w:rsidR="00BB068D" w:rsidRPr="00F10892">
            <w:rPr>
              <w:sz w:val="26"/>
              <w:szCs w:val="26"/>
            </w:rPr>
            <w:instrText xml:space="preserve"> TOC \o "1-3" \h \z \u </w:instrText>
          </w:r>
          <w:r w:rsidRPr="00637957">
            <w:rPr>
              <w:sz w:val="26"/>
              <w:szCs w:val="26"/>
            </w:rPr>
            <w:fldChar w:fldCharType="separate"/>
          </w:r>
          <w:hyperlink w:anchor="_Toc26879481" w:history="1">
            <w:r w:rsidR="00F10892" w:rsidRPr="00F10892">
              <w:rPr>
                <w:rStyle w:val="aa"/>
                <w:noProof/>
                <w:sz w:val="26"/>
                <w:szCs w:val="26"/>
              </w:rPr>
              <w:t>1. Общие положения</w:t>
            </w:r>
            <w:r w:rsidR="00F10892" w:rsidRPr="00F10892">
              <w:rPr>
                <w:noProof/>
                <w:webHidden/>
                <w:sz w:val="26"/>
                <w:szCs w:val="26"/>
              </w:rPr>
              <w:tab/>
            </w:r>
            <w:r w:rsidRPr="00F10892">
              <w:rPr>
                <w:noProof/>
                <w:webHidden/>
                <w:sz w:val="26"/>
                <w:szCs w:val="26"/>
              </w:rPr>
              <w:fldChar w:fldCharType="begin"/>
            </w:r>
            <w:r w:rsidR="00F10892" w:rsidRPr="00F10892">
              <w:rPr>
                <w:noProof/>
                <w:webHidden/>
                <w:sz w:val="26"/>
                <w:szCs w:val="26"/>
              </w:rPr>
              <w:instrText xml:space="preserve"> PAGEREF _Toc26879481 \h </w:instrText>
            </w:r>
            <w:r w:rsidRPr="00F10892">
              <w:rPr>
                <w:noProof/>
                <w:webHidden/>
                <w:sz w:val="26"/>
                <w:szCs w:val="26"/>
              </w:rPr>
            </w:r>
            <w:r w:rsidRPr="00F10892">
              <w:rPr>
                <w:noProof/>
                <w:webHidden/>
                <w:sz w:val="26"/>
                <w:szCs w:val="26"/>
              </w:rPr>
              <w:fldChar w:fldCharType="separate"/>
            </w:r>
            <w:r w:rsidR="00B2130A">
              <w:rPr>
                <w:noProof/>
                <w:webHidden/>
                <w:sz w:val="26"/>
                <w:szCs w:val="26"/>
              </w:rPr>
              <w:t>3</w:t>
            </w:r>
            <w:r w:rsidRPr="00F10892">
              <w:rPr>
                <w:noProof/>
                <w:webHidden/>
                <w:sz w:val="26"/>
                <w:szCs w:val="26"/>
              </w:rPr>
              <w:fldChar w:fldCharType="end"/>
            </w:r>
          </w:hyperlink>
        </w:p>
        <w:p w:rsidR="00F10892" w:rsidRPr="00F10892" w:rsidRDefault="00637957" w:rsidP="00F10892">
          <w:pPr>
            <w:pStyle w:val="11"/>
            <w:tabs>
              <w:tab w:val="right" w:leader="dot" w:pos="10195"/>
            </w:tabs>
            <w:contextualSpacing/>
            <w:rPr>
              <w:rFonts w:asciiTheme="minorHAnsi" w:eastAsiaTheme="minorEastAsia" w:hAnsiTheme="minorHAnsi" w:cstheme="minorBidi"/>
              <w:noProof/>
              <w:sz w:val="26"/>
              <w:szCs w:val="26"/>
            </w:rPr>
          </w:pPr>
          <w:hyperlink w:anchor="_Toc26879482" w:history="1">
            <w:r w:rsidR="00F10892" w:rsidRPr="00F10892">
              <w:rPr>
                <w:rStyle w:val="aa"/>
                <w:noProof/>
                <w:sz w:val="26"/>
                <w:szCs w:val="26"/>
              </w:rPr>
              <w:t>2. Категории участников итогового собеседования</w:t>
            </w:r>
            <w:r w:rsidR="00F10892" w:rsidRPr="00F10892">
              <w:rPr>
                <w:noProof/>
                <w:webHidden/>
                <w:sz w:val="26"/>
                <w:szCs w:val="26"/>
              </w:rPr>
              <w:tab/>
            </w:r>
            <w:r w:rsidRPr="00F10892">
              <w:rPr>
                <w:noProof/>
                <w:webHidden/>
                <w:sz w:val="26"/>
                <w:szCs w:val="26"/>
              </w:rPr>
              <w:fldChar w:fldCharType="begin"/>
            </w:r>
            <w:r w:rsidR="00F10892" w:rsidRPr="00F10892">
              <w:rPr>
                <w:noProof/>
                <w:webHidden/>
                <w:sz w:val="26"/>
                <w:szCs w:val="26"/>
              </w:rPr>
              <w:instrText xml:space="preserve"> PAGEREF _Toc26879482 \h </w:instrText>
            </w:r>
            <w:r w:rsidRPr="00F10892">
              <w:rPr>
                <w:noProof/>
                <w:webHidden/>
                <w:sz w:val="26"/>
                <w:szCs w:val="26"/>
              </w:rPr>
            </w:r>
            <w:r w:rsidRPr="00F10892">
              <w:rPr>
                <w:noProof/>
                <w:webHidden/>
                <w:sz w:val="26"/>
                <w:szCs w:val="26"/>
              </w:rPr>
              <w:fldChar w:fldCharType="separate"/>
            </w:r>
            <w:r w:rsidR="00B2130A">
              <w:rPr>
                <w:noProof/>
                <w:webHidden/>
                <w:sz w:val="26"/>
                <w:szCs w:val="26"/>
              </w:rPr>
              <w:t>3</w:t>
            </w:r>
            <w:r w:rsidRPr="00F10892">
              <w:rPr>
                <w:noProof/>
                <w:webHidden/>
                <w:sz w:val="26"/>
                <w:szCs w:val="26"/>
              </w:rPr>
              <w:fldChar w:fldCharType="end"/>
            </w:r>
          </w:hyperlink>
        </w:p>
        <w:p w:rsidR="00F10892" w:rsidRPr="00F10892" w:rsidRDefault="00637957" w:rsidP="00F10892">
          <w:pPr>
            <w:pStyle w:val="11"/>
            <w:tabs>
              <w:tab w:val="right" w:leader="dot" w:pos="10195"/>
            </w:tabs>
            <w:contextualSpacing/>
            <w:rPr>
              <w:rFonts w:asciiTheme="minorHAnsi" w:eastAsiaTheme="minorEastAsia" w:hAnsiTheme="minorHAnsi" w:cstheme="minorBidi"/>
              <w:noProof/>
              <w:sz w:val="26"/>
              <w:szCs w:val="26"/>
            </w:rPr>
          </w:pPr>
          <w:hyperlink w:anchor="_Toc26879483" w:history="1">
            <w:r w:rsidR="00F10892" w:rsidRPr="00F10892">
              <w:rPr>
                <w:rStyle w:val="aa"/>
                <w:noProof/>
                <w:sz w:val="26"/>
                <w:szCs w:val="26"/>
              </w:rPr>
              <w:t>3. Порядок подачи заявления на участие в итоговом собеседовании</w:t>
            </w:r>
            <w:r w:rsidR="00F10892" w:rsidRPr="00F10892">
              <w:rPr>
                <w:noProof/>
                <w:webHidden/>
                <w:sz w:val="26"/>
                <w:szCs w:val="26"/>
              </w:rPr>
              <w:tab/>
            </w:r>
            <w:r w:rsidRPr="00F10892">
              <w:rPr>
                <w:noProof/>
                <w:webHidden/>
                <w:sz w:val="26"/>
                <w:szCs w:val="26"/>
              </w:rPr>
              <w:fldChar w:fldCharType="begin"/>
            </w:r>
            <w:r w:rsidR="00F10892" w:rsidRPr="00F10892">
              <w:rPr>
                <w:noProof/>
                <w:webHidden/>
                <w:sz w:val="26"/>
                <w:szCs w:val="26"/>
              </w:rPr>
              <w:instrText xml:space="preserve"> PAGEREF _Toc26879483 \h </w:instrText>
            </w:r>
            <w:r w:rsidRPr="00F10892">
              <w:rPr>
                <w:noProof/>
                <w:webHidden/>
                <w:sz w:val="26"/>
                <w:szCs w:val="26"/>
              </w:rPr>
            </w:r>
            <w:r w:rsidRPr="00F10892">
              <w:rPr>
                <w:noProof/>
                <w:webHidden/>
                <w:sz w:val="26"/>
                <w:szCs w:val="26"/>
              </w:rPr>
              <w:fldChar w:fldCharType="separate"/>
            </w:r>
            <w:r w:rsidR="00B2130A">
              <w:rPr>
                <w:noProof/>
                <w:webHidden/>
                <w:sz w:val="26"/>
                <w:szCs w:val="26"/>
              </w:rPr>
              <w:t>3</w:t>
            </w:r>
            <w:r w:rsidRPr="00F10892">
              <w:rPr>
                <w:noProof/>
                <w:webHidden/>
                <w:sz w:val="26"/>
                <w:szCs w:val="26"/>
              </w:rPr>
              <w:fldChar w:fldCharType="end"/>
            </w:r>
          </w:hyperlink>
        </w:p>
        <w:p w:rsidR="00F10892" w:rsidRPr="00F10892" w:rsidRDefault="00637957" w:rsidP="00F10892">
          <w:pPr>
            <w:pStyle w:val="11"/>
            <w:tabs>
              <w:tab w:val="right" w:leader="dot" w:pos="10195"/>
            </w:tabs>
            <w:contextualSpacing/>
            <w:rPr>
              <w:rFonts w:asciiTheme="minorHAnsi" w:eastAsiaTheme="minorEastAsia" w:hAnsiTheme="minorHAnsi" w:cstheme="minorBidi"/>
              <w:noProof/>
              <w:sz w:val="26"/>
              <w:szCs w:val="26"/>
            </w:rPr>
          </w:pPr>
          <w:hyperlink w:anchor="_Toc26879484" w:history="1">
            <w:r w:rsidR="00F10892" w:rsidRPr="00F10892">
              <w:rPr>
                <w:rStyle w:val="aa"/>
                <w:noProof/>
                <w:sz w:val="26"/>
                <w:szCs w:val="26"/>
              </w:rPr>
              <w:t>4. Организация проведения итогового собеседования</w:t>
            </w:r>
            <w:r w:rsidR="00F10892" w:rsidRPr="00F10892">
              <w:rPr>
                <w:noProof/>
                <w:webHidden/>
                <w:sz w:val="26"/>
                <w:szCs w:val="26"/>
              </w:rPr>
              <w:tab/>
            </w:r>
            <w:r w:rsidRPr="00F10892">
              <w:rPr>
                <w:noProof/>
                <w:webHidden/>
                <w:sz w:val="26"/>
                <w:szCs w:val="26"/>
              </w:rPr>
              <w:fldChar w:fldCharType="begin"/>
            </w:r>
            <w:r w:rsidR="00F10892" w:rsidRPr="00F10892">
              <w:rPr>
                <w:noProof/>
                <w:webHidden/>
                <w:sz w:val="26"/>
                <w:szCs w:val="26"/>
              </w:rPr>
              <w:instrText xml:space="preserve"> PAGEREF _Toc26879484 \h </w:instrText>
            </w:r>
            <w:r w:rsidRPr="00F10892">
              <w:rPr>
                <w:noProof/>
                <w:webHidden/>
                <w:sz w:val="26"/>
                <w:szCs w:val="26"/>
              </w:rPr>
            </w:r>
            <w:r w:rsidRPr="00F10892">
              <w:rPr>
                <w:noProof/>
                <w:webHidden/>
                <w:sz w:val="26"/>
                <w:szCs w:val="26"/>
              </w:rPr>
              <w:fldChar w:fldCharType="separate"/>
            </w:r>
            <w:r w:rsidR="00B2130A">
              <w:rPr>
                <w:noProof/>
                <w:webHidden/>
                <w:sz w:val="26"/>
                <w:szCs w:val="26"/>
              </w:rPr>
              <w:t>4</w:t>
            </w:r>
            <w:r w:rsidRPr="00F10892">
              <w:rPr>
                <w:noProof/>
                <w:webHidden/>
                <w:sz w:val="26"/>
                <w:szCs w:val="26"/>
              </w:rPr>
              <w:fldChar w:fldCharType="end"/>
            </w:r>
          </w:hyperlink>
        </w:p>
        <w:p w:rsidR="00F10892" w:rsidRPr="00F10892" w:rsidRDefault="00637957" w:rsidP="00F10892">
          <w:pPr>
            <w:pStyle w:val="11"/>
            <w:tabs>
              <w:tab w:val="right" w:leader="dot" w:pos="10195"/>
            </w:tabs>
            <w:contextualSpacing/>
            <w:rPr>
              <w:rFonts w:asciiTheme="minorHAnsi" w:eastAsiaTheme="minorEastAsia" w:hAnsiTheme="minorHAnsi" w:cstheme="minorBidi"/>
              <w:noProof/>
              <w:sz w:val="26"/>
              <w:szCs w:val="26"/>
            </w:rPr>
          </w:pPr>
          <w:hyperlink w:anchor="_Toc26879485" w:history="1">
            <w:r w:rsidR="00F10892" w:rsidRPr="00F10892">
              <w:rPr>
                <w:rStyle w:val="aa"/>
                <w:noProof/>
                <w:sz w:val="26"/>
                <w:szCs w:val="26"/>
              </w:rPr>
              <w:t>5. Сроки и продолжительность проведения итогового собеседования</w:t>
            </w:r>
            <w:r w:rsidR="00F10892" w:rsidRPr="00F10892">
              <w:rPr>
                <w:noProof/>
                <w:webHidden/>
                <w:sz w:val="26"/>
                <w:szCs w:val="26"/>
              </w:rPr>
              <w:tab/>
            </w:r>
            <w:r w:rsidRPr="00F10892">
              <w:rPr>
                <w:noProof/>
                <w:webHidden/>
                <w:sz w:val="26"/>
                <w:szCs w:val="26"/>
              </w:rPr>
              <w:fldChar w:fldCharType="begin"/>
            </w:r>
            <w:r w:rsidR="00F10892" w:rsidRPr="00F10892">
              <w:rPr>
                <w:noProof/>
                <w:webHidden/>
                <w:sz w:val="26"/>
                <w:szCs w:val="26"/>
              </w:rPr>
              <w:instrText xml:space="preserve"> PAGEREF _Toc26879485 \h </w:instrText>
            </w:r>
            <w:r w:rsidRPr="00F10892">
              <w:rPr>
                <w:noProof/>
                <w:webHidden/>
                <w:sz w:val="26"/>
                <w:szCs w:val="26"/>
              </w:rPr>
            </w:r>
            <w:r w:rsidRPr="00F10892">
              <w:rPr>
                <w:noProof/>
                <w:webHidden/>
                <w:sz w:val="26"/>
                <w:szCs w:val="26"/>
              </w:rPr>
              <w:fldChar w:fldCharType="separate"/>
            </w:r>
            <w:r w:rsidR="00B2130A">
              <w:rPr>
                <w:noProof/>
                <w:webHidden/>
                <w:sz w:val="26"/>
                <w:szCs w:val="26"/>
              </w:rPr>
              <w:t>7</w:t>
            </w:r>
            <w:r w:rsidRPr="00F10892">
              <w:rPr>
                <w:noProof/>
                <w:webHidden/>
                <w:sz w:val="26"/>
                <w:szCs w:val="26"/>
              </w:rPr>
              <w:fldChar w:fldCharType="end"/>
            </w:r>
          </w:hyperlink>
        </w:p>
        <w:p w:rsidR="00F10892" w:rsidRPr="00F10892" w:rsidRDefault="00637957" w:rsidP="00F10892">
          <w:pPr>
            <w:pStyle w:val="11"/>
            <w:tabs>
              <w:tab w:val="right" w:leader="dot" w:pos="10195"/>
            </w:tabs>
            <w:contextualSpacing/>
            <w:rPr>
              <w:rFonts w:asciiTheme="minorHAnsi" w:eastAsiaTheme="minorEastAsia" w:hAnsiTheme="minorHAnsi" w:cstheme="minorBidi"/>
              <w:noProof/>
              <w:sz w:val="26"/>
              <w:szCs w:val="26"/>
            </w:rPr>
          </w:pPr>
          <w:hyperlink w:anchor="_Toc26879486" w:history="1">
            <w:r w:rsidR="00F10892" w:rsidRPr="00F10892">
              <w:rPr>
                <w:rStyle w:val="aa"/>
                <w:noProof/>
                <w:sz w:val="26"/>
                <w:szCs w:val="26"/>
              </w:rPr>
              <w:t>6. Подготовка к проведению итогового собеседования в образовательной организации</w:t>
            </w:r>
            <w:r w:rsidR="00F10892" w:rsidRPr="00F10892">
              <w:rPr>
                <w:noProof/>
                <w:webHidden/>
                <w:sz w:val="26"/>
                <w:szCs w:val="26"/>
              </w:rPr>
              <w:tab/>
            </w:r>
            <w:r w:rsidRPr="00F10892">
              <w:rPr>
                <w:noProof/>
                <w:webHidden/>
                <w:sz w:val="26"/>
                <w:szCs w:val="26"/>
              </w:rPr>
              <w:fldChar w:fldCharType="begin"/>
            </w:r>
            <w:r w:rsidR="00F10892" w:rsidRPr="00F10892">
              <w:rPr>
                <w:noProof/>
                <w:webHidden/>
                <w:sz w:val="26"/>
                <w:szCs w:val="26"/>
              </w:rPr>
              <w:instrText xml:space="preserve"> PAGEREF _Toc26879486 \h </w:instrText>
            </w:r>
            <w:r w:rsidRPr="00F10892">
              <w:rPr>
                <w:noProof/>
                <w:webHidden/>
                <w:sz w:val="26"/>
                <w:szCs w:val="26"/>
              </w:rPr>
            </w:r>
            <w:r w:rsidRPr="00F10892">
              <w:rPr>
                <w:noProof/>
                <w:webHidden/>
                <w:sz w:val="26"/>
                <w:szCs w:val="26"/>
              </w:rPr>
              <w:fldChar w:fldCharType="separate"/>
            </w:r>
            <w:r w:rsidR="00B2130A">
              <w:rPr>
                <w:noProof/>
                <w:webHidden/>
                <w:sz w:val="26"/>
                <w:szCs w:val="26"/>
              </w:rPr>
              <w:t>7</w:t>
            </w:r>
            <w:r w:rsidRPr="00F10892">
              <w:rPr>
                <w:noProof/>
                <w:webHidden/>
                <w:sz w:val="26"/>
                <w:szCs w:val="26"/>
              </w:rPr>
              <w:fldChar w:fldCharType="end"/>
            </w:r>
          </w:hyperlink>
        </w:p>
        <w:p w:rsidR="00F10892" w:rsidRPr="00F10892" w:rsidRDefault="00637957" w:rsidP="00F10892">
          <w:pPr>
            <w:pStyle w:val="11"/>
            <w:tabs>
              <w:tab w:val="right" w:leader="dot" w:pos="10195"/>
            </w:tabs>
            <w:contextualSpacing/>
            <w:rPr>
              <w:rFonts w:asciiTheme="minorHAnsi" w:eastAsiaTheme="minorEastAsia" w:hAnsiTheme="minorHAnsi" w:cstheme="minorBidi"/>
              <w:noProof/>
              <w:sz w:val="26"/>
              <w:szCs w:val="26"/>
            </w:rPr>
          </w:pPr>
          <w:hyperlink w:anchor="_Toc26879487" w:history="1">
            <w:r w:rsidR="00F10892" w:rsidRPr="00F10892">
              <w:rPr>
                <w:rStyle w:val="aa"/>
                <w:noProof/>
                <w:sz w:val="26"/>
                <w:szCs w:val="26"/>
              </w:rPr>
              <w:t>7. Порядок сбора исходных сведений и подготовки к проведению итогового собеседования</w:t>
            </w:r>
            <w:r w:rsidR="00F10892" w:rsidRPr="00F10892">
              <w:rPr>
                <w:noProof/>
                <w:webHidden/>
                <w:sz w:val="26"/>
                <w:szCs w:val="26"/>
              </w:rPr>
              <w:tab/>
            </w:r>
            <w:r w:rsidRPr="00F10892">
              <w:rPr>
                <w:noProof/>
                <w:webHidden/>
                <w:sz w:val="26"/>
                <w:szCs w:val="26"/>
              </w:rPr>
              <w:fldChar w:fldCharType="begin"/>
            </w:r>
            <w:r w:rsidR="00F10892" w:rsidRPr="00F10892">
              <w:rPr>
                <w:noProof/>
                <w:webHidden/>
                <w:sz w:val="26"/>
                <w:szCs w:val="26"/>
              </w:rPr>
              <w:instrText xml:space="preserve"> PAGEREF _Toc26879487 \h </w:instrText>
            </w:r>
            <w:r w:rsidRPr="00F10892">
              <w:rPr>
                <w:noProof/>
                <w:webHidden/>
                <w:sz w:val="26"/>
                <w:szCs w:val="26"/>
              </w:rPr>
            </w:r>
            <w:r w:rsidRPr="00F10892">
              <w:rPr>
                <w:noProof/>
                <w:webHidden/>
                <w:sz w:val="26"/>
                <w:szCs w:val="26"/>
              </w:rPr>
              <w:fldChar w:fldCharType="separate"/>
            </w:r>
            <w:r w:rsidR="00B2130A">
              <w:rPr>
                <w:noProof/>
                <w:webHidden/>
                <w:sz w:val="26"/>
                <w:szCs w:val="26"/>
              </w:rPr>
              <w:t>9</w:t>
            </w:r>
            <w:r w:rsidRPr="00F10892">
              <w:rPr>
                <w:noProof/>
                <w:webHidden/>
                <w:sz w:val="26"/>
                <w:szCs w:val="26"/>
              </w:rPr>
              <w:fldChar w:fldCharType="end"/>
            </w:r>
          </w:hyperlink>
        </w:p>
        <w:p w:rsidR="00F10892" w:rsidRPr="00F10892" w:rsidRDefault="00637957" w:rsidP="00F10892">
          <w:pPr>
            <w:pStyle w:val="11"/>
            <w:tabs>
              <w:tab w:val="right" w:leader="dot" w:pos="10195"/>
            </w:tabs>
            <w:contextualSpacing/>
            <w:rPr>
              <w:rFonts w:asciiTheme="minorHAnsi" w:eastAsiaTheme="minorEastAsia" w:hAnsiTheme="minorHAnsi" w:cstheme="minorBidi"/>
              <w:noProof/>
              <w:sz w:val="26"/>
              <w:szCs w:val="26"/>
            </w:rPr>
          </w:pPr>
          <w:hyperlink w:anchor="_Toc26879488" w:history="1">
            <w:r w:rsidR="00F10892" w:rsidRPr="00F10892">
              <w:rPr>
                <w:rStyle w:val="aa"/>
                <w:noProof/>
                <w:sz w:val="26"/>
                <w:szCs w:val="26"/>
              </w:rPr>
              <w:t>8. Проведение итогового собеседования</w:t>
            </w:r>
            <w:r w:rsidR="00F10892" w:rsidRPr="00F10892">
              <w:rPr>
                <w:noProof/>
                <w:webHidden/>
                <w:sz w:val="26"/>
                <w:szCs w:val="26"/>
              </w:rPr>
              <w:tab/>
            </w:r>
            <w:r w:rsidRPr="00F10892">
              <w:rPr>
                <w:noProof/>
                <w:webHidden/>
                <w:sz w:val="26"/>
                <w:szCs w:val="26"/>
              </w:rPr>
              <w:fldChar w:fldCharType="begin"/>
            </w:r>
            <w:r w:rsidR="00F10892" w:rsidRPr="00F10892">
              <w:rPr>
                <w:noProof/>
                <w:webHidden/>
                <w:sz w:val="26"/>
                <w:szCs w:val="26"/>
              </w:rPr>
              <w:instrText xml:space="preserve"> PAGEREF _Toc26879488 \h </w:instrText>
            </w:r>
            <w:r w:rsidRPr="00F10892">
              <w:rPr>
                <w:noProof/>
                <w:webHidden/>
                <w:sz w:val="26"/>
                <w:szCs w:val="26"/>
              </w:rPr>
            </w:r>
            <w:r w:rsidRPr="00F10892">
              <w:rPr>
                <w:noProof/>
                <w:webHidden/>
                <w:sz w:val="26"/>
                <w:szCs w:val="26"/>
              </w:rPr>
              <w:fldChar w:fldCharType="separate"/>
            </w:r>
            <w:r w:rsidR="00B2130A">
              <w:rPr>
                <w:noProof/>
                <w:webHidden/>
                <w:sz w:val="26"/>
                <w:szCs w:val="26"/>
              </w:rPr>
              <w:t>10</w:t>
            </w:r>
            <w:r w:rsidRPr="00F10892">
              <w:rPr>
                <w:noProof/>
                <w:webHidden/>
                <w:sz w:val="26"/>
                <w:szCs w:val="26"/>
              </w:rPr>
              <w:fldChar w:fldCharType="end"/>
            </w:r>
          </w:hyperlink>
        </w:p>
        <w:p w:rsidR="00F10892" w:rsidRPr="00F10892" w:rsidRDefault="00637957" w:rsidP="00F10892">
          <w:pPr>
            <w:pStyle w:val="11"/>
            <w:tabs>
              <w:tab w:val="right" w:leader="dot" w:pos="10195"/>
            </w:tabs>
            <w:contextualSpacing/>
            <w:rPr>
              <w:rFonts w:asciiTheme="minorHAnsi" w:eastAsiaTheme="minorEastAsia" w:hAnsiTheme="minorHAnsi" w:cstheme="minorBidi"/>
              <w:noProof/>
              <w:sz w:val="26"/>
              <w:szCs w:val="26"/>
            </w:rPr>
          </w:pPr>
          <w:hyperlink w:anchor="_Toc26879489" w:history="1">
            <w:r w:rsidR="00F10892" w:rsidRPr="00F10892">
              <w:rPr>
                <w:rStyle w:val="aa"/>
                <w:noProof/>
                <w:sz w:val="26"/>
                <w:szCs w:val="26"/>
              </w:rPr>
              <w:t xml:space="preserve">9. Особенности организации и проведения итогового собеседования для участников итогового собеседования с ОВЗ, участников итогового собеседования </w:t>
            </w:r>
            <w:r w:rsidR="00F10892" w:rsidRPr="00F10892">
              <w:rPr>
                <w:rStyle w:val="aa"/>
                <w:rFonts w:eastAsiaTheme="minorHAnsi"/>
                <w:noProof/>
                <w:sz w:val="26"/>
                <w:szCs w:val="26"/>
                <w:lang w:eastAsia="en-US"/>
              </w:rPr>
              <w:t xml:space="preserve">– </w:t>
            </w:r>
            <w:r w:rsidR="00F10892" w:rsidRPr="00F10892">
              <w:rPr>
                <w:rStyle w:val="aa"/>
                <w:noProof/>
                <w:sz w:val="26"/>
                <w:szCs w:val="26"/>
              </w:rPr>
              <w:t>детей-инвалидов и инвалидов</w:t>
            </w:r>
            <w:r w:rsidR="00F10892" w:rsidRPr="00F10892">
              <w:rPr>
                <w:noProof/>
                <w:webHidden/>
                <w:sz w:val="26"/>
                <w:szCs w:val="26"/>
              </w:rPr>
              <w:tab/>
            </w:r>
            <w:r w:rsidRPr="00F10892">
              <w:rPr>
                <w:noProof/>
                <w:webHidden/>
                <w:sz w:val="26"/>
                <w:szCs w:val="26"/>
              </w:rPr>
              <w:fldChar w:fldCharType="begin"/>
            </w:r>
            <w:r w:rsidR="00F10892" w:rsidRPr="00F10892">
              <w:rPr>
                <w:noProof/>
                <w:webHidden/>
                <w:sz w:val="26"/>
                <w:szCs w:val="26"/>
              </w:rPr>
              <w:instrText xml:space="preserve"> PAGEREF _Toc26879489 \h </w:instrText>
            </w:r>
            <w:r w:rsidRPr="00F10892">
              <w:rPr>
                <w:noProof/>
                <w:webHidden/>
                <w:sz w:val="26"/>
                <w:szCs w:val="26"/>
              </w:rPr>
            </w:r>
            <w:r w:rsidRPr="00F10892">
              <w:rPr>
                <w:noProof/>
                <w:webHidden/>
                <w:sz w:val="26"/>
                <w:szCs w:val="26"/>
              </w:rPr>
              <w:fldChar w:fldCharType="separate"/>
            </w:r>
            <w:r w:rsidR="00B2130A">
              <w:rPr>
                <w:noProof/>
                <w:webHidden/>
                <w:sz w:val="26"/>
                <w:szCs w:val="26"/>
              </w:rPr>
              <w:t>11</w:t>
            </w:r>
            <w:r w:rsidRPr="00F10892">
              <w:rPr>
                <w:noProof/>
                <w:webHidden/>
                <w:sz w:val="26"/>
                <w:szCs w:val="26"/>
              </w:rPr>
              <w:fldChar w:fldCharType="end"/>
            </w:r>
          </w:hyperlink>
        </w:p>
        <w:p w:rsidR="00F10892" w:rsidRPr="00F10892" w:rsidRDefault="00637957" w:rsidP="00F10892">
          <w:pPr>
            <w:pStyle w:val="11"/>
            <w:tabs>
              <w:tab w:val="right" w:leader="dot" w:pos="10195"/>
            </w:tabs>
            <w:contextualSpacing/>
            <w:rPr>
              <w:rFonts w:asciiTheme="minorHAnsi" w:eastAsiaTheme="minorEastAsia" w:hAnsiTheme="minorHAnsi" w:cstheme="minorBidi"/>
              <w:noProof/>
              <w:sz w:val="26"/>
              <w:szCs w:val="26"/>
            </w:rPr>
          </w:pPr>
          <w:hyperlink w:anchor="_Toc26879490" w:history="1">
            <w:r w:rsidR="00F10892" w:rsidRPr="00F10892">
              <w:rPr>
                <w:rStyle w:val="aa"/>
                <w:noProof/>
                <w:sz w:val="26"/>
                <w:szCs w:val="26"/>
              </w:rPr>
              <w:t>10. Порядок проверки и оценивания итогового собеседования</w:t>
            </w:r>
            <w:r w:rsidR="00F10892" w:rsidRPr="00F10892">
              <w:rPr>
                <w:noProof/>
                <w:webHidden/>
                <w:sz w:val="26"/>
                <w:szCs w:val="26"/>
              </w:rPr>
              <w:tab/>
            </w:r>
            <w:r w:rsidRPr="00F10892">
              <w:rPr>
                <w:noProof/>
                <w:webHidden/>
                <w:sz w:val="26"/>
                <w:szCs w:val="26"/>
              </w:rPr>
              <w:fldChar w:fldCharType="begin"/>
            </w:r>
            <w:r w:rsidR="00F10892" w:rsidRPr="00F10892">
              <w:rPr>
                <w:noProof/>
                <w:webHidden/>
                <w:sz w:val="26"/>
                <w:szCs w:val="26"/>
              </w:rPr>
              <w:instrText xml:space="preserve"> PAGEREF _Toc26879490 \h </w:instrText>
            </w:r>
            <w:r w:rsidRPr="00F10892">
              <w:rPr>
                <w:noProof/>
                <w:webHidden/>
                <w:sz w:val="26"/>
                <w:szCs w:val="26"/>
              </w:rPr>
            </w:r>
            <w:r w:rsidRPr="00F10892">
              <w:rPr>
                <w:noProof/>
                <w:webHidden/>
                <w:sz w:val="26"/>
                <w:szCs w:val="26"/>
              </w:rPr>
              <w:fldChar w:fldCharType="separate"/>
            </w:r>
            <w:r w:rsidR="00B2130A">
              <w:rPr>
                <w:noProof/>
                <w:webHidden/>
                <w:sz w:val="26"/>
                <w:szCs w:val="26"/>
              </w:rPr>
              <w:t>13</w:t>
            </w:r>
            <w:r w:rsidRPr="00F10892">
              <w:rPr>
                <w:noProof/>
                <w:webHidden/>
                <w:sz w:val="26"/>
                <w:szCs w:val="26"/>
              </w:rPr>
              <w:fldChar w:fldCharType="end"/>
            </w:r>
          </w:hyperlink>
        </w:p>
        <w:p w:rsidR="00F10892" w:rsidRPr="00F10892" w:rsidRDefault="00637957" w:rsidP="00F10892">
          <w:pPr>
            <w:pStyle w:val="11"/>
            <w:tabs>
              <w:tab w:val="right" w:leader="dot" w:pos="10195"/>
            </w:tabs>
            <w:contextualSpacing/>
            <w:rPr>
              <w:rFonts w:asciiTheme="minorHAnsi" w:eastAsiaTheme="minorEastAsia" w:hAnsiTheme="minorHAnsi" w:cstheme="minorBidi"/>
              <w:noProof/>
              <w:sz w:val="26"/>
              <w:szCs w:val="26"/>
            </w:rPr>
          </w:pPr>
          <w:hyperlink w:anchor="_Toc26879491" w:history="1">
            <w:r w:rsidR="00F10892" w:rsidRPr="00F10892">
              <w:rPr>
                <w:rStyle w:val="aa"/>
                <w:noProof/>
                <w:sz w:val="26"/>
                <w:szCs w:val="26"/>
              </w:rPr>
              <w:t>11. Обработка результатов итогового собеседования</w:t>
            </w:r>
            <w:r w:rsidR="00F10892" w:rsidRPr="00F10892">
              <w:rPr>
                <w:noProof/>
                <w:webHidden/>
                <w:sz w:val="26"/>
                <w:szCs w:val="26"/>
              </w:rPr>
              <w:tab/>
            </w:r>
            <w:r w:rsidRPr="00F10892">
              <w:rPr>
                <w:noProof/>
                <w:webHidden/>
                <w:sz w:val="26"/>
                <w:szCs w:val="26"/>
              </w:rPr>
              <w:fldChar w:fldCharType="begin"/>
            </w:r>
            <w:r w:rsidR="00F10892" w:rsidRPr="00F10892">
              <w:rPr>
                <w:noProof/>
                <w:webHidden/>
                <w:sz w:val="26"/>
                <w:szCs w:val="26"/>
              </w:rPr>
              <w:instrText xml:space="preserve"> PAGEREF _Toc26879491 \h </w:instrText>
            </w:r>
            <w:r w:rsidRPr="00F10892">
              <w:rPr>
                <w:noProof/>
                <w:webHidden/>
                <w:sz w:val="26"/>
                <w:szCs w:val="26"/>
              </w:rPr>
            </w:r>
            <w:r w:rsidRPr="00F10892">
              <w:rPr>
                <w:noProof/>
                <w:webHidden/>
                <w:sz w:val="26"/>
                <w:szCs w:val="26"/>
              </w:rPr>
              <w:fldChar w:fldCharType="separate"/>
            </w:r>
            <w:r w:rsidR="00B2130A">
              <w:rPr>
                <w:noProof/>
                <w:webHidden/>
                <w:sz w:val="26"/>
                <w:szCs w:val="26"/>
              </w:rPr>
              <w:t>15</w:t>
            </w:r>
            <w:r w:rsidRPr="00F10892">
              <w:rPr>
                <w:noProof/>
                <w:webHidden/>
                <w:sz w:val="26"/>
                <w:szCs w:val="26"/>
              </w:rPr>
              <w:fldChar w:fldCharType="end"/>
            </w:r>
          </w:hyperlink>
        </w:p>
        <w:p w:rsidR="00F10892" w:rsidRPr="00F10892" w:rsidRDefault="00637957" w:rsidP="00F10892">
          <w:pPr>
            <w:pStyle w:val="11"/>
            <w:tabs>
              <w:tab w:val="right" w:leader="dot" w:pos="10195"/>
            </w:tabs>
            <w:contextualSpacing/>
            <w:rPr>
              <w:rFonts w:asciiTheme="minorHAnsi" w:eastAsiaTheme="minorEastAsia" w:hAnsiTheme="minorHAnsi" w:cstheme="minorBidi"/>
              <w:noProof/>
              <w:sz w:val="26"/>
              <w:szCs w:val="26"/>
            </w:rPr>
          </w:pPr>
          <w:hyperlink w:anchor="_Toc26879492" w:history="1">
            <w:r w:rsidR="00F10892" w:rsidRPr="00F10892">
              <w:rPr>
                <w:rStyle w:val="aa"/>
                <w:noProof/>
                <w:sz w:val="26"/>
                <w:szCs w:val="26"/>
              </w:rPr>
              <w:t>12. Повторный допуск к итоговому собеседованию</w:t>
            </w:r>
            <w:r w:rsidR="00F10892" w:rsidRPr="00F10892">
              <w:rPr>
                <w:noProof/>
                <w:webHidden/>
                <w:sz w:val="26"/>
                <w:szCs w:val="26"/>
              </w:rPr>
              <w:tab/>
            </w:r>
            <w:r w:rsidRPr="00F10892">
              <w:rPr>
                <w:noProof/>
                <w:webHidden/>
                <w:sz w:val="26"/>
                <w:szCs w:val="26"/>
              </w:rPr>
              <w:fldChar w:fldCharType="begin"/>
            </w:r>
            <w:r w:rsidR="00F10892" w:rsidRPr="00F10892">
              <w:rPr>
                <w:noProof/>
                <w:webHidden/>
                <w:sz w:val="26"/>
                <w:szCs w:val="26"/>
              </w:rPr>
              <w:instrText xml:space="preserve"> PAGEREF _Toc26879492 \h </w:instrText>
            </w:r>
            <w:r w:rsidRPr="00F10892">
              <w:rPr>
                <w:noProof/>
                <w:webHidden/>
                <w:sz w:val="26"/>
                <w:szCs w:val="26"/>
              </w:rPr>
            </w:r>
            <w:r w:rsidRPr="00F10892">
              <w:rPr>
                <w:noProof/>
                <w:webHidden/>
                <w:sz w:val="26"/>
                <w:szCs w:val="26"/>
              </w:rPr>
              <w:fldChar w:fldCharType="separate"/>
            </w:r>
            <w:r w:rsidR="00B2130A">
              <w:rPr>
                <w:noProof/>
                <w:webHidden/>
                <w:sz w:val="26"/>
                <w:szCs w:val="26"/>
              </w:rPr>
              <w:t>15</w:t>
            </w:r>
            <w:r w:rsidRPr="00F10892">
              <w:rPr>
                <w:noProof/>
                <w:webHidden/>
                <w:sz w:val="26"/>
                <w:szCs w:val="26"/>
              </w:rPr>
              <w:fldChar w:fldCharType="end"/>
            </w:r>
          </w:hyperlink>
        </w:p>
        <w:p w:rsidR="00F10892" w:rsidRPr="00F10892" w:rsidRDefault="00637957" w:rsidP="00F10892">
          <w:pPr>
            <w:pStyle w:val="11"/>
            <w:tabs>
              <w:tab w:val="right" w:leader="dot" w:pos="10195"/>
            </w:tabs>
            <w:contextualSpacing/>
            <w:rPr>
              <w:rFonts w:asciiTheme="minorHAnsi" w:eastAsiaTheme="minorEastAsia" w:hAnsiTheme="minorHAnsi" w:cstheme="minorBidi"/>
              <w:noProof/>
              <w:sz w:val="26"/>
              <w:szCs w:val="26"/>
            </w:rPr>
          </w:pPr>
          <w:hyperlink w:anchor="_Toc26879493" w:history="1">
            <w:r w:rsidR="00F10892" w:rsidRPr="00F10892">
              <w:rPr>
                <w:rStyle w:val="aa"/>
                <w:noProof/>
                <w:sz w:val="26"/>
                <w:szCs w:val="26"/>
              </w:rPr>
              <w:t>13. Проведение повторной проверки итогового собеседования</w:t>
            </w:r>
            <w:r w:rsidR="00F10892" w:rsidRPr="00F10892">
              <w:rPr>
                <w:noProof/>
                <w:webHidden/>
                <w:sz w:val="26"/>
                <w:szCs w:val="26"/>
              </w:rPr>
              <w:tab/>
            </w:r>
            <w:r w:rsidRPr="00F10892">
              <w:rPr>
                <w:noProof/>
                <w:webHidden/>
                <w:sz w:val="26"/>
                <w:szCs w:val="26"/>
              </w:rPr>
              <w:fldChar w:fldCharType="begin"/>
            </w:r>
            <w:r w:rsidR="00F10892" w:rsidRPr="00F10892">
              <w:rPr>
                <w:noProof/>
                <w:webHidden/>
                <w:sz w:val="26"/>
                <w:szCs w:val="26"/>
              </w:rPr>
              <w:instrText xml:space="preserve"> PAGEREF _Toc26879493 \h </w:instrText>
            </w:r>
            <w:r w:rsidRPr="00F10892">
              <w:rPr>
                <w:noProof/>
                <w:webHidden/>
                <w:sz w:val="26"/>
                <w:szCs w:val="26"/>
              </w:rPr>
            </w:r>
            <w:r w:rsidRPr="00F10892">
              <w:rPr>
                <w:noProof/>
                <w:webHidden/>
                <w:sz w:val="26"/>
                <w:szCs w:val="26"/>
              </w:rPr>
              <w:fldChar w:fldCharType="separate"/>
            </w:r>
            <w:r w:rsidR="00B2130A">
              <w:rPr>
                <w:noProof/>
                <w:webHidden/>
                <w:sz w:val="26"/>
                <w:szCs w:val="26"/>
              </w:rPr>
              <w:t>16</w:t>
            </w:r>
            <w:r w:rsidRPr="00F10892">
              <w:rPr>
                <w:noProof/>
                <w:webHidden/>
                <w:sz w:val="26"/>
                <w:szCs w:val="26"/>
              </w:rPr>
              <w:fldChar w:fldCharType="end"/>
            </w:r>
          </w:hyperlink>
        </w:p>
        <w:p w:rsidR="00F10892" w:rsidRPr="00F10892" w:rsidRDefault="00637957" w:rsidP="00F10892">
          <w:pPr>
            <w:pStyle w:val="11"/>
            <w:tabs>
              <w:tab w:val="right" w:leader="dot" w:pos="10195"/>
            </w:tabs>
            <w:contextualSpacing/>
            <w:rPr>
              <w:rFonts w:asciiTheme="minorHAnsi" w:eastAsiaTheme="minorEastAsia" w:hAnsiTheme="minorHAnsi" w:cstheme="minorBidi"/>
              <w:noProof/>
              <w:sz w:val="26"/>
              <w:szCs w:val="26"/>
            </w:rPr>
          </w:pPr>
          <w:hyperlink w:anchor="_Toc26879494" w:history="1">
            <w:r w:rsidR="00F10892" w:rsidRPr="00F10892">
              <w:rPr>
                <w:rStyle w:val="aa"/>
                <w:noProof/>
                <w:sz w:val="26"/>
                <w:szCs w:val="26"/>
              </w:rPr>
              <w:t>14. Срок действия результатов итогового собеседования</w:t>
            </w:r>
            <w:r w:rsidR="00F10892" w:rsidRPr="00F10892">
              <w:rPr>
                <w:noProof/>
                <w:webHidden/>
                <w:sz w:val="26"/>
                <w:szCs w:val="26"/>
              </w:rPr>
              <w:tab/>
            </w:r>
            <w:r w:rsidRPr="00F10892">
              <w:rPr>
                <w:noProof/>
                <w:webHidden/>
                <w:sz w:val="26"/>
                <w:szCs w:val="26"/>
              </w:rPr>
              <w:fldChar w:fldCharType="begin"/>
            </w:r>
            <w:r w:rsidR="00F10892" w:rsidRPr="00F10892">
              <w:rPr>
                <w:noProof/>
                <w:webHidden/>
                <w:sz w:val="26"/>
                <w:szCs w:val="26"/>
              </w:rPr>
              <w:instrText xml:space="preserve"> PAGEREF _Toc26879494 \h </w:instrText>
            </w:r>
            <w:r w:rsidRPr="00F10892">
              <w:rPr>
                <w:noProof/>
                <w:webHidden/>
                <w:sz w:val="26"/>
                <w:szCs w:val="26"/>
              </w:rPr>
            </w:r>
            <w:r w:rsidRPr="00F10892">
              <w:rPr>
                <w:noProof/>
                <w:webHidden/>
                <w:sz w:val="26"/>
                <w:szCs w:val="26"/>
              </w:rPr>
              <w:fldChar w:fldCharType="separate"/>
            </w:r>
            <w:r w:rsidR="00B2130A">
              <w:rPr>
                <w:noProof/>
                <w:webHidden/>
                <w:sz w:val="26"/>
                <w:szCs w:val="26"/>
              </w:rPr>
              <w:t>16</w:t>
            </w:r>
            <w:r w:rsidRPr="00F10892">
              <w:rPr>
                <w:noProof/>
                <w:webHidden/>
                <w:sz w:val="26"/>
                <w:szCs w:val="26"/>
              </w:rPr>
              <w:fldChar w:fldCharType="end"/>
            </w:r>
          </w:hyperlink>
        </w:p>
        <w:p w:rsidR="00F10892" w:rsidRPr="00F10892" w:rsidRDefault="00637957" w:rsidP="00F10892">
          <w:pPr>
            <w:pStyle w:val="11"/>
            <w:tabs>
              <w:tab w:val="right" w:leader="dot" w:pos="10195"/>
            </w:tabs>
            <w:contextualSpacing/>
            <w:rPr>
              <w:rFonts w:asciiTheme="minorHAnsi" w:eastAsiaTheme="minorEastAsia" w:hAnsiTheme="minorHAnsi" w:cstheme="minorBidi"/>
              <w:noProof/>
              <w:sz w:val="26"/>
              <w:szCs w:val="26"/>
            </w:rPr>
          </w:pPr>
          <w:hyperlink w:anchor="_Toc26879495" w:history="1">
            <w:r w:rsidR="00F10892" w:rsidRPr="00F10892">
              <w:rPr>
                <w:rStyle w:val="aa"/>
                <w:noProof/>
                <w:sz w:val="26"/>
                <w:szCs w:val="26"/>
              </w:rPr>
              <w:t>Приложение 1. Инструкция для ответственного организатора образовательной организации</w:t>
            </w:r>
            <w:r w:rsidR="00F10892" w:rsidRPr="00F10892">
              <w:rPr>
                <w:noProof/>
                <w:webHidden/>
                <w:sz w:val="26"/>
                <w:szCs w:val="26"/>
              </w:rPr>
              <w:tab/>
            </w:r>
            <w:r w:rsidRPr="00F10892">
              <w:rPr>
                <w:noProof/>
                <w:webHidden/>
                <w:sz w:val="26"/>
                <w:szCs w:val="26"/>
              </w:rPr>
              <w:fldChar w:fldCharType="begin"/>
            </w:r>
            <w:r w:rsidR="00F10892" w:rsidRPr="00F10892">
              <w:rPr>
                <w:noProof/>
                <w:webHidden/>
                <w:sz w:val="26"/>
                <w:szCs w:val="26"/>
              </w:rPr>
              <w:instrText xml:space="preserve"> PAGEREF _Toc26879495 \h </w:instrText>
            </w:r>
            <w:r w:rsidRPr="00F10892">
              <w:rPr>
                <w:noProof/>
                <w:webHidden/>
                <w:sz w:val="26"/>
                <w:szCs w:val="26"/>
              </w:rPr>
            </w:r>
            <w:r w:rsidRPr="00F10892">
              <w:rPr>
                <w:noProof/>
                <w:webHidden/>
                <w:sz w:val="26"/>
                <w:szCs w:val="26"/>
              </w:rPr>
              <w:fldChar w:fldCharType="separate"/>
            </w:r>
            <w:r w:rsidR="00B2130A">
              <w:rPr>
                <w:noProof/>
                <w:webHidden/>
                <w:sz w:val="26"/>
                <w:szCs w:val="26"/>
              </w:rPr>
              <w:t>17</w:t>
            </w:r>
            <w:r w:rsidRPr="00F10892">
              <w:rPr>
                <w:noProof/>
                <w:webHidden/>
                <w:sz w:val="26"/>
                <w:szCs w:val="26"/>
              </w:rPr>
              <w:fldChar w:fldCharType="end"/>
            </w:r>
          </w:hyperlink>
        </w:p>
        <w:p w:rsidR="00F10892" w:rsidRPr="00F10892" w:rsidRDefault="00637957" w:rsidP="00F10892">
          <w:pPr>
            <w:pStyle w:val="11"/>
            <w:tabs>
              <w:tab w:val="right" w:leader="dot" w:pos="10195"/>
            </w:tabs>
            <w:contextualSpacing/>
            <w:rPr>
              <w:rFonts w:asciiTheme="minorHAnsi" w:eastAsiaTheme="minorEastAsia" w:hAnsiTheme="minorHAnsi" w:cstheme="minorBidi"/>
              <w:noProof/>
              <w:sz w:val="26"/>
              <w:szCs w:val="26"/>
            </w:rPr>
          </w:pPr>
          <w:hyperlink w:anchor="_Toc26879496" w:history="1">
            <w:r w:rsidR="00F10892" w:rsidRPr="00F10892">
              <w:rPr>
                <w:rStyle w:val="aa"/>
                <w:noProof/>
                <w:sz w:val="26"/>
                <w:szCs w:val="26"/>
              </w:rPr>
              <w:t>Приложение 2. Инструкция для технического специалиста образовательной организации</w:t>
            </w:r>
            <w:r w:rsidR="00F10892" w:rsidRPr="00F10892">
              <w:rPr>
                <w:noProof/>
                <w:webHidden/>
                <w:sz w:val="26"/>
                <w:szCs w:val="26"/>
              </w:rPr>
              <w:tab/>
            </w:r>
            <w:r w:rsidRPr="00F10892">
              <w:rPr>
                <w:noProof/>
                <w:webHidden/>
                <w:sz w:val="26"/>
                <w:szCs w:val="26"/>
              </w:rPr>
              <w:fldChar w:fldCharType="begin"/>
            </w:r>
            <w:r w:rsidR="00F10892" w:rsidRPr="00F10892">
              <w:rPr>
                <w:noProof/>
                <w:webHidden/>
                <w:sz w:val="26"/>
                <w:szCs w:val="26"/>
              </w:rPr>
              <w:instrText xml:space="preserve"> PAGEREF _Toc26879496 \h </w:instrText>
            </w:r>
            <w:r w:rsidRPr="00F10892">
              <w:rPr>
                <w:noProof/>
                <w:webHidden/>
                <w:sz w:val="26"/>
                <w:szCs w:val="26"/>
              </w:rPr>
            </w:r>
            <w:r w:rsidRPr="00F10892">
              <w:rPr>
                <w:noProof/>
                <w:webHidden/>
                <w:sz w:val="26"/>
                <w:szCs w:val="26"/>
              </w:rPr>
              <w:fldChar w:fldCharType="separate"/>
            </w:r>
            <w:r w:rsidR="00B2130A">
              <w:rPr>
                <w:noProof/>
                <w:webHidden/>
                <w:sz w:val="26"/>
                <w:szCs w:val="26"/>
              </w:rPr>
              <w:t>19</w:t>
            </w:r>
            <w:r w:rsidRPr="00F10892">
              <w:rPr>
                <w:noProof/>
                <w:webHidden/>
                <w:sz w:val="26"/>
                <w:szCs w:val="26"/>
              </w:rPr>
              <w:fldChar w:fldCharType="end"/>
            </w:r>
          </w:hyperlink>
        </w:p>
        <w:p w:rsidR="00F10892" w:rsidRPr="00F10892" w:rsidRDefault="00637957" w:rsidP="00F10892">
          <w:pPr>
            <w:pStyle w:val="11"/>
            <w:tabs>
              <w:tab w:val="right" w:leader="dot" w:pos="10195"/>
            </w:tabs>
            <w:contextualSpacing/>
            <w:rPr>
              <w:rFonts w:asciiTheme="minorHAnsi" w:eastAsiaTheme="minorEastAsia" w:hAnsiTheme="minorHAnsi" w:cstheme="minorBidi"/>
              <w:noProof/>
              <w:sz w:val="26"/>
              <w:szCs w:val="26"/>
            </w:rPr>
          </w:pPr>
          <w:hyperlink w:anchor="_Toc26879497" w:history="1">
            <w:r w:rsidR="00F10892" w:rsidRPr="00F10892">
              <w:rPr>
                <w:rStyle w:val="aa"/>
                <w:noProof/>
                <w:sz w:val="26"/>
                <w:szCs w:val="26"/>
              </w:rPr>
              <w:t>Приложение 3. Инструкция для экзаменатора-собеседника</w:t>
            </w:r>
            <w:r w:rsidR="00F10892" w:rsidRPr="00F10892">
              <w:rPr>
                <w:noProof/>
                <w:webHidden/>
                <w:sz w:val="26"/>
                <w:szCs w:val="26"/>
              </w:rPr>
              <w:tab/>
            </w:r>
            <w:r w:rsidRPr="00F10892">
              <w:rPr>
                <w:noProof/>
                <w:webHidden/>
                <w:sz w:val="26"/>
                <w:szCs w:val="26"/>
              </w:rPr>
              <w:fldChar w:fldCharType="begin"/>
            </w:r>
            <w:r w:rsidR="00F10892" w:rsidRPr="00F10892">
              <w:rPr>
                <w:noProof/>
                <w:webHidden/>
                <w:sz w:val="26"/>
                <w:szCs w:val="26"/>
              </w:rPr>
              <w:instrText xml:space="preserve"> PAGEREF _Toc26879497 \h </w:instrText>
            </w:r>
            <w:r w:rsidRPr="00F10892">
              <w:rPr>
                <w:noProof/>
                <w:webHidden/>
                <w:sz w:val="26"/>
                <w:szCs w:val="26"/>
              </w:rPr>
            </w:r>
            <w:r w:rsidRPr="00F10892">
              <w:rPr>
                <w:noProof/>
                <w:webHidden/>
                <w:sz w:val="26"/>
                <w:szCs w:val="26"/>
              </w:rPr>
              <w:fldChar w:fldCharType="separate"/>
            </w:r>
            <w:r w:rsidR="00B2130A">
              <w:rPr>
                <w:noProof/>
                <w:webHidden/>
                <w:sz w:val="26"/>
                <w:szCs w:val="26"/>
              </w:rPr>
              <w:t>21</w:t>
            </w:r>
            <w:r w:rsidRPr="00F10892">
              <w:rPr>
                <w:noProof/>
                <w:webHidden/>
                <w:sz w:val="26"/>
                <w:szCs w:val="26"/>
              </w:rPr>
              <w:fldChar w:fldCharType="end"/>
            </w:r>
          </w:hyperlink>
        </w:p>
        <w:p w:rsidR="00F10892" w:rsidRPr="00F10892" w:rsidRDefault="00637957" w:rsidP="00F10892">
          <w:pPr>
            <w:pStyle w:val="11"/>
            <w:tabs>
              <w:tab w:val="right" w:leader="dot" w:pos="10195"/>
            </w:tabs>
            <w:contextualSpacing/>
            <w:rPr>
              <w:rFonts w:asciiTheme="minorHAnsi" w:eastAsiaTheme="minorEastAsia" w:hAnsiTheme="minorHAnsi" w:cstheme="minorBidi"/>
              <w:noProof/>
              <w:sz w:val="26"/>
              <w:szCs w:val="26"/>
            </w:rPr>
          </w:pPr>
          <w:hyperlink w:anchor="_Toc26879498" w:history="1">
            <w:r w:rsidR="00F10892" w:rsidRPr="00F10892">
              <w:rPr>
                <w:rStyle w:val="aa"/>
                <w:noProof/>
                <w:sz w:val="26"/>
                <w:szCs w:val="26"/>
              </w:rPr>
              <w:t>Приложение 4. Инструкция для эксперта</w:t>
            </w:r>
            <w:r w:rsidR="00F10892" w:rsidRPr="00F10892">
              <w:rPr>
                <w:noProof/>
                <w:webHidden/>
                <w:sz w:val="26"/>
                <w:szCs w:val="26"/>
              </w:rPr>
              <w:tab/>
            </w:r>
            <w:r w:rsidRPr="00F10892">
              <w:rPr>
                <w:noProof/>
                <w:webHidden/>
                <w:sz w:val="26"/>
                <w:szCs w:val="26"/>
              </w:rPr>
              <w:fldChar w:fldCharType="begin"/>
            </w:r>
            <w:r w:rsidR="00F10892" w:rsidRPr="00F10892">
              <w:rPr>
                <w:noProof/>
                <w:webHidden/>
                <w:sz w:val="26"/>
                <w:szCs w:val="26"/>
              </w:rPr>
              <w:instrText xml:space="preserve"> PAGEREF _Toc26879498 \h </w:instrText>
            </w:r>
            <w:r w:rsidRPr="00F10892">
              <w:rPr>
                <w:noProof/>
                <w:webHidden/>
                <w:sz w:val="26"/>
                <w:szCs w:val="26"/>
              </w:rPr>
            </w:r>
            <w:r w:rsidRPr="00F10892">
              <w:rPr>
                <w:noProof/>
                <w:webHidden/>
                <w:sz w:val="26"/>
                <w:szCs w:val="26"/>
              </w:rPr>
              <w:fldChar w:fldCharType="separate"/>
            </w:r>
            <w:r w:rsidR="00B2130A">
              <w:rPr>
                <w:noProof/>
                <w:webHidden/>
                <w:sz w:val="26"/>
                <w:szCs w:val="26"/>
              </w:rPr>
              <w:t>24</w:t>
            </w:r>
            <w:r w:rsidRPr="00F10892">
              <w:rPr>
                <w:noProof/>
                <w:webHidden/>
                <w:sz w:val="26"/>
                <w:szCs w:val="26"/>
              </w:rPr>
              <w:fldChar w:fldCharType="end"/>
            </w:r>
          </w:hyperlink>
        </w:p>
        <w:p w:rsidR="00F10892" w:rsidRPr="00F10892" w:rsidRDefault="00637957" w:rsidP="00F10892">
          <w:pPr>
            <w:pStyle w:val="11"/>
            <w:tabs>
              <w:tab w:val="right" w:leader="dot" w:pos="10195"/>
            </w:tabs>
            <w:contextualSpacing/>
            <w:rPr>
              <w:rFonts w:asciiTheme="minorHAnsi" w:eastAsiaTheme="minorEastAsia" w:hAnsiTheme="minorHAnsi" w:cstheme="minorBidi"/>
              <w:noProof/>
              <w:sz w:val="26"/>
              <w:szCs w:val="26"/>
            </w:rPr>
          </w:pPr>
          <w:hyperlink w:anchor="_Toc26879499" w:history="1">
            <w:r w:rsidR="00F10892" w:rsidRPr="00F10892">
              <w:rPr>
                <w:rStyle w:val="aa"/>
                <w:noProof/>
                <w:sz w:val="26"/>
                <w:szCs w:val="26"/>
              </w:rPr>
              <w:t>Приложение 5. Инструкция для организатора проведения итогового собеседования</w:t>
            </w:r>
            <w:r w:rsidR="00F10892" w:rsidRPr="00F10892">
              <w:rPr>
                <w:noProof/>
                <w:webHidden/>
                <w:sz w:val="26"/>
                <w:szCs w:val="26"/>
              </w:rPr>
              <w:tab/>
            </w:r>
            <w:r w:rsidRPr="00F10892">
              <w:rPr>
                <w:noProof/>
                <w:webHidden/>
                <w:sz w:val="26"/>
                <w:szCs w:val="26"/>
              </w:rPr>
              <w:fldChar w:fldCharType="begin"/>
            </w:r>
            <w:r w:rsidR="00F10892" w:rsidRPr="00F10892">
              <w:rPr>
                <w:noProof/>
                <w:webHidden/>
                <w:sz w:val="26"/>
                <w:szCs w:val="26"/>
              </w:rPr>
              <w:instrText xml:space="preserve"> PAGEREF _Toc26879499 \h </w:instrText>
            </w:r>
            <w:r w:rsidRPr="00F10892">
              <w:rPr>
                <w:noProof/>
                <w:webHidden/>
                <w:sz w:val="26"/>
                <w:szCs w:val="26"/>
              </w:rPr>
            </w:r>
            <w:r w:rsidRPr="00F10892">
              <w:rPr>
                <w:noProof/>
                <w:webHidden/>
                <w:sz w:val="26"/>
                <w:szCs w:val="26"/>
              </w:rPr>
              <w:fldChar w:fldCharType="separate"/>
            </w:r>
            <w:r w:rsidR="00B2130A">
              <w:rPr>
                <w:noProof/>
                <w:webHidden/>
                <w:sz w:val="26"/>
                <w:szCs w:val="26"/>
              </w:rPr>
              <w:t>26</w:t>
            </w:r>
            <w:r w:rsidRPr="00F10892">
              <w:rPr>
                <w:noProof/>
                <w:webHidden/>
                <w:sz w:val="26"/>
                <w:szCs w:val="26"/>
              </w:rPr>
              <w:fldChar w:fldCharType="end"/>
            </w:r>
          </w:hyperlink>
        </w:p>
        <w:p w:rsidR="00F10892" w:rsidRPr="00F10892" w:rsidRDefault="00637957" w:rsidP="00F10892">
          <w:pPr>
            <w:pStyle w:val="11"/>
            <w:tabs>
              <w:tab w:val="right" w:leader="dot" w:pos="10195"/>
            </w:tabs>
            <w:contextualSpacing/>
            <w:rPr>
              <w:rFonts w:asciiTheme="minorHAnsi" w:eastAsiaTheme="minorEastAsia" w:hAnsiTheme="minorHAnsi" w:cstheme="minorBidi"/>
              <w:noProof/>
              <w:sz w:val="26"/>
              <w:szCs w:val="26"/>
            </w:rPr>
          </w:pPr>
          <w:hyperlink w:anchor="_Toc26879500" w:history="1">
            <w:r w:rsidR="00F10892" w:rsidRPr="00F10892">
              <w:rPr>
                <w:rStyle w:val="aa"/>
                <w:noProof/>
                <w:sz w:val="26"/>
                <w:szCs w:val="26"/>
              </w:rPr>
              <w:t>Приложение 6. Критерии оценивания итогового собеседования по русскому языку</w:t>
            </w:r>
            <w:r w:rsidR="00F10892" w:rsidRPr="00F10892">
              <w:rPr>
                <w:noProof/>
                <w:webHidden/>
                <w:sz w:val="26"/>
                <w:szCs w:val="26"/>
              </w:rPr>
              <w:tab/>
            </w:r>
            <w:r w:rsidRPr="00F10892">
              <w:rPr>
                <w:noProof/>
                <w:webHidden/>
                <w:sz w:val="26"/>
                <w:szCs w:val="26"/>
              </w:rPr>
              <w:fldChar w:fldCharType="begin"/>
            </w:r>
            <w:r w:rsidR="00F10892" w:rsidRPr="00F10892">
              <w:rPr>
                <w:noProof/>
                <w:webHidden/>
                <w:sz w:val="26"/>
                <w:szCs w:val="26"/>
              </w:rPr>
              <w:instrText xml:space="preserve"> PAGEREF _Toc26879500 \h </w:instrText>
            </w:r>
            <w:r w:rsidRPr="00F10892">
              <w:rPr>
                <w:noProof/>
                <w:webHidden/>
                <w:sz w:val="26"/>
                <w:szCs w:val="26"/>
              </w:rPr>
            </w:r>
            <w:r w:rsidRPr="00F10892">
              <w:rPr>
                <w:noProof/>
                <w:webHidden/>
                <w:sz w:val="26"/>
                <w:szCs w:val="26"/>
              </w:rPr>
              <w:fldChar w:fldCharType="separate"/>
            </w:r>
            <w:r w:rsidR="00B2130A">
              <w:rPr>
                <w:noProof/>
                <w:webHidden/>
                <w:sz w:val="26"/>
                <w:szCs w:val="26"/>
              </w:rPr>
              <w:t>27</w:t>
            </w:r>
            <w:r w:rsidRPr="00F10892">
              <w:rPr>
                <w:noProof/>
                <w:webHidden/>
                <w:sz w:val="26"/>
                <w:szCs w:val="26"/>
              </w:rPr>
              <w:fldChar w:fldCharType="end"/>
            </w:r>
          </w:hyperlink>
        </w:p>
        <w:p w:rsidR="00F10892" w:rsidRPr="00F10892" w:rsidRDefault="00637957" w:rsidP="00F10892">
          <w:pPr>
            <w:pStyle w:val="11"/>
            <w:tabs>
              <w:tab w:val="right" w:leader="dot" w:pos="10195"/>
            </w:tabs>
            <w:contextualSpacing/>
            <w:rPr>
              <w:rFonts w:asciiTheme="minorHAnsi" w:eastAsiaTheme="minorEastAsia" w:hAnsiTheme="minorHAnsi" w:cstheme="minorBidi"/>
              <w:noProof/>
              <w:sz w:val="26"/>
              <w:szCs w:val="26"/>
            </w:rPr>
          </w:pPr>
          <w:hyperlink w:anchor="_Toc26879501" w:history="1">
            <w:r w:rsidR="00F10892" w:rsidRPr="00F10892">
              <w:rPr>
                <w:rStyle w:val="aa"/>
                <w:noProof/>
                <w:sz w:val="26"/>
                <w:szCs w:val="26"/>
              </w:rPr>
              <w:t>Приложение 7. Списки участников итогового собеседования</w:t>
            </w:r>
            <w:r w:rsidR="00F10892" w:rsidRPr="00F10892">
              <w:rPr>
                <w:noProof/>
                <w:webHidden/>
                <w:sz w:val="26"/>
                <w:szCs w:val="26"/>
              </w:rPr>
              <w:tab/>
            </w:r>
            <w:r w:rsidRPr="00F10892">
              <w:rPr>
                <w:noProof/>
                <w:webHidden/>
                <w:sz w:val="26"/>
                <w:szCs w:val="26"/>
              </w:rPr>
              <w:fldChar w:fldCharType="begin"/>
            </w:r>
            <w:r w:rsidR="00F10892" w:rsidRPr="00F10892">
              <w:rPr>
                <w:noProof/>
                <w:webHidden/>
                <w:sz w:val="26"/>
                <w:szCs w:val="26"/>
              </w:rPr>
              <w:instrText xml:space="preserve"> PAGEREF _Toc26879501 \h </w:instrText>
            </w:r>
            <w:r w:rsidRPr="00F10892">
              <w:rPr>
                <w:noProof/>
                <w:webHidden/>
                <w:sz w:val="26"/>
                <w:szCs w:val="26"/>
              </w:rPr>
            </w:r>
            <w:r w:rsidRPr="00F10892">
              <w:rPr>
                <w:noProof/>
                <w:webHidden/>
                <w:sz w:val="26"/>
                <w:szCs w:val="26"/>
              </w:rPr>
              <w:fldChar w:fldCharType="separate"/>
            </w:r>
            <w:r w:rsidR="00B2130A">
              <w:rPr>
                <w:noProof/>
                <w:webHidden/>
                <w:sz w:val="26"/>
                <w:szCs w:val="26"/>
              </w:rPr>
              <w:t>31</w:t>
            </w:r>
            <w:r w:rsidRPr="00F10892">
              <w:rPr>
                <w:noProof/>
                <w:webHidden/>
                <w:sz w:val="26"/>
                <w:szCs w:val="26"/>
              </w:rPr>
              <w:fldChar w:fldCharType="end"/>
            </w:r>
          </w:hyperlink>
        </w:p>
        <w:p w:rsidR="00F10892" w:rsidRPr="00F10892" w:rsidRDefault="00637957" w:rsidP="00F10892">
          <w:pPr>
            <w:pStyle w:val="11"/>
            <w:tabs>
              <w:tab w:val="right" w:leader="dot" w:pos="10195"/>
            </w:tabs>
            <w:contextualSpacing/>
            <w:rPr>
              <w:rFonts w:asciiTheme="minorHAnsi" w:eastAsiaTheme="minorEastAsia" w:hAnsiTheme="minorHAnsi" w:cstheme="minorBidi"/>
              <w:noProof/>
              <w:sz w:val="26"/>
              <w:szCs w:val="26"/>
            </w:rPr>
          </w:pPr>
          <w:hyperlink w:anchor="_Toc26879502" w:history="1">
            <w:r w:rsidR="00F10892" w:rsidRPr="00F10892">
              <w:rPr>
                <w:rStyle w:val="aa"/>
                <w:noProof/>
                <w:sz w:val="26"/>
                <w:szCs w:val="26"/>
              </w:rPr>
              <w:t xml:space="preserve">Приложение 8. </w:t>
            </w:r>
            <w:r w:rsidR="00F10892" w:rsidRPr="00F10892">
              <w:rPr>
                <w:rStyle w:val="aa"/>
                <w:rFonts w:eastAsia="Times New Roman"/>
                <w:noProof/>
                <w:sz w:val="26"/>
                <w:szCs w:val="26"/>
              </w:rPr>
              <w:t>Ведомость учета проведения итогового собеседования в аудитории</w:t>
            </w:r>
            <w:r w:rsidR="00F10892" w:rsidRPr="00F10892">
              <w:rPr>
                <w:noProof/>
                <w:webHidden/>
                <w:sz w:val="26"/>
                <w:szCs w:val="26"/>
              </w:rPr>
              <w:tab/>
            </w:r>
            <w:r w:rsidRPr="00F10892">
              <w:rPr>
                <w:noProof/>
                <w:webHidden/>
                <w:sz w:val="26"/>
                <w:szCs w:val="26"/>
              </w:rPr>
              <w:fldChar w:fldCharType="begin"/>
            </w:r>
            <w:r w:rsidR="00F10892" w:rsidRPr="00F10892">
              <w:rPr>
                <w:noProof/>
                <w:webHidden/>
                <w:sz w:val="26"/>
                <w:szCs w:val="26"/>
              </w:rPr>
              <w:instrText xml:space="preserve"> PAGEREF _Toc26879502 \h </w:instrText>
            </w:r>
            <w:r w:rsidRPr="00F10892">
              <w:rPr>
                <w:noProof/>
                <w:webHidden/>
                <w:sz w:val="26"/>
                <w:szCs w:val="26"/>
              </w:rPr>
            </w:r>
            <w:r w:rsidRPr="00F10892">
              <w:rPr>
                <w:noProof/>
                <w:webHidden/>
                <w:sz w:val="26"/>
                <w:szCs w:val="26"/>
              </w:rPr>
              <w:fldChar w:fldCharType="separate"/>
            </w:r>
            <w:r w:rsidR="00B2130A">
              <w:rPr>
                <w:noProof/>
                <w:webHidden/>
                <w:sz w:val="26"/>
                <w:szCs w:val="26"/>
              </w:rPr>
              <w:t>32</w:t>
            </w:r>
            <w:r w:rsidRPr="00F10892">
              <w:rPr>
                <w:noProof/>
                <w:webHidden/>
                <w:sz w:val="26"/>
                <w:szCs w:val="26"/>
              </w:rPr>
              <w:fldChar w:fldCharType="end"/>
            </w:r>
          </w:hyperlink>
        </w:p>
        <w:p w:rsidR="00F10892" w:rsidRPr="00F10892" w:rsidRDefault="00637957" w:rsidP="00F10892">
          <w:pPr>
            <w:pStyle w:val="11"/>
            <w:tabs>
              <w:tab w:val="right" w:leader="dot" w:pos="10195"/>
            </w:tabs>
            <w:contextualSpacing/>
            <w:rPr>
              <w:rFonts w:asciiTheme="minorHAnsi" w:eastAsiaTheme="minorEastAsia" w:hAnsiTheme="minorHAnsi" w:cstheme="minorBidi"/>
              <w:noProof/>
              <w:sz w:val="26"/>
              <w:szCs w:val="26"/>
            </w:rPr>
          </w:pPr>
          <w:hyperlink w:anchor="_Toc26879503" w:history="1">
            <w:r w:rsidR="00F10892" w:rsidRPr="00F10892">
              <w:rPr>
                <w:rStyle w:val="aa"/>
                <w:noProof/>
                <w:sz w:val="26"/>
                <w:szCs w:val="26"/>
              </w:rPr>
              <w:t>Приложение 9. Протокол эксперта по оцениванию ответов участников итогового собеседования</w:t>
            </w:r>
            <w:r w:rsidR="00F10892" w:rsidRPr="00F10892">
              <w:rPr>
                <w:noProof/>
                <w:webHidden/>
                <w:sz w:val="26"/>
                <w:szCs w:val="26"/>
              </w:rPr>
              <w:tab/>
            </w:r>
            <w:r w:rsidRPr="00F10892">
              <w:rPr>
                <w:noProof/>
                <w:webHidden/>
                <w:sz w:val="26"/>
                <w:szCs w:val="26"/>
              </w:rPr>
              <w:fldChar w:fldCharType="begin"/>
            </w:r>
            <w:r w:rsidR="00F10892" w:rsidRPr="00F10892">
              <w:rPr>
                <w:noProof/>
                <w:webHidden/>
                <w:sz w:val="26"/>
                <w:szCs w:val="26"/>
              </w:rPr>
              <w:instrText xml:space="preserve"> PAGEREF _Toc26879503 \h </w:instrText>
            </w:r>
            <w:r w:rsidRPr="00F10892">
              <w:rPr>
                <w:noProof/>
                <w:webHidden/>
                <w:sz w:val="26"/>
                <w:szCs w:val="26"/>
              </w:rPr>
            </w:r>
            <w:r w:rsidRPr="00F10892">
              <w:rPr>
                <w:noProof/>
                <w:webHidden/>
                <w:sz w:val="26"/>
                <w:szCs w:val="26"/>
              </w:rPr>
              <w:fldChar w:fldCharType="separate"/>
            </w:r>
            <w:r w:rsidR="00B2130A">
              <w:rPr>
                <w:noProof/>
                <w:webHidden/>
                <w:sz w:val="26"/>
                <w:szCs w:val="26"/>
              </w:rPr>
              <w:t>33</w:t>
            </w:r>
            <w:r w:rsidRPr="00F10892">
              <w:rPr>
                <w:noProof/>
                <w:webHidden/>
                <w:sz w:val="26"/>
                <w:szCs w:val="26"/>
              </w:rPr>
              <w:fldChar w:fldCharType="end"/>
            </w:r>
          </w:hyperlink>
        </w:p>
        <w:p w:rsidR="00F10892" w:rsidRPr="00F10892" w:rsidRDefault="00637957" w:rsidP="00F10892">
          <w:pPr>
            <w:pStyle w:val="11"/>
            <w:tabs>
              <w:tab w:val="right" w:leader="dot" w:pos="10195"/>
            </w:tabs>
            <w:contextualSpacing/>
            <w:rPr>
              <w:rFonts w:asciiTheme="minorHAnsi" w:eastAsiaTheme="minorEastAsia" w:hAnsiTheme="minorHAnsi" w:cstheme="minorBidi"/>
              <w:noProof/>
              <w:sz w:val="26"/>
              <w:szCs w:val="26"/>
            </w:rPr>
          </w:pPr>
          <w:hyperlink w:anchor="_Toc26879504" w:history="1">
            <w:r w:rsidR="00F10892" w:rsidRPr="00F10892">
              <w:rPr>
                <w:rStyle w:val="aa"/>
                <w:noProof/>
                <w:sz w:val="26"/>
                <w:szCs w:val="26"/>
              </w:rPr>
              <w:t>Приложение 10. Специализированная форма для внесения информации из протоколов экспертов по оцениванию ответов участников итогового собеседования</w:t>
            </w:r>
            <w:r w:rsidR="00F10892" w:rsidRPr="00F10892">
              <w:rPr>
                <w:noProof/>
                <w:webHidden/>
                <w:sz w:val="26"/>
                <w:szCs w:val="26"/>
              </w:rPr>
              <w:tab/>
            </w:r>
            <w:r w:rsidRPr="00F10892">
              <w:rPr>
                <w:noProof/>
                <w:webHidden/>
                <w:sz w:val="26"/>
                <w:szCs w:val="26"/>
              </w:rPr>
              <w:fldChar w:fldCharType="begin"/>
            </w:r>
            <w:r w:rsidR="00F10892" w:rsidRPr="00F10892">
              <w:rPr>
                <w:noProof/>
                <w:webHidden/>
                <w:sz w:val="26"/>
                <w:szCs w:val="26"/>
              </w:rPr>
              <w:instrText xml:space="preserve"> PAGEREF _Toc26879504 \h </w:instrText>
            </w:r>
            <w:r w:rsidRPr="00F10892">
              <w:rPr>
                <w:noProof/>
                <w:webHidden/>
                <w:sz w:val="26"/>
                <w:szCs w:val="26"/>
              </w:rPr>
            </w:r>
            <w:r w:rsidRPr="00F10892">
              <w:rPr>
                <w:noProof/>
                <w:webHidden/>
                <w:sz w:val="26"/>
                <w:szCs w:val="26"/>
              </w:rPr>
              <w:fldChar w:fldCharType="separate"/>
            </w:r>
            <w:r w:rsidR="00B2130A">
              <w:rPr>
                <w:noProof/>
                <w:webHidden/>
                <w:sz w:val="26"/>
                <w:szCs w:val="26"/>
              </w:rPr>
              <w:t>34</w:t>
            </w:r>
            <w:r w:rsidRPr="00F10892">
              <w:rPr>
                <w:noProof/>
                <w:webHidden/>
                <w:sz w:val="26"/>
                <w:szCs w:val="26"/>
              </w:rPr>
              <w:fldChar w:fldCharType="end"/>
            </w:r>
          </w:hyperlink>
        </w:p>
        <w:p w:rsidR="00F10892" w:rsidRPr="00F10892" w:rsidRDefault="00637957" w:rsidP="00F10892">
          <w:pPr>
            <w:pStyle w:val="11"/>
            <w:tabs>
              <w:tab w:val="right" w:leader="dot" w:pos="10195"/>
            </w:tabs>
            <w:contextualSpacing/>
            <w:rPr>
              <w:rFonts w:asciiTheme="minorHAnsi" w:eastAsiaTheme="minorEastAsia" w:hAnsiTheme="minorHAnsi" w:cstheme="minorBidi"/>
              <w:noProof/>
              <w:sz w:val="26"/>
              <w:szCs w:val="26"/>
            </w:rPr>
          </w:pPr>
          <w:hyperlink w:anchor="_Toc26879505" w:history="1">
            <w:r w:rsidR="00F10892" w:rsidRPr="00F10892">
              <w:rPr>
                <w:rStyle w:val="aa"/>
                <w:noProof/>
                <w:sz w:val="26"/>
                <w:szCs w:val="26"/>
              </w:rPr>
              <w:t>Приложение 11. Образец заявления на участие в итоговом собеседовании по русскому языку</w:t>
            </w:r>
            <w:r w:rsidR="00F10892" w:rsidRPr="00F10892">
              <w:rPr>
                <w:noProof/>
                <w:webHidden/>
                <w:sz w:val="26"/>
                <w:szCs w:val="26"/>
              </w:rPr>
              <w:tab/>
            </w:r>
            <w:r w:rsidRPr="00F10892">
              <w:rPr>
                <w:noProof/>
                <w:webHidden/>
                <w:sz w:val="26"/>
                <w:szCs w:val="26"/>
              </w:rPr>
              <w:fldChar w:fldCharType="begin"/>
            </w:r>
            <w:r w:rsidR="00F10892" w:rsidRPr="00F10892">
              <w:rPr>
                <w:noProof/>
                <w:webHidden/>
                <w:sz w:val="26"/>
                <w:szCs w:val="26"/>
              </w:rPr>
              <w:instrText xml:space="preserve"> PAGEREF _Toc26879505 \h </w:instrText>
            </w:r>
            <w:r w:rsidRPr="00F10892">
              <w:rPr>
                <w:noProof/>
                <w:webHidden/>
                <w:sz w:val="26"/>
                <w:szCs w:val="26"/>
              </w:rPr>
            </w:r>
            <w:r w:rsidRPr="00F10892">
              <w:rPr>
                <w:noProof/>
                <w:webHidden/>
                <w:sz w:val="26"/>
                <w:szCs w:val="26"/>
              </w:rPr>
              <w:fldChar w:fldCharType="separate"/>
            </w:r>
            <w:r w:rsidR="00B2130A">
              <w:rPr>
                <w:noProof/>
                <w:webHidden/>
                <w:sz w:val="26"/>
                <w:szCs w:val="26"/>
              </w:rPr>
              <w:t>35</w:t>
            </w:r>
            <w:r w:rsidRPr="00F10892">
              <w:rPr>
                <w:noProof/>
                <w:webHidden/>
                <w:sz w:val="26"/>
                <w:szCs w:val="26"/>
              </w:rPr>
              <w:fldChar w:fldCharType="end"/>
            </w:r>
          </w:hyperlink>
        </w:p>
        <w:p w:rsidR="00F10892" w:rsidRPr="00F10892" w:rsidRDefault="00637957" w:rsidP="00F10892">
          <w:pPr>
            <w:pStyle w:val="11"/>
            <w:tabs>
              <w:tab w:val="right" w:leader="dot" w:pos="10195"/>
            </w:tabs>
            <w:contextualSpacing/>
            <w:rPr>
              <w:rFonts w:asciiTheme="minorHAnsi" w:eastAsiaTheme="minorEastAsia" w:hAnsiTheme="minorHAnsi" w:cstheme="minorBidi"/>
              <w:noProof/>
              <w:sz w:val="26"/>
              <w:szCs w:val="26"/>
            </w:rPr>
          </w:pPr>
          <w:hyperlink w:anchor="_Toc26879506" w:history="1">
            <w:r w:rsidR="00F10892" w:rsidRPr="00F10892">
              <w:rPr>
                <w:rStyle w:val="aa"/>
                <w:noProof/>
                <w:sz w:val="26"/>
                <w:szCs w:val="26"/>
              </w:rPr>
              <w:t>Приложение 12. Примерный перечень категорий участников, претендующих на уменьшение минимального количества баллов, необходимого для получения «зачета»</w:t>
            </w:r>
            <w:r w:rsidR="00F10892" w:rsidRPr="00F10892">
              <w:rPr>
                <w:noProof/>
                <w:webHidden/>
                <w:sz w:val="26"/>
                <w:szCs w:val="26"/>
              </w:rPr>
              <w:tab/>
            </w:r>
            <w:r w:rsidRPr="00F10892">
              <w:rPr>
                <w:noProof/>
                <w:webHidden/>
                <w:sz w:val="26"/>
                <w:szCs w:val="26"/>
              </w:rPr>
              <w:fldChar w:fldCharType="begin"/>
            </w:r>
            <w:r w:rsidR="00F10892" w:rsidRPr="00F10892">
              <w:rPr>
                <w:noProof/>
                <w:webHidden/>
                <w:sz w:val="26"/>
                <w:szCs w:val="26"/>
              </w:rPr>
              <w:instrText xml:space="preserve"> PAGEREF _Toc26879506 \h </w:instrText>
            </w:r>
            <w:r w:rsidRPr="00F10892">
              <w:rPr>
                <w:noProof/>
                <w:webHidden/>
                <w:sz w:val="26"/>
                <w:szCs w:val="26"/>
              </w:rPr>
            </w:r>
            <w:r w:rsidRPr="00F10892">
              <w:rPr>
                <w:noProof/>
                <w:webHidden/>
                <w:sz w:val="26"/>
                <w:szCs w:val="26"/>
              </w:rPr>
              <w:fldChar w:fldCharType="separate"/>
            </w:r>
            <w:r w:rsidR="00B2130A">
              <w:rPr>
                <w:noProof/>
                <w:webHidden/>
                <w:sz w:val="26"/>
                <w:szCs w:val="26"/>
              </w:rPr>
              <w:t>37</w:t>
            </w:r>
            <w:r w:rsidRPr="00F10892">
              <w:rPr>
                <w:noProof/>
                <w:webHidden/>
                <w:sz w:val="26"/>
                <w:szCs w:val="26"/>
              </w:rPr>
              <w:fldChar w:fldCharType="end"/>
            </w:r>
          </w:hyperlink>
        </w:p>
        <w:p w:rsidR="00F10892" w:rsidRPr="00F10892" w:rsidRDefault="00637957" w:rsidP="00F10892">
          <w:pPr>
            <w:pStyle w:val="11"/>
            <w:tabs>
              <w:tab w:val="right" w:leader="dot" w:pos="10195"/>
            </w:tabs>
            <w:contextualSpacing/>
            <w:rPr>
              <w:rFonts w:asciiTheme="minorHAnsi" w:eastAsiaTheme="minorEastAsia" w:hAnsiTheme="minorHAnsi" w:cstheme="minorBidi"/>
              <w:noProof/>
              <w:sz w:val="26"/>
              <w:szCs w:val="26"/>
            </w:rPr>
          </w:pPr>
          <w:hyperlink w:anchor="_Toc26879507" w:history="1">
            <w:r w:rsidR="00F10892" w:rsidRPr="00F10892">
              <w:rPr>
                <w:rStyle w:val="aa"/>
                <w:noProof/>
                <w:sz w:val="26"/>
                <w:szCs w:val="26"/>
              </w:rPr>
              <w:t>Приложение 13. Акт о досрочном завершении итогового собеседования  по русскому языку по уважительным причинам</w:t>
            </w:r>
            <w:r w:rsidR="00F10892" w:rsidRPr="00F10892">
              <w:rPr>
                <w:noProof/>
                <w:webHidden/>
                <w:sz w:val="26"/>
                <w:szCs w:val="26"/>
              </w:rPr>
              <w:tab/>
            </w:r>
            <w:r w:rsidRPr="00F10892">
              <w:rPr>
                <w:noProof/>
                <w:webHidden/>
                <w:sz w:val="26"/>
                <w:szCs w:val="26"/>
              </w:rPr>
              <w:fldChar w:fldCharType="begin"/>
            </w:r>
            <w:r w:rsidR="00F10892" w:rsidRPr="00F10892">
              <w:rPr>
                <w:noProof/>
                <w:webHidden/>
                <w:sz w:val="26"/>
                <w:szCs w:val="26"/>
              </w:rPr>
              <w:instrText xml:space="preserve"> PAGEREF _Toc26879507 \h </w:instrText>
            </w:r>
            <w:r w:rsidRPr="00F10892">
              <w:rPr>
                <w:noProof/>
                <w:webHidden/>
                <w:sz w:val="26"/>
                <w:szCs w:val="26"/>
              </w:rPr>
            </w:r>
            <w:r w:rsidRPr="00F10892">
              <w:rPr>
                <w:noProof/>
                <w:webHidden/>
                <w:sz w:val="26"/>
                <w:szCs w:val="26"/>
              </w:rPr>
              <w:fldChar w:fldCharType="separate"/>
            </w:r>
            <w:r w:rsidR="00B2130A">
              <w:rPr>
                <w:noProof/>
                <w:webHidden/>
                <w:sz w:val="26"/>
                <w:szCs w:val="26"/>
              </w:rPr>
              <w:t>42</w:t>
            </w:r>
            <w:r w:rsidRPr="00F10892">
              <w:rPr>
                <w:noProof/>
                <w:webHidden/>
                <w:sz w:val="26"/>
                <w:szCs w:val="26"/>
              </w:rPr>
              <w:fldChar w:fldCharType="end"/>
            </w:r>
          </w:hyperlink>
        </w:p>
        <w:p w:rsidR="006B0E3B" w:rsidRDefault="00637957" w:rsidP="00A3477F">
          <w:pPr>
            <w:contextualSpacing/>
            <w:rPr>
              <w:b/>
              <w:sz w:val="28"/>
              <w:szCs w:val="28"/>
            </w:rPr>
            <w:sectPr w:rsidR="006B0E3B" w:rsidSect="001862C0">
              <w:footerReference w:type="default" r:id="rId12"/>
              <w:footerReference w:type="first" r:id="rId13"/>
              <w:pgSz w:w="11906" w:h="16838" w:code="9"/>
              <w:pgMar w:top="1134" w:right="567" w:bottom="1134" w:left="1134" w:header="454" w:footer="454" w:gutter="0"/>
              <w:pgNumType w:start="1"/>
              <w:cols w:space="708"/>
              <w:titlePg/>
              <w:docGrid w:linePitch="360"/>
            </w:sectPr>
          </w:pPr>
          <w:r w:rsidRPr="00F10892">
            <w:rPr>
              <w:b/>
              <w:bCs/>
              <w:sz w:val="26"/>
              <w:szCs w:val="26"/>
            </w:rPr>
            <w:fldChar w:fldCharType="end"/>
          </w:r>
        </w:p>
      </w:sdtContent>
    </w:sdt>
    <w:p w:rsidR="00C37DEA" w:rsidRPr="007A5CBE" w:rsidRDefault="00C37DEA" w:rsidP="00A3477F">
      <w:pPr>
        <w:pStyle w:val="1"/>
        <w:rPr>
          <w:rFonts w:ascii="Times New Roman" w:hAnsi="Times New Roman" w:cs="Times New Roman"/>
          <w:b w:val="0"/>
          <w:color w:val="auto"/>
        </w:rPr>
      </w:pPr>
      <w:bookmarkStart w:id="0" w:name="_Toc26878800"/>
      <w:bookmarkStart w:id="1" w:name="_Toc26879481"/>
      <w:r w:rsidRPr="007A5CBE">
        <w:rPr>
          <w:rFonts w:ascii="Times New Roman" w:hAnsi="Times New Roman" w:cs="Times New Roman"/>
          <w:color w:val="auto"/>
        </w:rPr>
        <w:lastRenderedPageBreak/>
        <w:t>1. Общие положения</w:t>
      </w:r>
      <w:bookmarkEnd w:id="0"/>
      <w:bookmarkEnd w:id="1"/>
    </w:p>
    <w:p w:rsidR="00C37DEA" w:rsidRPr="00BC7200" w:rsidRDefault="00C37DEA" w:rsidP="00A3477F">
      <w:pPr>
        <w:rPr>
          <w:sz w:val="26"/>
          <w:szCs w:val="26"/>
        </w:rPr>
      </w:pPr>
    </w:p>
    <w:p w:rsidR="00CE0D51" w:rsidRPr="00BC7200" w:rsidRDefault="00C37DEA" w:rsidP="00A3477F">
      <w:pPr>
        <w:widowControl w:val="0"/>
        <w:ind w:firstLine="567"/>
        <w:jc w:val="both"/>
        <w:rPr>
          <w:color w:val="000000"/>
          <w:sz w:val="26"/>
          <w:szCs w:val="26"/>
        </w:rPr>
      </w:pPr>
      <w:r w:rsidRPr="00BC7200">
        <w:rPr>
          <w:sz w:val="26"/>
          <w:szCs w:val="26"/>
        </w:rPr>
        <w:t xml:space="preserve">Рекомендации по организации и проведению итогового собеседования </w:t>
      </w:r>
      <w:r w:rsidR="00F058F4" w:rsidRPr="00BC7200">
        <w:rPr>
          <w:sz w:val="26"/>
          <w:szCs w:val="26"/>
        </w:rPr>
        <w:t xml:space="preserve">по русскому языку </w:t>
      </w:r>
      <w:r w:rsidRPr="00BC7200">
        <w:rPr>
          <w:sz w:val="26"/>
          <w:szCs w:val="26"/>
        </w:rPr>
        <w:t>(далее – Рекомендации) определяют категории участников итогового собеседования</w:t>
      </w:r>
      <w:r w:rsidR="00F058F4" w:rsidRPr="00BC7200">
        <w:rPr>
          <w:sz w:val="26"/>
          <w:szCs w:val="26"/>
        </w:rPr>
        <w:t xml:space="preserve"> по русскому языку (далее – итоговое собеседование)</w:t>
      </w:r>
      <w:r w:rsidRPr="00BC7200">
        <w:rPr>
          <w:sz w:val="26"/>
          <w:szCs w:val="26"/>
        </w:rPr>
        <w:t>, сроки и продолжительность проведения итогового собеседования, требования, предъявляемые к лицам, привлекаемым к проведению и проверке итогового собеседования, порядок сбора исходных сведений и подготовки к проведению итогового собеседования, рекомендуемый порядок проведения и проверки итогового собеседования, порядок обработки результатов итогового собеседования, срок действия</w:t>
      </w:r>
      <w:r w:rsidR="00337E4D">
        <w:rPr>
          <w:sz w:val="26"/>
          <w:szCs w:val="26"/>
        </w:rPr>
        <w:t xml:space="preserve"> результатов</w:t>
      </w:r>
      <w:r w:rsidRPr="00BC7200">
        <w:rPr>
          <w:sz w:val="26"/>
          <w:szCs w:val="26"/>
        </w:rPr>
        <w:t xml:space="preserve"> итогового </w:t>
      </w:r>
      <w:r w:rsidR="00843822" w:rsidRPr="00BC7200">
        <w:rPr>
          <w:sz w:val="26"/>
          <w:szCs w:val="26"/>
        </w:rPr>
        <w:t>собеседования</w:t>
      </w:r>
      <w:r w:rsidRPr="00BC7200">
        <w:rPr>
          <w:sz w:val="26"/>
          <w:szCs w:val="26"/>
        </w:rPr>
        <w:t xml:space="preserve">. </w:t>
      </w:r>
    </w:p>
    <w:p w:rsidR="00C37DEA" w:rsidRPr="00615B36" w:rsidRDefault="00C37DEA" w:rsidP="00A3477F">
      <w:pPr>
        <w:pStyle w:val="1"/>
        <w:rPr>
          <w:rFonts w:ascii="Times New Roman" w:hAnsi="Times New Roman" w:cs="Times New Roman"/>
          <w:color w:val="auto"/>
        </w:rPr>
      </w:pPr>
      <w:bookmarkStart w:id="2" w:name="_Toc26878801"/>
      <w:bookmarkStart w:id="3" w:name="_Toc26879482"/>
      <w:r w:rsidRPr="00BC7200">
        <w:rPr>
          <w:rFonts w:ascii="Times New Roman" w:hAnsi="Times New Roman" w:cs="Times New Roman"/>
          <w:color w:val="auto"/>
        </w:rPr>
        <w:t>2. Категории участников итогового собеседования</w:t>
      </w:r>
      <w:bookmarkStart w:id="4" w:name="_GoBack"/>
      <w:bookmarkEnd w:id="2"/>
      <w:bookmarkEnd w:id="3"/>
      <w:bookmarkEnd w:id="4"/>
    </w:p>
    <w:p w:rsidR="00C37DEA" w:rsidRPr="00BC7200" w:rsidRDefault="00C37DEA" w:rsidP="00A3477F">
      <w:pPr>
        <w:rPr>
          <w:sz w:val="26"/>
          <w:szCs w:val="26"/>
        </w:rPr>
      </w:pPr>
    </w:p>
    <w:p w:rsidR="00C37DEA" w:rsidRPr="00BC7200" w:rsidRDefault="00C37DEA" w:rsidP="00D069A2">
      <w:pPr>
        <w:widowControl w:val="0"/>
        <w:ind w:firstLine="709"/>
        <w:jc w:val="both"/>
        <w:rPr>
          <w:sz w:val="26"/>
          <w:szCs w:val="26"/>
        </w:rPr>
      </w:pPr>
      <w:r w:rsidRPr="00BC7200">
        <w:rPr>
          <w:sz w:val="26"/>
          <w:szCs w:val="26"/>
        </w:rPr>
        <w:t xml:space="preserve">Итоговое собеседование как условие допуска к государственной итоговой аттестации по образовательным программам основного общего образования (далее – ГИА) проводится для обучающихся </w:t>
      </w:r>
      <w:r w:rsidRPr="00BC7200">
        <w:rPr>
          <w:sz w:val="26"/>
          <w:szCs w:val="26"/>
          <w:lang w:val="en-US"/>
        </w:rPr>
        <w:t>IX</w:t>
      </w:r>
      <w:r w:rsidRPr="00BC7200">
        <w:rPr>
          <w:sz w:val="26"/>
          <w:szCs w:val="26"/>
        </w:rPr>
        <w:t xml:space="preserve"> классов, в том числе для:</w:t>
      </w:r>
    </w:p>
    <w:p w:rsidR="001C620D" w:rsidRDefault="00C37DEA" w:rsidP="00D069A2">
      <w:pPr>
        <w:widowControl w:val="0"/>
        <w:ind w:firstLine="709"/>
        <w:jc w:val="both"/>
        <w:rPr>
          <w:sz w:val="26"/>
          <w:szCs w:val="26"/>
        </w:rPr>
      </w:pPr>
      <w:r w:rsidRPr="00BC7200">
        <w:rPr>
          <w:sz w:val="26"/>
          <w:szCs w:val="26"/>
        </w:rPr>
        <w:t>лиц, осваивающих образовательные программы основного общего образования в форме семейного образования, либо лиц, обучающихся по не имеющим государственной аккредитации образовательным программам основного общего образования</w:t>
      </w:r>
      <w:r w:rsidR="005F14F2" w:rsidRPr="00BC7200">
        <w:rPr>
          <w:sz w:val="26"/>
          <w:szCs w:val="26"/>
        </w:rPr>
        <w:t xml:space="preserve">, </w:t>
      </w:r>
      <w:r w:rsidR="007F0AC8" w:rsidRPr="00BC7200">
        <w:rPr>
          <w:sz w:val="26"/>
          <w:szCs w:val="26"/>
        </w:rPr>
        <w:t>проходящих</w:t>
      </w:r>
      <w:r w:rsidR="005F14F2" w:rsidRPr="00BC7200">
        <w:rPr>
          <w:sz w:val="26"/>
          <w:szCs w:val="26"/>
        </w:rPr>
        <w:t xml:space="preserve"> экстерном ГИА в организации, осуществляющей образовательную деятельность по имеющим государственную аккредитацию образовательным программам основного общего образования (далее – экстерны)</w:t>
      </w:r>
      <w:r w:rsidR="001C620D">
        <w:rPr>
          <w:sz w:val="26"/>
          <w:szCs w:val="26"/>
        </w:rPr>
        <w:t>;</w:t>
      </w:r>
    </w:p>
    <w:p w:rsidR="00973240" w:rsidRPr="00973240" w:rsidRDefault="00973240" w:rsidP="00D069A2">
      <w:pPr>
        <w:widowControl w:val="0"/>
        <w:ind w:firstLine="709"/>
        <w:jc w:val="both"/>
        <w:rPr>
          <w:sz w:val="26"/>
          <w:szCs w:val="26"/>
        </w:rPr>
      </w:pPr>
      <w:r w:rsidRPr="00973240">
        <w:rPr>
          <w:sz w:val="26"/>
          <w:szCs w:val="26"/>
        </w:rPr>
        <w:t>обучающихся с ограниченными возможностями здоровья (далее – ОВЗ);</w:t>
      </w:r>
    </w:p>
    <w:p w:rsidR="00973240" w:rsidRPr="00973240" w:rsidRDefault="00973240" w:rsidP="00D069A2">
      <w:pPr>
        <w:widowControl w:val="0"/>
        <w:ind w:firstLine="709"/>
        <w:jc w:val="both"/>
        <w:rPr>
          <w:sz w:val="26"/>
          <w:szCs w:val="26"/>
        </w:rPr>
      </w:pPr>
      <w:r w:rsidRPr="00973240">
        <w:rPr>
          <w:sz w:val="26"/>
          <w:szCs w:val="26"/>
        </w:rPr>
        <w:t>экстернов с ОВЗ;</w:t>
      </w:r>
    </w:p>
    <w:p w:rsidR="00973240" w:rsidRPr="00973240" w:rsidRDefault="00973240" w:rsidP="00D069A2">
      <w:pPr>
        <w:widowControl w:val="0"/>
        <w:ind w:firstLine="709"/>
        <w:jc w:val="both"/>
        <w:rPr>
          <w:sz w:val="26"/>
          <w:szCs w:val="26"/>
        </w:rPr>
      </w:pPr>
      <w:r w:rsidRPr="00973240">
        <w:rPr>
          <w:sz w:val="26"/>
          <w:szCs w:val="26"/>
        </w:rPr>
        <w:t>обучающихся – детей-инвалидов и инвалидов;</w:t>
      </w:r>
    </w:p>
    <w:p w:rsidR="00973240" w:rsidRPr="00973240" w:rsidRDefault="00973240" w:rsidP="00D069A2">
      <w:pPr>
        <w:widowControl w:val="0"/>
        <w:ind w:firstLine="709"/>
        <w:jc w:val="both"/>
        <w:rPr>
          <w:sz w:val="26"/>
          <w:szCs w:val="26"/>
        </w:rPr>
      </w:pPr>
      <w:r w:rsidRPr="00973240">
        <w:rPr>
          <w:sz w:val="26"/>
          <w:szCs w:val="26"/>
        </w:rPr>
        <w:t xml:space="preserve">экстернов – детей-инвалидов и инвалидов; </w:t>
      </w:r>
    </w:p>
    <w:p w:rsidR="00973240" w:rsidRPr="00973240" w:rsidRDefault="00973240" w:rsidP="00D069A2">
      <w:pPr>
        <w:widowControl w:val="0"/>
        <w:ind w:firstLine="709"/>
        <w:jc w:val="both"/>
        <w:rPr>
          <w:sz w:val="26"/>
          <w:szCs w:val="26"/>
        </w:rPr>
      </w:pPr>
      <w:r w:rsidRPr="00973240">
        <w:rPr>
          <w:sz w:val="26"/>
          <w:szCs w:val="26"/>
        </w:rPr>
        <w:t>обучающихся на дому;</w:t>
      </w:r>
    </w:p>
    <w:p w:rsidR="00973240" w:rsidRDefault="00973240" w:rsidP="00D069A2">
      <w:pPr>
        <w:widowControl w:val="0"/>
        <w:ind w:firstLine="709"/>
        <w:jc w:val="both"/>
        <w:rPr>
          <w:sz w:val="26"/>
          <w:szCs w:val="26"/>
        </w:rPr>
      </w:pPr>
      <w:r w:rsidRPr="00973240">
        <w:rPr>
          <w:sz w:val="26"/>
          <w:szCs w:val="26"/>
        </w:rPr>
        <w:t>обучающихся в образовательных организациях, в том числе санаторно-курортных, в которых проводятся необходимые лечебные, реабилитационные и оздоровительные мероприятия для нуждающихся в длительном лечении (далее вместе – учас</w:t>
      </w:r>
      <w:r w:rsidR="0002379A">
        <w:rPr>
          <w:sz w:val="26"/>
          <w:szCs w:val="26"/>
        </w:rPr>
        <w:t>тники итогового собеседования).</w:t>
      </w:r>
    </w:p>
    <w:p w:rsidR="00C37DEA" w:rsidRPr="00BC7200" w:rsidRDefault="00F058F4" w:rsidP="00A3477F">
      <w:pPr>
        <w:pStyle w:val="1"/>
        <w:jc w:val="both"/>
        <w:rPr>
          <w:rFonts w:ascii="Times New Roman" w:hAnsi="Times New Roman" w:cs="Times New Roman"/>
        </w:rPr>
      </w:pPr>
      <w:bookmarkStart w:id="5" w:name="_Toc26878802"/>
      <w:bookmarkStart w:id="6" w:name="_Toc26879483"/>
      <w:r w:rsidRPr="00BC7200">
        <w:rPr>
          <w:rFonts w:ascii="Times New Roman" w:hAnsi="Times New Roman" w:cs="Times New Roman"/>
          <w:color w:val="auto"/>
        </w:rPr>
        <w:t xml:space="preserve">3. </w:t>
      </w:r>
      <w:r w:rsidR="00C37DEA" w:rsidRPr="00BC7200">
        <w:rPr>
          <w:rFonts w:ascii="Times New Roman" w:hAnsi="Times New Roman" w:cs="Times New Roman"/>
          <w:color w:val="auto"/>
        </w:rPr>
        <w:t xml:space="preserve">Порядок подачи заявления на участие в итоговом </w:t>
      </w:r>
      <w:r w:rsidR="00877741" w:rsidRPr="00BC7200">
        <w:rPr>
          <w:rFonts w:ascii="Times New Roman" w:hAnsi="Times New Roman" w:cs="Times New Roman"/>
          <w:color w:val="auto"/>
        </w:rPr>
        <w:t>собеседовании</w:t>
      </w:r>
      <w:bookmarkEnd w:id="5"/>
      <w:bookmarkEnd w:id="6"/>
    </w:p>
    <w:p w:rsidR="00C37DEA" w:rsidRPr="00BC7200" w:rsidRDefault="00C37DEA" w:rsidP="00A3477F">
      <w:pPr>
        <w:widowControl w:val="0"/>
        <w:tabs>
          <w:tab w:val="left" w:pos="709"/>
        </w:tabs>
        <w:ind w:firstLine="567"/>
        <w:jc w:val="both"/>
        <w:rPr>
          <w:sz w:val="26"/>
          <w:szCs w:val="26"/>
        </w:rPr>
      </w:pPr>
    </w:p>
    <w:p w:rsidR="007F0AC8" w:rsidRPr="00476858" w:rsidRDefault="00C37DEA" w:rsidP="00D069A2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6"/>
          <w:szCs w:val="26"/>
          <w:lang w:eastAsia="en-US"/>
        </w:rPr>
      </w:pPr>
      <w:r w:rsidRPr="00BC7200">
        <w:rPr>
          <w:sz w:val="26"/>
          <w:szCs w:val="26"/>
        </w:rPr>
        <w:t xml:space="preserve">Для участия в итоговом </w:t>
      </w:r>
      <w:r w:rsidR="00F058F4" w:rsidRPr="00BC7200">
        <w:rPr>
          <w:sz w:val="26"/>
          <w:szCs w:val="26"/>
        </w:rPr>
        <w:t>собеседовании</w:t>
      </w:r>
      <w:r w:rsidR="007F0AC8" w:rsidRPr="00BC7200">
        <w:rPr>
          <w:sz w:val="26"/>
          <w:szCs w:val="26"/>
        </w:rPr>
        <w:t xml:space="preserve">обучающиеся </w:t>
      </w:r>
      <w:r w:rsidRPr="00BC7200">
        <w:rPr>
          <w:sz w:val="26"/>
          <w:szCs w:val="26"/>
        </w:rPr>
        <w:t>подают заявление</w:t>
      </w:r>
      <w:r w:rsidR="000C4414" w:rsidRPr="00BC7200">
        <w:rPr>
          <w:sz w:val="26"/>
          <w:szCs w:val="26"/>
        </w:rPr>
        <w:t xml:space="preserve"> (</w:t>
      </w:r>
      <w:r w:rsidR="00DD6DB7">
        <w:rPr>
          <w:sz w:val="26"/>
          <w:szCs w:val="26"/>
        </w:rPr>
        <w:t>п</w:t>
      </w:r>
      <w:r w:rsidR="00DD6DB7" w:rsidRPr="00BC7200">
        <w:rPr>
          <w:sz w:val="26"/>
          <w:szCs w:val="26"/>
        </w:rPr>
        <w:t xml:space="preserve">риложение </w:t>
      </w:r>
      <w:r w:rsidR="00C53C53" w:rsidRPr="00BC7200">
        <w:rPr>
          <w:sz w:val="26"/>
          <w:szCs w:val="26"/>
        </w:rPr>
        <w:t>11</w:t>
      </w:r>
      <w:r w:rsidR="000C4414" w:rsidRPr="00BC7200">
        <w:rPr>
          <w:sz w:val="26"/>
          <w:szCs w:val="26"/>
        </w:rPr>
        <w:t>)</w:t>
      </w:r>
      <w:r w:rsidRPr="00BC7200">
        <w:rPr>
          <w:sz w:val="26"/>
          <w:szCs w:val="26"/>
        </w:rPr>
        <w:t xml:space="preserve"> и согласие на обработку персональных данных </w:t>
      </w:r>
      <w:r w:rsidR="007F0AC8" w:rsidRPr="00BC7200">
        <w:rPr>
          <w:rFonts w:eastAsiaTheme="minorHAnsi"/>
          <w:sz w:val="26"/>
          <w:szCs w:val="26"/>
          <w:lang w:eastAsia="en-US"/>
        </w:rPr>
        <w:t xml:space="preserve">в образовательные организации, в которых обучающиеся осваивают образовательные программы основного общего образования, а экстерны </w:t>
      </w:r>
      <w:r w:rsidR="007F0AC8" w:rsidRPr="00BC7200">
        <w:rPr>
          <w:sz w:val="26"/>
          <w:szCs w:val="26"/>
        </w:rPr>
        <w:t xml:space="preserve">– </w:t>
      </w:r>
      <w:r w:rsidR="007F0AC8" w:rsidRPr="00BC7200">
        <w:rPr>
          <w:rFonts w:eastAsiaTheme="minorHAnsi"/>
          <w:sz w:val="26"/>
          <w:szCs w:val="26"/>
          <w:lang w:eastAsia="en-US"/>
        </w:rPr>
        <w:t xml:space="preserve">в организации, осуществляющие образовательную деятельность по имеющим государственную аккредитацию образовательным программам основного общего образования, по выбору экстернов </w:t>
      </w:r>
      <w:r w:rsidRPr="00BC7200">
        <w:rPr>
          <w:sz w:val="26"/>
          <w:szCs w:val="26"/>
        </w:rPr>
        <w:t xml:space="preserve">не позднее чем за две недели до начала проведения итогового </w:t>
      </w:r>
      <w:r w:rsidR="00F058F4" w:rsidRPr="00BC7200">
        <w:rPr>
          <w:sz w:val="26"/>
          <w:szCs w:val="26"/>
        </w:rPr>
        <w:t>собеседования</w:t>
      </w:r>
      <w:r w:rsidRPr="00BC7200">
        <w:rPr>
          <w:sz w:val="26"/>
          <w:szCs w:val="26"/>
        </w:rPr>
        <w:t>.</w:t>
      </w:r>
    </w:p>
    <w:p w:rsidR="00C37DEA" w:rsidRPr="002A6972" w:rsidRDefault="00973240" w:rsidP="00D069A2">
      <w:pPr>
        <w:widowControl w:val="0"/>
        <w:ind w:firstLine="709"/>
        <w:jc w:val="both"/>
        <w:rPr>
          <w:sz w:val="26"/>
          <w:szCs w:val="26"/>
        </w:rPr>
      </w:pPr>
      <w:r w:rsidRPr="00973240">
        <w:rPr>
          <w:sz w:val="26"/>
          <w:szCs w:val="26"/>
        </w:rPr>
        <w:t xml:space="preserve">Участники итогового собеседования </w:t>
      </w:r>
      <w:r w:rsidR="00C37DEA" w:rsidRPr="002A7F53">
        <w:rPr>
          <w:sz w:val="26"/>
          <w:szCs w:val="26"/>
        </w:rPr>
        <w:t xml:space="preserve">с ОВЗ при подаче заявления на </w:t>
      </w:r>
      <w:r w:rsidR="00140D1F" w:rsidRPr="002A7F53">
        <w:rPr>
          <w:sz w:val="26"/>
          <w:szCs w:val="26"/>
        </w:rPr>
        <w:t>прохождение</w:t>
      </w:r>
      <w:r w:rsidR="00C37DEA" w:rsidRPr="002A7F53">
        <w:rPr>
          <w:sz w:val="26"/>
          <w:szCs w:val="26"/>
        </w:rPr>
        <w:t xml:space="preserve"> итогового </w:t>
      </w:r>
      <w:r w:rsidR="00140D1F" w:rsidRPr="002A7F53">
        <w:rPr>
          <w:sz w:val="26"/>
          <w:szCs w:val="26"/>
        </w:rPr>
        <w:t>собеседования</w:t>
      </w:r>
      <w:r w:rsidR="00C37DEA" w:rsidRPr="002A7F53">
        <w:rPr>
          <w:sz w:val="26"/>
          <w:szCs w:val="26"/>
        </w:rPr>
        <w:t xml:space="preserve"> предъявляют копию рекомендаций психолого-медико-педагогической комиссии</w:t>
      </w:r>
      <w:r w:rsidR="00263B8D" w:rsidRPr="002A7F53">
        <w:rPr>
          <w:sz w:val="26"/>
          <w:szCs w:val="26"/>
        </w:rPr>
        <w:t xml:space="preserve"> (далее – ПМПК)</w:t>
      </w:r>
      <w:r w:rsidR="00C37DEA" w:rsidRPr="002A7F53">
        <w:rPr>
          <w:sz w:val="26"/>
          <w:szCs w:val="26"/>
        </w:rPr>
        <w:t xml:space="preserve">, </w:t>
      </w:r>
      <w:r w:rsidRPr="00973240">
        <w:rPr>
          <w:sz w:val="26"/>
          <w:szCs w:val="26"/>
        </w:rPr>
        <w:t>участники итогового собеседования</w:t>
      </w:r>
      <w:r w:rsidR="007F0AC8" w:rsidRPr="002A7F53">
        <w:rPr>
          <w:sz w:val="26"/>
          <w:szCs w:val="26"/>
        </w:rPr>
        <w:t xml:space="preserve">– </w:t>
      </w:r>
      <w:r w:rsidR="00C37DEA" w:rsidRPr="002A7F53">
        <w:rPr>
          <w:sz w:val="26"/>
          <w:szCs w:val="26"/>
        </w:rPr>
        <w:t xml:space="preserve">дети-инвалиды и инвалиды – оригинал или заверенную в установленном порядке копию </w:t>
      </w:r>
      <w:r w:rsidR="00C37DEA" w:rsidRPr="002A7F53">
        <w:rPr>
          <w:sz w:val="26"/>
          <w:szCs w:val="26"/>
        </w:rPr>
        <w:lastRenderedPageBreak/>
        <w:t>справки, подтверждающей факт установления инвалидности, выданной федеральным государственным учреждением медико-социальной экспертизы</w:t>
      </w:r>
      <w:r w:rsidR="00985C28" w:rsidRPr="002A7F53">
        <w:rPr>
          <w:sz w:val="26"/>
          <w:szCs w:val="26"/>
        </w:rPr>
        <w:t xml:space="preserve"> (далее – справка, подтверждающая инвалидность)</w:t>
      </w:r>
      <w:r w:rsidR="00D10444" w:rsidRPr="002A7F53">
        <w:rPr>
          <w:sz w:val="26"/>
          <w:szCs w:val="26"/>
        </w:rPr>
        <w:t xml:space="preserve">, а также копию рекомендаций </w:t>
      </w:r>
      <w:r w:rsidR="00D10444" w:rsidRPr="002A6972">
        <w:rPr>
          <w:sz w:val="26"/>
          <w:szCs w:val="26"/>
        </w:rPr>
        <w:t xml:space="preserve">ПМПК в случаях, изложенных </w:t>
      </w:r>
      <w:r w:rsidR="00CE0D51" w:rsidRPr="00DD6DB7">
        <w:rPr>
          <w:sz w:val="26"/>
          <w:szCs w:val="26"/>
        </w:rPr>
        <w:t xml:space="preserve">в </w:t>
      </w:r>
      <w:r w:rsidR="00D10444" w:rsidRPr="00DD6DB7">
        <w:rPr>
          <w:sz w:val="26"/>
          <w:szCs w:val="26"/>
        </w:rPr>
        <w:t>подпункт</w:t>
      </w:r>
      <w:r w:rsidR="00CE0D51" w:rsidRPr="00DD6DB7">
        <w:rPr>
          <w:sz w:val="26"/>
          <w:szCs w:val="26"/>
        </w:rPr>
        <w:t>е</w:t>
      </w:r>
      <w:r w:rsidR="002155A5" w:rsidRPr="00DD6DB7">
        <w:rPr>
          <w:sz w:val="26"/>
          <w:szCs w:val="26"/>
        </w:rPr>
        <w:t>9.5</w:t>
      </w:r>
      <w:r w:rsidR="00D10444" w:rsidRPr="00DD6DB7">
        <w:rPr>
          <w:sz w:val="26"/>
          <w:szCs w:val="26"/>
        </w:rPr>
        <w:t xml:space="preserve"> пункта 9</w:t>
      </w:r>
      <w:r w:rsidR="00D10444" w:rsidRPr="002A6972">
        <w:rPr>
          <w:sz w:val="26"/>
          <w:szCs w:val="26"/>
        </w:rPr>
        <w:t xml:space="preserve"> настоящих Рекомендаций.</w:t>
      </w:r>
    </w:p>
    <w:p w:rsidR="00140D1F" w:rsidRPr="00BC7200" w:rsidRDefault="001B31A2" w:rsidP="00D069A2">
      <w:pPr>
        <w:widowControl w:val="0"/>
        <w:ind w:firstLine="709"/>
        <w:jc w:val="both"/>
        <w:rPr>
          <w:sz w:val="26"/>
          <w:szCs w:val="26"/>
        </w:rPr>
      </w:pPr>
      <w:r w:rsidRPr="002A7F53">
        <w:rPr>
          <w:sz w:val="26"/>
          <w:szCs w:val="26"/>
        </w:rPr>
        <w:t>Итоговое собеседование проводится в образовательных организациях и (или) в местах</w:t>
      </w:r>
      <w:r w:rsidR="001F1C72" w:rsidRPr="002A7F53">
        <w:rPr>
          <w:sz w:val="26"/>
          <w:szCs w:val="26"/>
        </w:rPr>
        <w:t xml:space="preserve"> проведения итогового собеседования</w:t>
      </w:r>
      <w:r w:rsidRPr="002A7F53">
        <w:rPr>
          <w:sz w:val="26"/>
          <w:szCs w:val="26"/>
        </w:rPr>
        <w:t>, определенных органами исполнительной власти субъектов Российской Федерации, осуществляющими государственное управление в сфере образования (далее – ОИВ)</w:t>
      </w:r>
      <w:r w:rsidR="001F1C72" w:rsidRPr="002A7F53">
        <w:rPr>
          <w:sz w:val="26"/>
          <w:szCs w:val="26"/>
        </w:rPr>
        <w:t xml:space="preserve"> (далее вместе – места проведения итогового собеседования)</w:t>
      </w:r>
      <w:r w:rsidRPr="002A7F53">
        <w:rPr>
          <w:sz w:val="26"/>
          <w:szCs w:val="26"/>
        </w:rPr>
        <w:t>.</w:t>
      </w:r>
    </w:p>
    <w:p w:rsidR="00C37DEA" w:rsidRPr="00BC7200" w:rsidRDefault="00C37DEA" w:rsidP="00A3477F">
      <w:pPr>
        <w:pStyle w:val="1"/>
        <w:rPr>
          <w:rFonts w:ascii="Times New Roman" w:hAnsi="Times New Roman" w:cs="Times New Roman"/>
          <w:bCs w:val="0"/>
          <w:color w:val="auto"/>
        </w:rPr>
      </w:pPr>
      <w:bookmarkStart w:id="7" w:name="_Toc26878803"/>
      <w:bookmarkStart w:id="8" w:name="_Toc26879484"/>
      <w:r w:rsidRPr="00BC7200">
        <w:rPr>
          <w:rFonts w:ascii="Times New Roman" w:hAnsi="Times New Roman" w:cs="Times New Roman"/>
          <w:bCs w:val="0"/>
          <w:color w:val="auto"/>
        </w:rPr>
        <w:t xml:space="preserve">4. Организация проведения итогового </w:t>
      </w:r>
      <w:r w:rsidR="001B31A2" w:rsidRPr="00BC7200">
        <w:rPr>
          <w:rFonts w:ascii="Times New Roman" w:hAnsi="Times New Roman" w:cs="Times New Roman"/>
          <w:bCs w:val="0"/>
          <w:color w:val="auto"/>
        </w:rPr>
        <w:t>собеседования</w:t>
      </w:r>
      <w:bookmarkEnd w:id="7"/>
      <w:bookmarkEnd w:id="8"/>
    </w:p>
    <w:p w:rsidR="00C37DEA" w:rsidRPr="00BC7200" w:rsidRDefault="00C37DEA" w:rsidP="00A3477F">
      <w:pPr>
        <w:pStyle w:val="a8"/>
        <w:ind w:left="450"/>
        <w:rPr>
          <w:sz w:val="26"/>
          <w:szCs w:val="26"/>
        </w:rPr>
      </w:pPr>
    </w:p>
    <w:p w:rsidR="00C37DEA" w:rsidRPr="00BC7200" w:rsidRDefault="00C37DEA" w:rsidP="00D069A2">
      <w:pPr>
        <w:widowControl w:val="0"/>
        <w:ind w:firstLine="709"/>
        <w:jc w:val="both"/>
        <w:rPr>
          <w:sz w:val="26"/>
          <w:szCs w:val="26"/>
        </w:rPr>
      </w:pPr>
      <w:r w:rsidRPr="00BC7200">
        <w:rPr>
          <w:sz w:val="26"/>
          <w:szCs w:val="26"/>
        </w:rPr>
        <w:t xml:space="preserve">4.1. Федеральная служба по надзору в сфере образования и науки(Рособрнадзор) осуществляет следующие функции в рамках проведения итогового </w:t>
      </w:r>
      <w:r w:rsidR="001B31A2" w:rsidRPr="00BC7200">
        <w:rPr>
          <w:sz w:val="26"/>
          <w:szCs w:val="26"/>
        </w:rPr>
        <w:t>собеседования</w:t>
      </w:r>
      <w:r w:rsidRPr="00BC7200">
        <w:rPr>
          <w:sz w:val="26"/>
          <w:szCs w:val="26"/>
        </w:rPr>
        <w:t>:</w:t>
      </w:r>
    </w:p>
    <w:p w:rsidR="001B31A2" w:rsidRPr="00DD6DB7" w:rsidRDefault="001B31A2" w:rsidP="00D069A2">
      <w:pPr>
        <w:widowControl w:val="0"/>
        <w:ind w:firstLine="709"/>
        <w:jc w:val="both"/>
        <w:rPr>
          <w:sz w:val="26"/>
          <w:szCs w:val="26"/>
        </w:rPr>
      </w:pPr>
      <w:r w:rsidRPr="00DD6DB7">
        <w:rPr>
          <w:sz w:val="26"/>
          <w:szCs w:val="26"/>
        </w:rPr>
        <w:t>осуществляет методическое обеспечение проведения итогового собеседования;</w:t>
      </w:r>
    </w:p>
    <w:p w:rsidR="00697455" w:rsidRPr="00DD6DB7" w:rsidRDefault="001B31A2" w:rsidP="00D069A2">
      <w:pPr>
        <w:widowControl w:val="0"/>
        <w:ind w:firstLine="709"/>
        <w:jc w:val="both"/>
        <w:rPr>
          <w:sz w:val="26"/>
          <w:szCs w:val="26"/>
        </w:rPr>
      </w:pPr>
      <w:r w:rsidRPr="00DD6DB7">
        <w:rPr>
          <w:sz w:val="26"/>
          <w:szCs w:val="26"/>
        </w:rPr>
        <w:t xml:space="preserve">обеспечивает ОИВ, </w:t>
      </w:r>
      <w:r w:rsidR="00FC60E5" w:rsidRPr="00696785">
        <w:rPr>
          <w:sz w:val="26"/>
          <w:szCs w:val="26"/>
        </w:rPr>
        <w:t xml:space="preserve">учредителей </w:t>
      </w:r>
      <w:r w:rsidR="00943A2C" w:rsidRPr="00696785">
        <w:rPr>
          <w:sz w:val="26"/>
          <w:szCs w:val="26"/>
        </w:rPr>
        <w:t>образовательных организаций, расположенных за пределами территории Российской Федерации и реализующих имеющие государственную аккредитацию образовательные программы основного общего образования (далее – учредители)</w:t>
      </w:r>
      <w:r w:rsidR="007E1AF0" w:rsidRPr="00696785">
        <w:rPr>
          <w:sz w:val="26"/>
          <w:szCs w:val="26"/>
        </w:rPr>
        <w:t>,</w:t>
      </w:r>
      <w:r w:rsidRPr="00DD6DB7">
        <w:rPr>
          <w:sz w:val="26"/>
          <w:szCs w:val="26"/>
        </w:rPr>
        <w:t xml:space="preserve"> и </w:t>
      </w:r>
      <w:r w:rsidR="00943A2C" w:rsidRPr="00696785">
        <w:rPr>
          <w:sz w:val="26"/>
          <w:szCs w:val="26"/>
        </w:rPr>
        <w:t>загранучреждения</w:t>
      </w:r>
      <w:r w:rsidR="00FC60E5" w:rsidRPr="00696785">
        <w:rPr>
          <w:sz w:val="26"/>
          <w:szCs w:val="26"/>
        </w:rPr>
        <w:t xml:space="preserve"> Министерства иностранных дел Российской Федерации, </w:t>
      </w:r>
      <w:r w:rsidR="00122948" w:rsidRPr="00696785">
        <w:rPr>
          <w:sz w:val="26"/>
          <w:szCs w:val="26"/>
        </w:rPr>
        <w:t>имеющие</w:t>
      </w:r>
      <w:r w:rsidR="00FC60E5" w:rsidRPr="00696785">
        <w:rPr>
          <w:sz w:val="26"/>
          <w:szCs w:val="26"/>
        </w:rPr>
        <w:t xml:space="preserve"> в своей структуре специализированные структурные образовательные подразделения (далее – загранучреждения)</w:t>
      </w:r>
      <w:r w:rsidR="007E1AF0" w:rsidRPr="00696785">
        <w:rPr>
          <w:sz w:val="26"/>
          <w:szCs w:val="26"/>
        </w:rPr>
        <w:t>,</w:t>
      </w:r>
      <w:r w:rsidRPr="00DD6DB7">
        <w:rPr>
          <w:sz w:val="26"/>
          <w:szCs w:val="26"/>
        </w:rPr>
        <w:t xml:space="preserve"> комплектами</w:t>
      </w:r>
      <w:r w:rsidRPr="00696785">
        <w:rPr>
          <w:sz w:val="26"/>
          <w:szCs w:val="26"/>
        </w:rPr>
        <w:t xml:space="preserve">тем, текстов и заданий итогового собеседования </w:t>
      </w:r>
      <w:r w:rsidR="00FF78C7" w:rsidRPr="00696785">
        <w:rPr>
          <w:sz w:val="26"/>
          <w:szCs w:val="26"/>
        </w:rPr>
        <w:t>(далее – КИМ итогового собеседования)</w:t>
      </w:r>
      <w:r w:rsidR="00697455" w:rsidRPr="00696785">
        <w:rPr>
          <w:sz w:val="26"/>
          <w:szCs w:val="26"/>
        </w:rPr>
        <w:t>;</w:t>
      </w:r>
    </w:p>
    <w:p w:rsidR="00CF0CC0" w:rsidRPr="00DD6DB7" w:rsidRDefault="001B31A2" w:rsidP="00D069A2">
      <w:pPr>
        <w:widowControl w:val="0"/>
        <w:ind w:firstLine="709"/>
        <w:jc w:val="both"/>
        <w:rPr>
          <w:sz w:val="26"/>
          <w:szCs w:val="26"/>
        </w:rPr>
      </w:pPr>
      <w:r w:rsidRPr="00696785">
        <w:rPr>
          <w:sz w:val="26"/>
          <w:szCs w:val="26"/>
        </w:rPr>
        <w:t>разрабатывает критерии оценивания итогового собеседования;</w:t>
      </w:r>
    </w:p>
    <w:p w:rsidR="008E556D" w:rsidRPr="00BC7200" w:rsidRDefault="008E556D" w:rsidP="00D069A2">
      <w:pPr>
        <w:widowControl w:val="0"/>
        <w:ind w:firstLine="709"/>
        <w:jc w:val="both"/>
        <w:rPr>
          <w:sz w:val="26"/>
          <w:szCs w:val="26"/>
        </w:rPr>
      </w:pPr>
      <w:r w:rsidRPr="00BC7200">
        <w:rPr>
          <w:sz w:val="26"/>
          <w:szCs w:val="26"/>
        </w:rPr>
        <w:t xml:space="preserve">направляет ОИВ, учредителям, загранучреждениям </w:t>
      </w:r>
      <w:r w:rsidR="00FF78C7" w:rsidRPr="00BC7200">
        <w:rPr>
          <w:sz w:val="26"/>
          <w:szCs w:val="26"/>
        </w:rPr>
        <w:t>информацию</w:t>
      </w:r>
      <w:r w:rsidRPr="00BC7200">
        <w:rPr>
          <w:sz w:val="26"/>
          <w:szCs w:val="26"/>
        </w:rPr>
        <w:t xml:space="preserve"> по переводу суммы баллов, полученных участник</w:t>
      </w:r>
      <w:r w:rsidR="00DD6DB7">
        <w:rPr>
          <w:sz w:val="26"/>
          <w:szCs w:val="26"/>
        </w:rPr>
        <w:t>ами</w:t>
      </w:r>
      <w:r w:rsidRPr="00BC7200">
        <w:rPr>
          <w:sz w:val="26"/>
          <w:szCs w:val="26"/>
        </w:rPr>
        <w:t xml:space="preserve"> итогового собеседованияза итоговое собеседование</w:t>
      </w:r>
      <w:r w:rsidR="007E1AF0">
        <w:rPr>
          <w:sz w:val="26"/>
          <w:szCs w:val="26"/>
        </w:rPr>
        <w:t>,</w:t>
      </w:r>
      <w:r w:rsidRPr="00BC7200">
        <w:rPr>
          <w:sz w:val="26"/>
          <w:szCs w:val="26"/>
        </w:rPr>
        <w:t xml:space="preserve"> в систему оценивания «зачет»/ «незачет»</w:t>
      </w:r>
      <w:r w:rsidR="000F19F3">
        <w:rPr>
          <w:sz w:val="26"/>
          <w:szCs w:val="26"/>
        </w:rPr>
        <w:t xml:space="preserve"> (за исключением случаев, </w:t>
      </w:r>
      <w:r w:rsidR="001F6192">
        <w:rPr>
          <w:sz w:val="26"/>
          <w:szCs w:val="26"/>
        </w:rPr>
        <w:t>изложенных</w:t>
      </w:r>
      <w:r w:rsidR="00B77F62">
        <w:rPr>
          <w:sz w:val="26"/>
          <w:szCs w:val="26"/>
        </w:rPr>
        <w:t xml:space="preserve"> в подпункте 9.6 пункта 9</w:t>
      </w:r>
      <w:r w:rsidR="00DD6DB7">
        <w:rPr>
          <w:sz w:val="26"/>
          <w:szCs w:val="26"/>
        </w:rPr>
        <w:t xml:space="preserve">настоящих </w:t>
      </w:r>
      <w:r w:rsidR="000F19F3">
        <w:rPr>
          <w:sz w:val="26"/>
          <w:szCs w:val="26"/>
        </w:rPr>
        <w:t>Рекомендаций)</w:t>
      </w:r>
      <w:r w:rsidRPr="00BC7200">
        <w:rPr>
          <w:sz w:val="26"/>
          <w:szCs w:val="26"/>
        </w:rPr>
        <w:t>;</w:t>
      </w:r>
    </w:p>
    <w:p w:rsidR="001B31A2" w:rsidRPr="00BC7200" w:rsidRDefault="001B31A2" w:rsidP="00D069A2">
      <w:pPr>
        <w:widowControl w:val="0"/>
        <w:ind w:firstLine="709"/>
        <w:jc w:val="both"/>
        <w:rPr>
          <w:sz w:val="26"/>
          <w:szCs w:val="26"/>
        </w:rPr>
      </w:pPr>
      <w:r w:rsidRPr="00BC7200">
        <w:rPr>
          <w:sz w:val="26"/>
          <w:szCs w:val="26"/>
        </w:rPr>
        <w:t>определяет дополнительный срок проведения итогового собеседованияна основании обращения ОИВ</w:t>
      </w:r>
      <w:r w:rsidR="00D10444" w:rsidRPr="00BC7200">
        <w:rPr>
          <w:sz w:val="26"/>
          <w:szCs w:val="26"/>
        </w:rPr>
        <w:t>, учредителей, загранучреждений</w:t>
      </w:r>
      <w:r w:rsidR="00CF0CC0" w:rsidRPr="00BC7200">
        <w:rPr>
          <w:sz w:val="26"/>
          <w:szCs w:val="26"/>
        </w:rPr>
        <w:t xml:space="preserve"> в случае невозможности проведения итогового </w:t>
      </w:r>
      <w:r w:rsidR="008E556D" w:rsidRPr="00BC7200">
        <w:rPr>
          <w:sz w:val="26"/>
          <w:szCs w:val="26"/>
        </w:rPr>
        <w:t>собеседования</w:t>
      </w:r>
      <w:r w:rsidR="00765BE3" w:rsidRPr="00BC7200">
        <w:rPr>
          <w:sz w:val="26"/>
          <w:szCs w:val="26"/>
        </w:rPr>
        <w:t xml:space="preserve"> в установленные сроки</w:t>
      </w:r>
      <w:r w:rsidR="00CF0CC0" w:rsidRPr="00BC7200">
        <w:rPr>
          <w:sz w:val="26"/>
          <w:szCs w:val="26"/>
        </w:rPr>
        <w:t xml:space="preserve"> по объективным причинам</w:t>
      </w:r>
      <w:r w:rsidRPr="00BC7200">
        <w:rPr>
          <w:sz w:val="26"/>
          <w:szCs w:val="26"/>
        </w:rPr>
        <w:t>.</w:t>
      </w:r>
    </w:p>
    <w:p w:rsidR="00C37DEA" w:rsidRPr="002A7F53" w:rsidRDefault="00C37DEA" w:rsidP="00D069A2">
      <w:pPr>
        <w:widowControl w:val="0"/>
        <w:ind w:firstLine="709"/>
        <w:jc w:val="both"/>
        <w:rPr>
          <w:sz w:val="26"/>
          <w:szCs w:val="26"/>
        </w:rPr>
      </w:pPr>
      <w:r w:rsidRPr="00BC7200">
        <w:rPr>
          <w:sz w:val="26"/>
          <w:szCs w:val="26"/>
        </w:rPr>
        <w:t xml:space="preserve">4.2. </w:t>
      </w:r>
      <w:r w:rsidRPr="002A7F53">
        <w:rPr>
          <w:sz w:val="26"/>
          <w:szCs w:val="26"/>
        </w:rPr>
        <w:t xml:space="preserve">ОИВ, учредители и загранучреждения в рамках проведения итогового </w:t>
      </w:r>
      <w:r w:rsidR="00843822" w:rsidRPr="002A7F53">
        <w:rPr>
          <w:sz w:val="26"/>
          <w:szCs w:val="26"/>
        </w:rPr>
        <w:t>собеседования</w:t>
      </w:r>
      <w:r w:rsidRPr="002A7F53">
        <w:rPr>
          <w:sz w:val="26"/>
          <w:szCs w:val="26"/>
        </w:rPr>
        <w:t xml:space="preserve"> определяют:</w:t>
      </w:r>
    </w:p>
    <w:p w:rsidR="00BC16C5" w:rsidRPr="002A7F53" w:rsidRDefault="001B31A2" w:rsidP="00D069A2">
      <w:pPr>
        <w:widowControl w:val="0"/>
        <w:ind w:firstLine="709"/>
        <w:jc w:val="both"/>
        <w:rPr>
          <w:sz w:val="26"/>
          <w:szCs w:val="26"/>
        </w:rPr>
      </w:pPr>
      <w:r w:rsidRPr="002A7F53">
        <w:rPr>
          <w:sz w:val="26"/>
          <w:szCs w:val="26"/>
        </w:rPr>
        <w:t>порядок проведения, а также порядок</w:t>
      </w:r>
      <w:r w:rsidR="001F6192" w:rsidRPr="002A7F53">
        <w:rPr>
          <w:sz w:val="26"/>
          <w:szCs w:val="26"/>
        </w:rPr>
        <w:t xml:space="preserve"> (схему)</w:t>
      </w:r>
      <w:r w:rsidRPr="002A7F53">
        <w:rPr>
          <w:sz w:val="26"/>
          <w:szCs w:val="26"/>
        </w:rPr>
        <w:t xml:space="preserve"> проверки итогового собеседования;</w:t>
      </w:r>
    </w:p>
    <w:p w:rsidR="009F18AC" w:rsidRPr="002A7F53" w:rsidRDefault="009F18AC" w:rsidP="00D069A2">
      <w:pPr>
        <w:widowControl w:val="0"/>
        <w:ind w:firstLine="709"/>
        <w:jc w:val="both"/>
        <w:rPr>
          <w:sz w:val="26"/>
          <w:szCs w:val="26"/>
        </w:rPr>
      </w:pPr>
      <w:r w:rsidRPr="002A7F53">
        <w:rPr>
          <w:sz w:val="26"/>
          <w:szCs w:val="26"/>
        </w:rPr>
        <w:t>способ ведения аудиозаписи ответов участников итогового собеседования;</w:t>
      </w:r>
    </w:p>
    <w:p w:rsidR="009F18AC" w:rsidRPr="002A7F53" w:rsidRDefault="009F18AC" w:rsidP="00D069A2">
      <w:pPr>
        <w:widowControl w:val="0"/>
        <w:ind w:firstLine="709"/>
        <w:jc w:val="both"/>
        <w:rPr>
          <w:sz w:val="26"/>
          <w:szCs w:val="26"/>
        </w:rPr>
      </w:pPr>
      <w:r w:rsidRPr="002A7F53">
        <w:rPr>
          <w:sz w:val="26"/>
          <w:szCs w:val="26"/>
        </w:rPr>
        <w:t>лиц, ответственных за процедуру проведения итогового собеседования;</w:t>
      </w:r>
    </w:p>
    <w:p w:rsidR="00A319AC" w:rsidRPr="002A7F53" w:rsidRDefault="00A319AC" w:rsidP="00D069A2">
      <w:pPr>
        <w:widowControl w:val="0"/>
        <w:ind w:firstLine="709"/>
        <w:jc w:val="both"/>
        <w:rPr>
          <w:sz w:val="26"/>
          <w:szCs w:val="26"/>
        </w:rPr>
      </w:pPr>
      <w:r w:rsidRPr="002A7F53">
        <w:rPr>
          <w:sz w:val="26"/>
          <w:szCs w:val="26"/>
        </w:rPr>
        <w:t>порядок создания комиссий по проведению итогового собеседования и комиссий по проверке итогового собеседования в образовательных организациях и (или) комиссий по проведению итогового собеседования и комиссий по проверке итогового собеседования в местах</w:t>
      </w:r>
      <w:r w:rsidR="001F1C72" w:rsidRPr="002A7F53">
        <w:rPr>
          <w:sz w:val="26"/>
          <w:szCs w:val="26"/>
        </w:rPr>
        <w:t xml:space="preserve"> проведения итогового собеседования</w:t>
      </w:r>
      <w:r w:rsidRPr="002A7F53">
        <w:rPr>
          <w:sz w:val="26"/>
          <w:szCs w:val="26"/>
        </w:rPr>
        <w:t>, определенных ОИВ;</w:t>
      </w:r>
    </w:p>
    <w:p w:rsidR="00BC16C5" w:rsidRPr="002A7F53" w:rsidRDefault="00BC16C5" w:rsidP="00D069A2">
      <w:pPr>
        <w:widowControl w:val="0"/>
        <w:ind w:firstLine="709"/>
        <w:jc w:val="both"/>
        <w:rPr>
          <w:sz w:val="26"/>
          <w:szCs w:val="26"/>
        </w:rPr>
      </w:pPr>
      <w:r w:rsidRPr="002A7F53">
        <w:rPr>
          <w:sz w:val="26"/>
          <w:szCs w:val="26"/>
        </w:rPr>
        <w:t>техническую схему обеспечения проведения итогового собеседования</w:t>
      </w:r>
      <w:r w:rsidR="001F1C72" w:rsidRPr="002A7F53">
        <w:rPr>
          <w:sz w:val="26"/>
          <w:szCs w:val="26"/>
        </w:rPr>
        <w:t xml:space="preserve"> в местах проведения итогового собеседования</w:t>
      </w:r>
      <w:r w:rsidR="00F020DF">
        <w:rPr>
          <w:sz w:val="26"/>
          <w:szCs w:val="26"/>
        </w:rPr>
        <w:t xml:space="preserve"> (в том числе определяют </w:t>
      </w:r>
      <w:r w:rsidR="00010A83">
        <w:rPr>
          <w:sz w:val="26"/>
          <w:szCs w:val="26"/>
        </w:rPr>
        <w:t>возможность использования черно-белого или цветного комплекта КИМ итогового собеседования)</w:t>
      </w:r>
      <w:r w:rsidRPr="002A7F53">
        <w:rPr>
          <w:sz w:val="26"/>
          <w:szCs w:val="26"/>
        </w:rPr>
        <w:t>;</w:t>
      </w:r>
    </w:p>
    <w:p w:rsidR="00CE60DC" w:rsidRPr="00BC7200" w:rsidRDefault="00CE60DC" w:rsidP="00D069A2">
      <w:pPr>
        <w:widowControl w:val="0"/>
        <w:ind w:firstLine="709"/>
        <w:jc w:val="both"/>
        <w:rPr>
          <w:sz w:val="26"/>
          <w:szCs w:val="26"/>
        </w:rPr>
      </w:pPr>
      <w:r w:rsidRPr="00BC7200">
        <w:rPr>
          <w:sz w:val="26"/>
          <w:szCs w:val="26"/>
        </w:rPr>
        <w:t>порядок проверки</w:t>
      </w:r>
      <w:r w:rsidR="001F6192">
        <w:rPr>
          <w:sz w:val="26"/>
          <w:szCs w:val="26"/>
        </w:rPr>
        <w:t xml:space="preserve"> ответов участников</w:t>
      </w:r>
      <w:r w:rsidRPr="00BC7200">
        <w:rPr>
          <w:sz w:val="26"/>
          <w:szCs w:val="26"/>
        </w:rPr>
        <w:t xml:space="preserve"> итогового собеседования экспертами</w:t>
      </w:r>
      <w:r w:rsidR="009F18AC" w:rsidRPr="00BC7200">
        <w:rPr>
          <w:sz w:val="26"/>
          <w:szCs w:val="26"/>
        </w:rPr>
        <w:t xml:space="preserve">, входящими в комиссию </w:t>
      </w:r>
      <w:r w:rsidRPr="00BC7200">
        <w:rPr>
          <w:sz w:val="26"/>
          <w:szCs w:val="26"/>
        </w:rPr>
        <w:t>по проверке итогового собеседования;</w:t>
      </w:r>
    </w:p>
    <w:p w:rsidR="009F18AC" w:rsidRPr="00BC7200" w:rsidRDefault="009F18AC" w:rsidP="00D069A2">
      <w:pPr>
        <w:widowControl w:val="0"/>
        <w:ind w:firstLine="709"/>
        <w:jc w:val="both"/>
        <w:rPr>
          <w:sz w:val="26"/>
          <w:szCs w:val="26"/>
        </w:rPr>
      </w:pPr>
      <w:r w:rsidRPr="00BC7200">
        <w:rPr>
          <w:sz w:val="26"/>
          <w:szCs w:val="26"/>
        </w:rPr>
        <w:t xml:space="preserve">порядок и сроки передачи в региональные центры обработки информации (далее – РЦОИ) информации в виде </w:t>
      </w:r>
      <w:r w:rsidR="001F6192">
        <w:rPr>
          <w:sz w:val="26"/>
          <w:szCs w:val="26"/>
        </w:rPr>
        <w:t xml:space="preserve">специализированной формы для внесения информации из протоколов </w:t>
      </w:r>
      <w:r w:rsidR="00D1085F">
        <w:rPr>
          <w:sz w:val="26"/>
          <w:szCs w:val="26"/>
        </w:rPr>
        <w:t>экспертов по оцениванию</w:t>
      </w:r>
      <w:r w:rsidR="001F6192">
        <w:rPr>
          <w:sz w:val="26"/>
          <w:szCs w:val="26"/>
        </w:rPr>
        <w:t xml:space="preserve"> ответов участников итогового собеседования</w:t>
      </w:r>
      <w:r w:rsidR="00B77F62">
        <w:rPr>
          <w:sz w:val="26"/>
          <w:szCs w:val="26"/>
        </w:rPr>
        <w:t xml:space="preserve"> (далее – специализированная форма)</w:t>
      </w:r>
      <w:r w:rsidR="001F6192">
        <w:rPr>
          <w:sz w:val="26"/>
          <w:szCs w:val="26"/>
        </w:rPr>
        <w:t>,</w:t>
      </w:r>
      <w:r w:rsidRPr="00BC7200">
        <w:rPr>
          <w:sz w:val="26"/>
          <w:szCs w:val="26"/>
        </w:rPr>
        <w:t xml:space="preserve">аудио-файлов с записями ответов участников итогового </w:t>
      </w:r>
      <w:r w:rsidRPr="00BC7200">
        <w:rPr>
          <w:sz w:val="26"/>
          <w:szCs w:val="26"/>
        </w:rPr>
        <w:lastRenderedPageBreak/>
        <w:t xml:space="preserve">собеседования, </w:t>
      </w:r>
      <w:r w:rsidR="00765BE3" w:rsidRPr="00BC7200">
        <w:rPr>
          <w:sz w:val="26"/>
          <w:szCs w:val="26"/>
        </w:rPr>
        <w:t xml:space="preserve">ведомостей </w:t>
      </w:r>
      <w:r w:rsidRPr="00BC7200">
        <w:rPr>
          <w:sz w:val="26"/>
          <w:szCs w:val="26"/>
        </w:rPr>
        <w:t>учета проведения итогового собеседования</w:t>
      </w:r>
      <w:r w:rsidR="00857BF4">
        <w:rPr>
          <w:sz w:val="26"/>
          <w:szCs w:val="26"/>
        </w:rPr>
        <w:t>в аудитории</w:t>
      </w:r>
      <w:r w:rsidRPr="00BC7200">
        <w:rPr>
          <w:sz w:val="26"/>
          <w:szCs w:val="26"/>
        </w:rPr>
        <w:t xml:space="preserve">, </w:t>
      </w:r>
      <w:r w:rsidR="00765BE3" w:rsidRPr="00BC7200">
        <w:rPr>
          <w:sz w:val="26"/>
          <w:szCs w:val="26"/>
        </w:rPr>
        <w:t xml:space="preserve">протоколов </w:t>
      </w:r>
      <w:r w:rsidRPr="00BC7200">
        <w:rPr>
          <w:sz w:val="26"/>
          <w:szCs w:val="26"/>
        </w:rPr>
        <w:t>эксперт</w:t>
      </w:r>
      <w:r w:rsidR="001F6192">
        <w:rPr>
          <w:sz w:val="26"/>
          <w:szCs w:val="26"/>
        </w:rPr>
        <w:t>ов</w:t>
      </w:r>
      <w:r w:rsidRPr="00BC7200">
        <w:rPr>
          <w:sz w:val="26"/>
          <w:szCs w:val="26"/>
        </w:rPr>
        <w:t xml:space="preserve"> по оцениванию ответов участников итогового собеседования;</w:t>
      </w:r>
    </w:p>
    <w:p w:rsidR="009F18AC" w:rsidRPr="00BC7200" w:rsidRDefault="009F18AC" w:rsidP="00D069A2">
      <w:pPr>
        <w:widowControl w:val="0"/>
        <w:ind w:firstLine="709"/>
        <w:jc w:val="both"/>
        <w:rPr>
          <w:sz w:val="26"/>
          <w:szCs w:val="26"/>
        </w:rPr>
      </w:pPr>
      <w:r w:rsidRPr="00BC7200">
        <w:rPr>
          <w:sz w:val="26"/>
          <w:szCs w:val="26"/>
        </w:rPr>
        <w:t xml:space="preserve">сроки, места и порядок ознакомления участников </w:t>
      </w:r>
      <w:r w:rsidR="001F1C72" w:rsidRPr="00BC7200">
        <w:rPr>
          <w:sz w:val="26"/>
          <w:szCs w:val="26"/>
        </w:rPr>
        <w:t xml:space="preserve">итогового собеседования и (или) их родителей (законных представителей) </w:t>
      </w:r>
      <w:r w:rsidRPr="00BC7200">
        <w:rPr>
          <w:sz w:val="26"/>
          <w:szCs w:val="26"/>
        </w:rPr>
        <w:t>с результатами итогового собеседования;</w:t>
      </w:r>
    </w:p>
    <w:p w:rsidR="001F1C72" w:rsidRPr="00BC7200" w:rsidRDefault="001F1C72" w:rsidP="00D069A2">
      <w:pPr>
        <w:widowControl w:val="0"/>
        <w:ind w:firstLine="709"/>
        <w:jc w:val="both"/>
        <w:rPr>
          <w:sz w:val="26"/>
          <w:szCs w:val="26"/>
        </w:rPr>
      </w:pPr>
      <w:r w:rsidRPr="00BC7200">
        <w:rPr>
          <w:sz w:val="26"/>
          <w:szCs w:val="26"/>
        </w:rPr>
        <w:t xml:space="preserve">порядок подачи заявления на проверку </w:t>
      </w:r>
      <w:r w:rsidR="003C7318" w:rsidRPr="00BC7200">
        <w:rPr>
          <w:sz w:val="26"/>
          <w:szCs w:val="26"/>
        </w:rPr>
        <w:t xml:space="preserve">аудиозаписи </w:t>
      </w:r>
      <w:r w:rsidRPr="00BC7200">
        <w:rPr>
          <w:sz w:val="26"/>
          <w:szCs w:val="26"/>
        </w:rPr>
        <w:t xml:space="preserve">устного ответа участника итогового собеседования и организации повторной проверки </w:t>
      </w:r>
      <w:r w:rsidR="00720B04">
        <w:rPr>
          <w:sz w:val="26"/>
          <w:szCs w:val="26"/>
        </w:rPr>
        <w:t xml:space="preserve">устного ответа участника </w:t>
      </w:r>
      <w:r w:rsidRPr="00BC7200">
        <w:rPr>
          <w:sz w:val="26"/>
          <w:szCs w:val="26"/>
        </w:rPr>
        <w:t>итогового собеседования комиссией по проверке итогового собеседования другой образовательной организаци</w:t>
      </w:r>
      <w:r w:rsidR="00D82A63">
        <w:rPr>
          <w:sz w:val="26"/>
          <w:szCs w:val="26"/>
        </w:rPr>
        <w:t>и</w:t>
      </w:r>
      <w:r w:rsidRPr="00BC7200">
        <w:rPr>
          <w:sz w:val="26"/>
          <w:szCs w:val="26"/>
        </w:rPr>
        <w:t xml:space="preserve"> или комиссией, сформированной в местах, определенных ОИВ, в случае</w:t>
      </w:r>
      <w:r w:rsidR="00765BE3" w:rsidRPr="00BC7200">
        <w:rPr>
          <w:sz w:val="26"/>
          <w:szCs w:val="26"/>
        </w:rPr>
        <w:t>,</w:t>
      </w:r>
      <w:r w:rsidRPr="00BC7200">
        <w:rPr>
          <w:sz w:val="26"/>
          <w:szCs w:val="26"/>
        </w:rPr>
        <w:t xml:space="preserve"> предусмотренном пунктом 13 настоящих Рекомендаций;</w:t>
      </w:r>
    </w:p>
    <w:p w:rsidR="00CE60DC" w:rsidRPr="00BC7200" w:rsidRDefault="00CE60DC" w:rsidP="00355EA5">
      <w:pPr>
        <w:widowControl w:val="0"/>
        <w:ind w:firstLine="709"/>
        <w:jc w:val="both"/>
        <w:rPr>
          <w:sz w:val="26"/>
          <w:szCs w:val="26"/>
        </w:rPr>
      </w:pPr>
      <w:r w:rsidRPr="00BC7200">
        <w:rPr>
          <w:sz w:val="26"/>
          <w:szCs w:val="26"/>
        </w:rPr>
        <w:t xml:space="preserve">места, порядок и сроки хранения, уничтожения оригиналов </w:t>
      </w:r>
      <w:r w:rsidR="00FF78C7" w:rsidRPr="00BC7200">
        <w:rPr>
          <w:sz w:val="26"/>
          <w:szCs w:val="26"/>
        </w:rPr>
        <w:t xml:space="preserve">КИМ </w:t>
      </w:r>
      <w:r w:rsidRPr="00BC7200">
        <w:rPr>
          <w:sz w:val="26"/>
          <w:szCs w:val="26"/>
        </w:rPr>
        <w:t>итогового собеседования, аудиозаписей устных ответов участников итогового собеседования</w:t>
      </w:r>
      <w:r w:rsidR="00720B04">
        <w:rPr>
          <w:sz w:val="26"/>
          <w:szCs w:val="26"/>
        </w:rPr>
        <w:t xml:space="preserve"> и других материалов итогового собеседования</w:t>
      </w:r>
      <w:r w:rsidR="009F18AC" w:rsidRPr="00BC7200">
        <w:rPr>
          <w:sz w:val="26"/>
          <w:szCs w:val="26"/>
        </w:rPr>
        <w:t>.</w:t>
      </w:r>
    </w:p>
    <w:p w:rsidR="0063089C" w:rsidRPr="00BC7200" w:rsidRDefault="00CE60DC" w:rsidP="00355EA5">
      <w:pPr>
        <w:widowControl w:val="0"/>
        <w:ind w:firstLine="709"/>
        <w:jc w:val="both"/>
        <w:rPr>
          <w:sz w:val="26"/>
          <w:szCs w:val="26"/>
        </w:rPr>
      </w:pPr>
      <w:r w:rsidRPr="00BC7200">
        <w:rPr>
          <w:sz w:val="26"/>
          <w:szCs w:val="26"/>
        </w:rPr>
        <w:t xml:space="preserve">В случаях угрозы возникновения чрезвычайной ситуации, невозможности проведения итогового </w:t>
      </w:r>
      <w:r w:rsidR="00492A18" w:rsidRPr="00BC7200">
        <w:rPr>
          <w:sz w:val="26"/>
          <w:szCs w:val="26"/>
        </w:rPr>
        <w:t>собеседования</w:t>
      </w:r>
      <w:r w:rsidR="00FF78C7" w:rsidRPr="00BC7200">
        <w:rPr>
          <w:sz w:val="26"/>
          <w:szCs w:val="26"/>
        </w:rPr>
        <w:t xml:space="preserve">в установленные сроки </w:t>
      </w:r>
      <w:r w:rsidRPr="00BC7200">
        <w:rPr>
          <w:sz w:val="26"/>
          <w:szCs w:val="26"/>
        </w:rPr>
        <w:t xml:space="preserve">по объективным причинам ОИВ, учредители и загранучреждения направляют соответствующее письмо в Рособрнадзор с просьбой рассмотреть возможность установления дополнительного срока проведения итогового </w:t>
      </w:r>
      <w:r w:rsidR="00492A18" w:rsidRPr="00BC7200">
        <w:rPr>
          <w:sz w:val="26"/>
          <w:szCs w:val="26"/>
        </w:rPr>
        <w:t>собеседования</w:t>
      </w:r>
      <w:r w:rsidR="006671F6" w:rsidRPr="006671F6">
        <w:rPr>
          <w:sz w:val="26"/>
          <w:szCs w:val="26"/>
        </w:rPr>
        <w:t xml:space="preserve">вне сроков проведения итогового </w:t>
      </w:r>
      <w:r w:rsidR="006671F6">
        <w:rPr>
          <w:sz w:val="26"/>
          <w:szCs w:val="26"/>
        </w:rPr>
        <w:t>собеседования</w:t>
      </w:r>
      <w:r w:rsidR="006671F6" w:rsidRPr="006671F6">
        <w:rPr>
          <w:sz w:val="26"/>
          <w:szCs w:val="26"/>
        </w:rPr>
        <w:t>, установленных Порядком проведения государственной итоговой аттестации по образовательным программам основного общего образования</w:t>
      </w:r>
      <w:r w:rsidR="006671F6">
        <w:rPr>
          <w:sz w:val="26"/>
          <w:szCs w:val="26"/>
        </w:rPr>
        <w:t>, утвержденнымп</w:t>
      </w:r>
      <w:r w:rsidR="006671F6" w:rsidRPr="006671F6">
        <w:rPr>
          <w:sz w:val="26"/>
          <w:szCs w:val="26"/>
        </w:rPr>
        <w:t>риказ</w:t>
      </w:r>
      <w:r w:rsidR="006671F6">
        <w:rPr>
          <w:sz w:val="26"/>
          <w:szCs w:val="26"/>
        </w:rPr>
        <w:t>ом</w:t>
      </w:r>
      <w:r w:rsidR="006671F6" w:rsidRPr="006671F6">
        <w:rPr>
          <w:sz w:val="26"/>
          <w:szCs w:val="26"/>
        </w:rPr>
        <w:t xml:space="preserve"> Минпросвещения России </w:t>
      </w:r>
      <w:r w:rsidR="006671F6">
        <w:rPr>
          <w:sz w:val="26"/>
          <w:szCs w:val="26"/>
        </w:rPr>
        <w:t>№</w:t>
      </w:r>
      <w:r w:rsidR="006671F6" w:rsidRPr="006671F6">
        <w:rPr>
          <w:sz w:val="26"/>
          <w:szCs w:val="26"/>
        </w:rPr>
        <w:t xml:space="preserve"> 189, Рособрнадзора </w:t>
      </w:r>
      <w:r w:rsidR="006671F6">
        <w:rPr>
          <w:sz w:val="26"/>
          <w:szCs w:val="26"/>
        </w:rPr>
        <w:t>№</w:t>
      </w:r>
      <w:r w:rsidR="006671F6" w:rsidRPr="006671F6">
        <w:rPr>
          <w:sz w:val="26"/>
          <w:szCs w:val="26"/>
        </w:rPr>
        <w:t xml:space="preserve"> 1513 от 07.11.2018 (</w:t>
      </w:r>
      <w:r w:rsidR="006671F6">
        <w:rPr>
          <w:sz w:val="26"/>
          <w:szCs w:val="26"/>
        </w:rPr>
        <w:t>з</w:t>
      </w:r>
      <w:r w:rsidR="006671F6" w:rsidRPr="006671F6">
        <w:rPr>
          <w:sz w:val="26"/>
          <w:szCs w:val="26"/>
        </w:rPr>
        <w:t>арегистрирован в Минюсте России 10.12.2018</w:t>
      </w:r>
      <w:r w:rsidR="006671F6">
        <w:rPr>
          <w:sz w:val="26"/>
          <w:szCs w:val="26"/>
        </w:rPr>
        <w:t>, регистрационный №</w:t>
      </w:r>
      <w:r w:rsidR="006671F6" w:rsidRPr="006671F6">
        <w:rPr>
          <w:sz w:val="26"/>
          <w:szCs w:val="26"/>
        </w:rPr>
        <w:t xml:space="preserve"> 52953)</w:t>
      </w:r>
      <w:r w:rsidR="00DD78AA">
        <w:rPr>
          <w:sz w:val="26"/>
          <w:szCs w:val="26"/>
        </w:rPr>
        <w:t xml:space="preserve"> (далее – Порядок)</w:t>
      </w:r>
      <w:r w:rsidR="006671F6">
        <w:rPr>
          <w:sz w:val="26"/>
          <w:szCs w:val="26"/>
        </w:rPr>
        <w:t>.</w:t>
      </w:r>
    </w:p>
    <w:p w:rsidR="001B31A2" w:rsidRPr="00BC7200" w:rsidRDefault="00CE60DC" w:rsidP="00355EA5">
      <w:pPr>
        <w:widowControl w:val="0"/>
        <w:ind w:firstLine="709"/>
        <w:jc w:val="both"/>
        <w:rPr>
          <w:sz w:val="26"/>
          <w:szCs w:val="26"/>
        </w:rPr>
      </w:pPr>
      <w:r w:rsidRPr="00BC7200">
        <w:rPr>
          <w:sz w:val="26"/>
          <w:szCs w:val="26"/>
        </w:rPr>
        <w:t>ОИВ, учредители и загранучреждения организуют формирование и ведение региональных информационных систем обеспечения проведения ГИА обучающихся, освоивших основные образовательные программы основного общего и среднего общего образования (далее – РИС), и внесение сведений в РИС и федеральную информационную систему обеспечения проведения ГИА обучающихся, освоивших основные образовательные программы основного общего и среднего общего образования, и приема граждан в образовательные организации для получения среднего профессионального и высшего образования (далее – ФИС ГИА и Приема).</w:t>
      </w:r>
    </w:p>
    <w:p w:rsidR="00C37DEA" w:rsidRPr="00BC7200" w:rsidRDefault="00C37DEA" w:rsidP="00355EA5">
      <w:pPr>
        <w:widowControl w:val="0"/>
        <w:ind w:firstLine="709"/>
        <w:jc w:val="both"/>
        <w:rPr>
          <w:sz w:val="26"/>
          <w:szCs w:val="26"/>
        </w:rPr>
      </w:pPr>
      <w:r w:rsidRPr="00BC7200">
        <w:rPr>
          <w:sz w:val="26"/>
          <w:szCs w:val="26"/>
        </w:rPr>
        <w:t>4.3. ОИВ, учредители и загранучреждения обеспечивают:</w:t>
      </w:r>
    </w:p>
    <w:p w:rsidR="00871644" w:rsidRPr="00BC7200" w:rsidRDefault="00871644" w:rsidP="00355EA5">
      <w:pPr>
        <w:widowControl w:val="0"/>
        <w:ind w:firstLine="709"/>
        <w:jc w:val="both"/>
        <w:rPr>
          <w:sz w:val="26"/>
          <w:szCs w:val="26"/>
        </w:rPr>
      </w:pPr>
      <w:r w:rsidRPr="00BC7200">
        <w:rPr>
          <w:sz w:val="26"/>
          <w:szCs w:val="26"/>
        </w:rPr>
        <w:t xml:space="preserve">информирование участников </w:t>
      </w:r>
      <w:r w:rsidR="00AB0071" w:rsidRPr="00BC7200">
        <w:rPr>
          <w:sz w:val="26"/>
          <w:szCs w:val="26"/>
        </w:rPr>
        <w:t xml:space="preserve">итогового собеседования </w:t>
      </w:r>
      <w:r w:rsidRPr="00BC7200">
        <w:rPr>
          <w:sz w:val="26"/>
          <w:szCs w:val="26"/>
        </w:rPr>
        <w:t>и их родителей (законных представителей) по вопросам организации и проведения итогового собеседования через образовательные организации и органы местного самоуправления, осуществляющие управление в сфере образования, а также путем взаимодействия со средствами массовой информации, организации работы телефонов «горячих линий» и ведения раздела на официальных сайтах в сети «Интернет» ОИВ или специализированных сайтах;</w:t>
      </w:r>
    </w:p>
    <w:p w:rsidR="00703CC6" w:rsidRDefault="00871644" w:rsidP="00355EA5">
      <w:pPr>
        <w:widowControl w:val="0"/>
        <w:ind w:firstLine="709"/>
        <w:jc w:val="both"/>
        <w:rPr>
          <w:sz w:val="26"/>
          <w:szCs w:val="26"/>
        </w:rPr>
      </w:pPr>
      <w:r w:rsidRPr="00BC7200">
        <w:rPr>
          <w:sz w:val="26"/>
          <w:szCs w:val="26"/>
        </w:rPr>
        <w:t xml:space="preserve">проведение итогового собеседования в </w:t>
      </w:r>
      <w:r w:rsidR="001F1C72" w:rsidRPr="00BC7200">
        <w:rPr>
          <w:sz w:val="26"/>
          <w:szCs w:val="26"/>
        </w:rPr>
        <w:t xml:space="preserve">местах проведения итогового собеседования </w:t>
      </w:r>
      <w:r w:rsidRPr="00BC7200">
        <w:rPr>
          <w:sz w:val="26"/>
          <w:szCs w:val="26"/>
        </w:rPr>
        <w:t>в соответствии с требованиями настоящих Рекомендаций</w:t>
      </w:r>
      <w:r w:rsidR="00703CC6">
        <w:rPr>
          <w:sz w:val="26"/>
          <w:szCs w:val="26"/>
        </w:rPr>
        <w:t>;</w:t>
      </w:r>
    </w:p>
    <w:p w:rsidR="00703CC6" w:rsidRDefault="003861BC" w:rsidP="00355EA5">
      <w:pPr>
        <w:widowControl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определение порядка </w:t>
      </w:r>
      <w:r w:rsidRPr="003861BC">
        <w:rPr>
          <w:sz w:val="26"/>
          <w:szCs w:val="26"/>
        </w:rPr>
        <w:t xml:space="preserve">осуществления аудиозаписи </w:t>
      </w:r>
      <w:r>
        <w:rPr>
          <w:sz w:val="26"/>
          <w:szCs w:val="26"/>
        </w:rPr>
        <w:t xml:space="preserve">ответов участников итогового собеседования </w:t>
      </w:r>
      <w:r w:rsidRPr="003861BC">
        <w:rPr>
          <w:sz w:val="26"/>
          <w:szCs w:val="26"/>
        </w:rPr>
        <w:t xml:space="preserve">(потоковая аудиозапись, персональная аудиозапись каждого участника итогового </w:t>
      </w:r>
      <w:r w:rsidR="00425950" w:rsidRPr="003861BC">
        <w:rPr>
          <w:sz w:val="26"/>
          <w:szCs w:val="26"/>
        </w:rPr>
        <w:t>собеседовани</w:t>
      </w:r>
      <w:r w:rsidR="00425950">
        <w:rPr>
          <w:sz w:val="26"/>
          <w:szCs w:val="26"/>
        </w:rPr>
        <w:t>я</w:t>
      </w:r>
      <w:r w:rsidRPr="003861BC">
        <w:rPr>
          <w:sz w:val="26"/>
          <w:szCs w:val="26"/>
        </w:rPr>
        <w:t xml:space="preserve">, комбинирование потоковой и персональной </w:t>
      </w:r>
      <w:r w:rsidR="00425950" w:rsidRPr="003861BC">
        <w:rPr>
          <w:sz w:val="26"/>
          <w:szCs w:val="26"/>
        </w:rPr>
        <w:t>аудиозапис</w:t>
      </w:r>
      <w:r w:rsidR="00425950">
        <w:rPr>
          <w:sz w:val="26"/>
          <w:szCs w:val="26"/>
        </w:rPr>
        <w:t>ей</w:t>
      </w:r>
      <w:r w:rsidRPr="003861BC">
        <w:rPr>
          <w:sz w:val="26"/>
          <w:szCs w:val="26"/>
        </w:rPr>
        <w:t>)</w:t>
      </w:r>
      <w:r w:rsidR="00703CC6">
        <w:rPr>
          <w:sz w:val="26"/>
          <w:szCs w:val="26"/>
        </w:rPr>
        <w:t>;</w:t>
      </w:r>
    </w:p>
    <w:p w:rsidR="00871644" w:rsidRPr="00BC7200" w:rsidRDefault="00703CC6" w:rsidP="00355EA5">
      <w:pPr>
        <w:widowControl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определение</w:t>
      </w:r>
      <w:r w:rsidR="00B96E56">
        <w:rPr>
          <w:sz w:val="26"/>
          <w:szCs w:val="26"/>
        </w:rPr>
        <w:t xml:space="preserve"> цвета печати КИМ итогового собеседования (цветной, черно-белый комплект КИМ итогового собеседования)</w:t>
      </w:r>
      <w:r w:rsidR="00871644" w:rsidRPr="00BC7200">
        <w:rPr>
          <w:sz w:val="26"/>
          <w:szCs w:val="26"/>
        </w:rPr>
        <w:t>;</w:t>
      </w:r>
    </w:p>
    <w:p w:rsidR="00973240" w:rsidRPr="00BC7200" w:rsidRDefault="00973240" w:rsidP="00355EA5">
      <w:pPr>
        <w:widowControl w:val="0"/>
        <w:ind w:firstLine="709"/>
        <w:jc w:val="both"/>
        <w:rPr>
          <w:sz w:val="26"/>
          <w:szCs w:val="26"/>
        </w:rPr>
      </w:pPr>
      <w:r w:rsidRPr="00973240">
        <w:rPr>
          <w:sz w:val="26"/>
          <w:szCs w:val="26"/>
        </w:rPr>
        <w:t xml:space="preserve">организацию проведения итогового собеседования для участников итогового собеседования с ОВЗ, участников итогового собеседования </w:t>
      </w:r>
      <w:r w:rsidR="00703CC6" w:rsidRPr="00BC7200">
        <w:rPr>
          <w:sz w:val="26"/>
          <w:szCs w:val="26"/>
        </w:rPr>
        <w:t>–</w:t>
      </w:r>
      <w:r w:rsidRPr="00973240">
        <w:rPr>
          <w:sz w:val="26"/>
          <w:szCs w:val="26"/>
        </w:rPr>
        <w:t xml:space="preserve"> детей-инвалидов и инвалидов, а также лиц, обучающихся по состоянию здоровья на дому, в образовательных организациях, в том числе санаторно-курортных, в которых проводятся необходимые лечебные, реабилитационные и оздоровительные мероприятия для нуждающихся в </w:t>
      </w:r>
      <w:r w:rsidRPr="00973240">
        <w:rPr>
          <w:sz w:val="26"/>
          <w:szCs w:val="26"/>
        </w:rPr>
        <w:lastRenderedPageBreak/>
        <w:t>длительном лечении, в условиях, учитывающих состояние их здоровья, особенности психофизического развития;</w:t>
      </w:r>
    </w:p>
    <w:p w:rsidR="00871644" w:rsidRPr="00BC7200" w:rsidRDefault="00871644" w:rsidP="00355EA5">
      <w:pPr>
        <w:widowControl w:val="0"/>
        <w:ind w:firstLine="709"/>
        <w:jc w:val="both"/>
        <w:rPr>
          <w:sz w:val="26"/>
          <w:szCs w:val="26"/>
        </w:rPr>
      </w:pPr>
      <w:r w:rsidRPr="00BC7200">
        <w:rPr>
          <w:sz w:val="26"/>
          <w:szCs w:val="26"/>
        </w:rPr>
        <w:t>информационную безопасность при хранении, использовании и передаче КИМ</w:t>
      </w:r>
      <w:r w:rsidR="00ED2691" w:rsidRPr="00BC7200">
        <w:rPr>
          <w:sz w:val="26"/>
          <w:szCs w:val="26"/>
        </w:rPr>
        <w:t xml:space="preserve"> итогового собеседования</w:t>
      </w:r>
      <w:r w:rsidRPr="00BC7200">
        <w:rPr>
          <w:sz w:val="26"/>
          <w:szCs w:val="26"/>
        </w:rPr>
        <w:t xml:space="preserve">, в том числе определяют места хранения </w:t>
      </w:r>
      <w:r w:rsidR="0038033D" w:rsidRPr="00BC7200">
        <w:rPr>
          <w:sz w:val="26"/>
          <w:szCs w:val="26"/>
        </w:rPr>
        <w:t>КИМ итогового собеседования</w:t>
      </w:r>
      <w:r w:rsidRPr="00BC7200">
        <w:rPr>
          <w:sz w:val="26"/>
          <w:szCs w:val="26"/>
        </w:rPr>
        <w:t>, лиц, имеющих к ним доступ, принимают меры по защите КИМ</w:t>
      </w:r>
      <w:r w:rsidR="00ED2691" w:rsidRPr="00BC7200">
        <w:rPr>
          <w:sz w:val="26"/>
          <w:szCs w:val="26"/>
        </w:rPr>
        <w:t xml:space="preserve"> итогового собеседования</w:t>
      </w:r>
      <w:r w:rsidRPr="00BC7200">
        <w:rPr>
          <w:sz w:val="26"/>
          <w:szCs w:val="26"/>
        </w:rPr>
        <w:t xml:space="preserve"> от разглашения содержащейся в них информации;</w:t>
      </w:r>
    </w:p>
    <w:p w:rsidR="00173953" w:rsidRPr="00BC7200" w:rsidRDefault="00871644" w:rsidP="00355EA5">
      <w:pPr>
        <w:widowControl w:val="0"/>
        <w:ind w:firstLine="709"/>
        <w:jc w:val="both"/>
        <w:rPr>
          <w:sz w:val="26"/>
          <w:szCs w:val="26"/>
        </w:rPr>
      </w:pPr>
      <w:r w:rsidRPr="00BC7200">
        <w:rPr>
          <w:sz w:val="26"/>
          <w:szCs w:val="26"/>
        </w:rPr>
        <w:t xml:space="preserve">ознакомление участников </w:t>
      </w:r>
      <w:r w:rsidR="001F1C72" w:rsidRPr="00BC7200">
        <w:rPr>
          <w:sz w:val="26"/>
          <w:szCs w:val="26"/>
        </w:rPr>
        <w:t xml:space="preserve">итогового собеседования и (или) их родителей (законных представителей) </w:t>
      </w:r>
      <w:r w:rsidRPr="00BC7200">
        <w:rPr>
          <w:sz w:val="26"/>
          <w:szCs w:val="26"/>
        </w:rPr>
        <w:t>с результатами итогового собеседования в сроки, установленные ОИВ, учредителями, загранучреждениями</w:t>
      </w:r>
      <w:r w:rsidR="001F1C72" w:rsidRPr="00BC7200">
        <w:rPr>
          <w:sz w:val="26"/>
          <w:szCs w:val="26"/>
        </w:rPr>
        <w:t>.</w:t>
      </w:r>
    </w:p>
    <w:p w:rsidR="00C37DEA" w:rsidRPr="00BC7200" w:rsidRDefault="00C37DEA" w:rsidP="00355EA5">
      <w:pPr>
        <w:widowControl w:val="0"/>
        <w:ind w:firstLine="709"/>
        <w:jc w:val="both"/>
        <w:rPr>
          <w:sz w:val="26"/>
          <w:szCs w:val="26"/>
        </w:rPr>
      </w:pPr>
      <w:r w:rsidRPr="00BC7200">
        <w:rPr>
          <w:sz w:val="26"/>
          <w:szCs w:val="26"/>
        </w:rPr>
        <w:t xml:space="preserve">4.4. Образовательные организации в целях проведения итогового </w:t>
      </w:r>
      <w:r w:rsidR="00871644" w:rsidRPr="00BC7200">
        <w:rPr>
          <w:sz w:val="26"/>
          <w:szCs w:val="26"/>
        </w:rPr>
        <w:t>собеседования</w:t>
      </w:r>
      <w:r w:rsidRPr="00BC7200">
        <w:rPr>
          <w:sz w:val="26"/>
          <w:szCs w:val="26"/>
        </w:rPr>
        <w:t>:</w:t>
      </w:r>
    </w:p>
    <w:p w:rsidR="00C37DEA" w:rsidRPr="00BC7200" w:rsidRDefault="00F57F20" w:rsidP="00355EA5">
      <w:pPr>
        <w:widowControl w:val="0"/>
        <w:ind w:firstLine="709"/>
        <w:jc w:val="both"/>
        <w:rPr>
          <w:sz w:val="26"/>
          <w:szCs w:val="26"/>
        </w:rPr>
      </w:pPr>
      <w:r w:rsidRPr="00BC7200">
        <w:rPr>
          <w:sz w:val="26"/>
          <w:szCs w:val="26"/>
        </w:rPr>
        <w:t>обеспечива</w:t>
      </w:r>
      <w:r>
        <w:rPr>
          <w:sz w:val="26"/>
          <w:szCs w:val="26"/>
        </w:rPr>
        <w:t>ю</w:t>
      </w:r>
      <w:r w:rsidRPr="00BC7200">
        <w:rPr>
          <w:sz w:val="26"/>
          <w:szCs w:val="26"/>
        </w:rPr>
        <w:t>т</w:t>
      </w:r>
      <w:r w:rsidR="00C37DEA" w:rsidRPr="00BC7200">
        <w:rPr>
          <w:sz w:val="26"/>
          <w:szCs w:val="26"/>
        </w:rPr>
        <w:t xml:space="preserve"> отбор и подготовку специалистов, входящих в состав </w:t>
      </w:r>
      <w:r w:rsidR="00A319AC" w:rsidRPr="00BC7200">
        <w:rPr>
          <w:sz w:val="26"/>
          <w:szCs w:val="26"/>
        </w:rPr>
        <w:t>комиссий по проведению итогового собеседования и комиссий по проверке итогового собеседования в образовательных организациях</w:t>
      </w:r>
      <w:r w:rsidR="008C40F5">
        <w:rPr>
          <w:sz w:val="26"/>
          <w:szCs w:val="26"/>
        </w:rPr>
        <w:t>,</w:t>
      </w:r>
      <w:r w:rsidR="00C37DEA" w:rsidRPr="00BC7200">
        <w:rPr>
          <w:sz w:val="26"/>
          <w:szCs w:val="26"/>
        </w:rPr>
        <w:t xml:space="preserve">в соответствии с требованиями настоящих Рекомендаций; </w:t>
      </w:r>
    </w:p>
    <w:p w:rsidR="00C37DEA" w:rsidRPr="00BC7200" w:rsidRDefault="00C37DEA" w:rsidP="00355EA5">
      <w:pPr>
        <w:widowControl w:val="0"/>
        <w:ind w:firstLine="709"/>
        <w:jc w:val="both"/>
        <w:rPr>
          <w:sz w:val="26"/>
          <w:szCs w:val="26"/>
        </w:rPr>
      </w:pPr>
      <w:r w:rsidRPr="00BC7200">
        <w:rPr>
          <w:sz w:val="26"/>
          <w:szCs w:val="26"/>
        </w:rPr>
        <w:t xml:space="preserve">под подпись информируют специалистов, привлекаемых к проведению и проверке итогового </w:t>
      </w:r>
      <w:r w:rsidR="00871644" w:rsidRPr="00BC7200">
        <w:rPr>
          <w:sz w:val="26"/>
          <w:szCs w:val="26"/>
        </w:rPr>
        <w:t>собеседования</w:t>
      </w:r>
      <w:r w:rsidRPr="00BC7200">
        <w:rPr>
          <w:sz w:val="26"/>
          <w:szCs w:val="26"/>
        </w:rPr>
        <w:t xml:space="preserve">, о порядке проведения и проверки итогового </w:t>
      </w:r>
      <w:r w:rsidR="00871644" w:rsidRPr="00BC7200">
        <w:rPr>
          <w:sz w:val="26"/>
          <w:szCs w:val="26"/>
        </w:rPr>
        <w:t>собеседования</w:t>
      </w:r>
      <w:r w:rsidRPr="00BC7200">
        <w:rPr>
          <w:sz w:val="26"/>
          <w:szCs w:val="26"/>
        </w:rPr>
        <w:t xml:space="preserve">, установленном ОИВ, </w:t>
      </w:r>
      <w:r w:rsidR="00ED2691" w:rsidRPr="00BC7200">
        <w:rPr>
          <w:sz w:val="26"/>
          <w:szCs w:val="26"/>
        </w:rPr>
        <w:t xml:space="preserve">учредителями и загранучреждениями, </w:t>
      </w:r>
      <w:r w:rsidRPr="00BC7200">
        <w:rPr>
          <w:sz w:val="26"/>
          <w:szCs w:val="26"/>
        </w:rPr>
        <w:t xml:space="preserve">а также изложенном в </w:t>
      </w:r>
      <w:r w:rsidR="00871644" w:rsidRPr="00BC7200">
        <w:rPr>
          <w:sz w:val="26"/>
          <w:szCs w:val="26"/>
        </w:rPr>
        <w:t xml:space="preserve">настоящих Рекомендациях; </w:t>
      </w:r>
    </w:p>
    <w:p w:rsidR="00C37DEA" w:rsidRPr="00BC7200" w:rsidRDefault="00C37DEA" w:rsidP="00355EA5">
      <w:pPr>
        <w:widowControl w:val="0"/>
        <w:ind w:firstLine="709"/>
        <w:jc w:val="both"/>
        <w:rPr>
          <w:sz w:val="26"/>
          <w:szCs w:val="26"/>
        </w:rPr>
      </w:pPr>
      <w:r w:rsidRPr="00BC7200">
        <w:rPr>
          <w:sz w:val="26"/>
          <w:szCs w:val="26"/>
        </w:rPr>
        <w:t xml:space="preserve">под подпись информируют участников итогового </w:t>
      </w:r>
      <w:r w:rsidR="00871644" w:rsidRPr="00BC7200">
        <w:rPr>
          <w:sz w:val="26"/>
          <w:szCs w:val="26"/>
        </w:rPr>
        <w:t>собеседования</w:t>
      </w:r>
      <w:r w:rsidRPr="00BC7200">
        <w:rPr>
          <w:sz w:val="26"/>
          <w:szCs w:val="26"/>
        </w:rPr>
        <w:t xml:space="preserve"> и их родителей (законны</w:t>
      </w:r>
      <w:r w:rsidR="00720B04">
        <w:rPr>
          <w:sz w:val="26"/>
          <w:szCs w:val="26"/>
        </w:rPr>
        <w:t>х</w:t>
      </w:r>
      <w:r w:rsidRPr="00BC7200">
        <w:rPr>
          <w:sz w:val="26"/>
          <w:szCs w:val="26"/>
        </w:rPr>
        <w:t xml:space="preserve"> представителей) о местах и сроках проведения итогового </w:t>
      </w:r>
      <w:r w:rsidR="00871644" w:rsidRPr="00BC7200">
        <w:rPr>
          <w:sz w:val="26"/>
          <w:szCs w:val="26"/>
        </w:rPr>
        <w:t xml:space="preserve">собеседования, </w:t>
      </w:r>
      <w:r w:rsidRPr="00BC7200">
        <w:rPr>
          <w:sz w:val="26"/>
          <w:szCs w:val="26"/>
        </w:rPr>
        <w:t xml:space="preserve">о порядке проведения итогового </w:t>
      </w:r>
      <w:r w:rsidR="00871644" w:rsidRPr="00BC7200">
        <w:rPr>
          <w:sz w:val="26"/>
          <w:szCs w:val="26"/>
        </w:rPr>
        <w:t>собеседования</w:t>
      </w:r>
      <w:r w:rsidRPr="00BC7200">
        <w:rPr>
          <w:sz w:val="26"/>
          <w:szCs w:val="26"/>
        </w:rPr>
        <w:t xml:space="preserve">, установленном ОИВ, </w:t>
      </w:r>
      <w:r w:rsidR="00ED2691" w:rsidRPr="00BC7200">
        <w:rPr>
          <w:sz w:val="26"/>
          <w:szCs w:val="26"/>
        </w:rPr>
        <w:t xml:space="preserve">учредителями, загранучреждениями, </w:t>
      </w:r>
      <w:r w:rsidRPr="00BC7200">
        <w:rPr>
          <w:sz w:val="26"/>
          <w:szCs w:val="26"/>
        </w:rPr>
        <w:t xml:space="preserve">о ведении во время проведения итогового </w:t>
      </w:r>
      <w:r w:rsidR="00871644" w:rsidRPr="00BC7200">
        <w:rPr>
          <w:sz w:val="26"/>
          <w:szCs w:val="26"/>
        </w:rPr>
        <w:t>собеседования аудиозаписи</w:t>
      </w:r>
      <w:r w:rsidR="00ED2691" w:rsidRPr="00BC7200">
        <w:rPr>
          <w:sz w:val="26"/>
          <w:szCs w:val="26"/>
        </w:rPr>
        <w:t xml:space="preserve"> ответов участников итогового собеседования</w:t>
      </w:r>
      <w:r w:rsidRPr="00BC7200">
        <w:rPr>
          <w:sz w:val="26"/>
          <w:szCs w:val="26"/>
        </w:rPr>
        <w:t xml:space="preserve">, о времени и месте ознакомления с результатами </w:t>
      </w:r>
      <w:r w:rsidR="00ED2691" w:rsidRPr="00BC7200">
        <w:rPr>
          <w:sz w:val="26"/>
          <w:szCs w:val="26"/>
        </w:rPr>
        <w:t xml:space="preserve">итогового </w:t>
      </w:r>
      <w:r w:rsidR="00871644" w:rsidRPr="00BC7200">
        <w:rPr>
          <w:sz w:val="26"/>
          <w:szCs w:val="26"/>
        </w:rPr>
        <w:t>собеседования</w:t>
      </w:r>
      <w:r w:rsidRPr="00BC7200">
        <w:rPr>
          <w:sz w:val="26"/>
          <w:szCs w:val="26"/>
        </w:rPr>
        <w:t xml:space="preserve">, а также о результатах итогового </w:t>
      </w:r>
      <w:r w:rsidR="00871644" w:rsidRPr="00BC7200">
        <w:rPr>
          <w:sz w:val="26"/>
          <w:szCs w:val="26"/>
        </w:rPr>
        <w:t>собеседования</w:t>
      </w:r>
      <w:r w:rsidRPr="00BC7200">
        <w:rPr>
          <w:sz w:val="26"/>
          <w:szCs w:val="26"/>
        </w:rPr>
        <w:t xml:space="preserve">, полученных </w:t>
      </w:r>
      <w:r w:rsidR="00DD78AA">
        <w:rPr>
          <w:sz w:val="26"/>
          <w:szCs w:val="26"/>
        </w:rPr>
        <w:t>участниками итогового собеседования</w:t>
      </w:r>
      <w:r w:rsidR="00ED2691" w:rsidRPr="00BC7200">
        <w:rPr>
          <w:sz w:val="26"/>
          <w:szCs w:val="26"/>
        </w:rPr>
        <w:t xml:space="preserve">. </w:t>
      </w:r>
    </w:p>
    <w:p w:rsidR="00C37DEA" w:rsidRPr="00BC7200" w:rsidRDefault="00C37DEA" w:rsidP="00355EA5">
      <w:pPr>
        <w:widowControl w:val="0"/>
        <w:ind w:firstLine="709"/>
        <w:jc w:val="both"/>
        <w:rPr>
          <w:sz w:val="26"/>
          <w:szCs w:val="26"/>
        </w:rPr>
      </w:pPr>
      <w:r w:rsidRPr="00BC7200">
        <w:rPr>
          <w:sz w:val="26"/>
          <w:szCs w:val="26"/>
        </w:rPr>
        <w:t xml:space="preserve">4.5. В целях информирования граждан о порядке проведения итогового </w:t>
      </w:r>
      <w:r w:rsidR="009024D0" w:rsidRPr="00BC7200">
        <w:rPr>
          <w:sz w:val="26"/>
          <w:szCs w:val="26"/>
        </w:rPr>
        <w:t>собеседования</w:t>
      </w:r>
      <w:r w:rsidRPr="00BC7200">
        <w:rPr>
          <w:sz w:val="26"/>
          <w:szCs w:val="26"/>
        </w:rPr>
        <w:t xml:space="preserve"> в средствах массовой информации, в которых осуществляется официальное опубликование нормативных правовых актов органов государственной власти субъектов Российской Федерации, на официальных сайтах ОИВ, учредителей, загранучреждений, организаций, осуществляющих образовательную </w:t>
      </w:r>
      <w:r w:rsidRPr="00BC7200">
        <w:rPr>
          <w:rStyle w:val="ab"/>
          <w:b w:val="0"/>
          <w:i w:val="0"/>
          <w:color w:val="auto"/>
          <w:sz w:val="26"/>
          <w:szCs w:val="26"/>
        </w:rPr>
        <w:t>деятельность</w:t>
      </w:r>
      <w:r w:rsidRPr="00BC7200">
        <w:rPr>
          <w:sz w:val="26"/>
          <w:szCs w:val="26"/>
        </w:rPr>
        <w:t>, или специализированных сайтах публикуется информация о:</w:t>
      </w:r>
    </w:p>
    <w:p w:rsidR="002F78B9" w:rsidRPr="00BC7200" w:rsidRDefault="002F78B9" w:rsidP="00355EA5">
      <w:pPr>
        <w:pStyle w:val="a8"/>
        <w:widowControl w:val="0"/>
        <w:ind w:left="0" w:firstLine="709"/>
        <w:jc w:val="both"/>
        <w:rPr>
          <w:sz w:val="26"/>
          <w:szCs w:val="26"/>
        </w:rPr>
      </w:pPr>
      <w:r w:rsidRPr="00BC7200">
        <w:rPr>
          <w:sz w:val="26"/>
          <w:szCs w:val="26"/>
        </w:rPr>
        <w:t xml:space="preserve">порядке проведения итогового собеседования, </w:t>
      </w:r>
      <w:r w:rsidR="003C7318" w:rsidRPr="00BC7200">
        <w:rPr>
          <w:sz w:val="26"/>
          <w:szCs w:val="26"/>
        </w:rPr>
        <w:t xml:space="preserve">утвержденном </w:t>
      </w:r>
      <w:r w:rsidRPr="00BC7200">
        <w:rPr>
          <w:sz w:val="26"/>
          <w:szCs w:val="26"/>
        </w:rPr>
        <w:t>ОИВ,</w:t>
      </w:r>
      <w:r w:rsidR="00BA753A" w:rsidRPr="00BC7200">
        <w:rPr>
          <w:sz w:val="26"/>
          <w:szCs w:val="26"/>
        </w:rPr>
        <w:t xml:space="preserve"> учредителями, загранучреждениями,</w:t>
      </w:r>
      <w:r w:rsidRPr="00BC7200">
        <w:rPr>
          <w:sz w:val="26"/>
          <w:szCs w:val="26"/>
        </w:rPr>
        <w:t xml:space="preserve"> – не позднее чем за два месяца до дня проведения итогового собеседования;</w:t>
      </w:r>
    </w:p>
    <w:p w:rsidR="002F78B9" w:rsidRPr="00BC7200" w:rsidRDefault="002F78B9" w:rsidP="00355EA5">
      <w:pPr>
        <w:pStyle w:val="a8"/>
        <w:widowControl w:val="0"/>
        <w:ind w:left="0" w:firstLine="709"/>
        <w:jc w:val="both"/>
        <w:rPr>
          <w:sz w:val="26"/>
          <w:szCs w:val="26"/>
        </w:rPr>
      </w:pPr>
      <w:r w:rsidRPr="00BC7200">
        <w:rPr>
          <w:sz w:val="26"/>
          <w:szCs w:val="26"/>
        </w:rPr>
        <w:t>сроках проведения итогового собеседования – не позднее чем за месяц до завершения срока подачи заявления</w:t>
      </w:r>
      <w:r w:rsidR="003C7318" w:rsidRPr="00BC7200">
        <w:rPr>
          <w:sz w:val="26"/>
          <w:szCs w:val="26"/>
        </w:rPr>
        <w:t xml:space="preserve"> на участие в итоговом собеседовании</w:t>
      </w:r>
      <w:r w:rsidRPr="00BC7200">
        <w:rPr>
          <w:sz w:val="26"/>
          <w:szCs w:val="26"/>
        </w:rPr>
        <w:t>;</w:t>
      </w:r>
    </w:p>
    <w:p w:rsidR="00C37DEA" w:rsidRPr="00BC7200" w:rsidRDefault="00C37DEA" w:rsidP="00355EA5">
      <w:pPr>
        <w:pStyle w:val="a8"/>
        <w:widowControl w:val="0"/>
        <w:ind w:left="0" w:firstLine="709"/>
        <w:jc w:val="both"/>
        <w:rPr>
          <w:sz w:val="26"/>
          <w:szCs w:val="26"/>
        </w:rPr>
      </w:pPr>
      <w:r w:rsidRPr="00BC7200">
        <w:rPr>
          <w:sz w:val="26"/>
          <w:szCs w:val="26"/>
        </w:rPr>
        <w:t xml:space="preserve">сроках, местах и порядке информирования о результатах итогового </w:t>
      </w:r>
      <w:r w:rsidR="009024D0" w:rsidRPr="00BC7200">
        <w:rPr>
          <w:sz w:val="26"/>
          <w:szCs w:val="26"/>
        </w:rPr>
        <w:t>собеседования</w:t>
      </w:r>
      <w:r w:rsidRPr="00BC7200">
        <w:rPr>
          <w:sz w:val="26"/>
          <w:szCs w:val="26"/>
        </w:rPr>
        <w:t xml:space="preserve"> – не позднее чем за месяц до дня проведения итогового </w:t>
      </w:r>
      <w:r w:rsidR="009024D0" w:rsidRPr="00BC7200">
        <w:rPr>
          <w:sz w:val="26"/>
          <w:szCs w:val="26"/>
        </w:rPr>
        <w:t>собеседования</w:t>
      </w:r>
      <w:r w:rsidRPr="00BC7200">
        <w:rPr>
          <w:sz w:val="26"/>
          <w:szCs w:val="26"/>
        </w:rPr>
        <w:t>.</w:t>
      </w:r>
    </w:p>
    <w:p w:rsidR="00C37DEA" w:rsidRPr="00BC7200" w:rsidRDefault="00C37DEA" w:rsidP="00355EA5">
      <w:pPr>
        <w:widowControl w:val="0"/>
        <w:ind w:firstLine="709"/>
        <w:jc w:val="both"/>
        <w:rPr>
          <w:sz w:val="26"/>
          <w:szCs w:val="26"/>
        </w:rPr>
      </w:pPr>
      <w:r w:rsidRPr="00BC7200">
        <w:rPr>
          <w:sz w:val="26"/>
          <w:szCs w:val="26"/>
        </w:rPr>
        <w:t xml:space="preserve">4.6. Организационное и технологическое обеспечение проведения итогового </w:t>
      </w:r>
      <w:r w:rsidR="009024D0" w:rsidRPr="00BC7200">
        <w:rPr>
          <w:sz w:val="26"/>
          <w:szCs w:val="26"/>
        </w:rPr>
        <w:t>собеседования</w:t>
      </w:r>
      <w:r w:rsidRPr="00BC7200">
        <w:rPr>
          <w:sz w:val="26"/>
          <w:szCs w:val="26"/>
        </w:rPr>
        <w:t xml:space="preserve">на территориях субъектов Российской Федерации, в том числе обеспечение деятельности по эксплуатации РИС и взаимодействие с ФИС ГИА и Приема, осуществляется </w:t>
      </w:r>
      <w:r w:rsidR="000231A6" w:rsidRPr="00BC7200">
        <w:rPr>
          <w:sz w:val="26"/>
          <w:szCs w:val="26"/>
        </w:rPr>
        <w:t>РЦОИ</w:t>
      </w:r>
      <w:r w:rsidRPr="00BC7200">
        <w:rPr>
          <w:sz w:val="26"/>
          <w:szCs w:val="26"/>
        </w:rPr>
        <w:t>.</w:t>
      </w:r>
    </w:p>
    <w:p w:rsidR="00C37DEA" w:rsidRPr="00BC7200" w:rsidRDefault="00C37DEA" w:rsidP="00355EA5">
      <w:pPr>
        <w:widowControl w:val="0"/>
        <w:ind w:firstLine="709"/>
        <w:jc w:val="both"/>
        <w:rPr>
          <w:sz w:val="26"/>
          <w:szCs w:val="26"/>
        </w:rPr>
      </w:pPr>
      <w:r w:rsidRPr="00BC7200">
        <w:rPr>
          <w:sz w:val="26"/>
          <w:szCs w:val="26"/>
        </w:rPr>
        <w:t xml:space="preserve">4.7. Организационное и технологическое обеспечение проведения итогового </w:t>
      </w:r>
      <w:r w:rsidR="00843822" w:rsidRPr="00BC7200">
        <w:rPr>
          <w:sz w:val="26"/>
          <w:szCs w:val="26"/>
        </w:rPr>
        <w:t>собеседования</w:t>
      </w:r>
      <w:r w:rsidRPr="00BC7200">
        <w:rPr>
          <w:sz w:val="26"/>
          <w:szCs w:val="26"/>
        </w:rPr>
        <w:t xml:space="preserve"> за пределами территории Российской Федерации, обеспечение деятельности по эксплуатации ФИС ГИА и Приема осуществляется уполномоченной организацией </w:t>
      </w:r>
      <w:r w:rsidR="008B3DEC" w:rsidRPr="00BC7200">
        <w:rPr>
          <w:sz w:val="26"/>
          <w:szCs w:val="26"/>
        </w:rPr>
        <w:t>–</w:t>
      </w:r>
      <w:r w:rsidRPr="00BC7200">
        <w:rPr>
          <w:sz w:val="26"/>
          <w:szCs w:val="26"/>
        </w:rPr>
        <w:t>Федеральным государственным бюджетным учреждением «Федеральный центр тестирования» (далее – ФГБУ «ФЦТ»).</w:t>
      </w:r>
    </w:p>
    <w:p w:rsidR="00C37DEA" w:rsidRPr="00BC7200" w:rsidRDefault="00C37DEA" w:rsidP="00A3477F">
      <w:pPr>
        <w:pStyle w:val="1"/>
        <w:jc w:val="both"/>
        <w:rPr>
          <w:rFonts w:ascii="Times New Roman" w:hAnsi="Times New Roman" w:cs="Times New Roman"/>
          <w:color w:val="auto"/>
        </w:rPr>
      </w:pPr>
      <w:bookmarkStart w:id="9" w:name="_Toc26878804"/>
      <w:bookmarkStart w:id="10" w:name="_Toc26879485"/>
      <w:r w:rsidRPr="00BC7200">
        <w:rPr>
          <w:rFonts w:ascii="Times New Roman" w:hAnsi="Times New Roman" w:cs="Times New Roman"/>
          <w:color w:val="auto"/>
        </w:rPr>
        <w:lastRenderedPageBreak/>
        <w:t xml:space="preserve">5. Сроки и продолжительность </w:t>
      </w:r>
      <w:r w:rsidR="00877741" w:rsidRPr="00BC7200">
        <w:rPr>
          <w:rFonts w:ascii="Times New Roman" w:hAnsi="Times New Roman" w:cs="Times New Roman"/>
          <w:color w:val="auto"/>
        </w:rPr>
        <w:t>проведения</w:t>
      </w:r>
      <w:r w:rsidRPr="00BC7200">
        <w:rPr>
          <w:rFonts w:ascii="Times New Roman" w:hAnsi="Times New Roman" w:cs="Times New Roman"/>
          <w:color w:val="auto"/>
        </w:rPr>
        <w:t xml:space="preserve"> итогового </w:t>
      </w:r>
      <w:r w:rsidR="00877741" w:rsidRPr="00BC7200">
        <w:rPr>
          <w:rFonts w:ascii="Times New Roman" w:hAnsi="Times New Roman" w:cs="Times New Roman"/>
          <w:color w:val="auto"/>
        </w:rPr>
        <w:t>собеседования</w:t>
      </w:r>
      <w:bookmarkEnd w:id="9"/>
      <w:bookmarkEnd w:id="10"/>
    </w:p>
    <w:p w:rsidR="00C37DEA" w:rsidRPr="00BC7200" w:rsidRDefault="00C37DEA" w:rsidP="00A3477F">
      <w:pPr>
        <w:ind w:firstLine="708"/>
        <w:rPr>
          <w:sz w:val="26"/>
          <w:szCs w:val="26"/>
        </w:rPr>
      </w:pPr>
    </w:p>
    <w:p w:rsidR="00C37DEA" w:rsidRPr="00BC7200" w:rsidRDefault="00C37DEA" w:rsidP="008B3DEC">
      <w:pPr>
        <w:ind w:firstLine="709"/>
        <w:jc w:val="both"/>
        <w:rPr>
          <w:sz w:val="26"/>
          <w:szCs w:val="26"/>
        </w:rPr>
      </w:pPr>
      <w:r w:rsidRPr="00BC7200">
        <w:rPr>
          <w:sz w:val="26"/>
          <w:szCs w:val="26"/>
        </w:rPr>
        <w:t xml:space="preserve">5.1. Итоговое </w:t>
      </w:r>
      <w:r w:rsidR="00843822" w:rsidRPr="00BC7200">
        <w:rPr>
          <w:sz w:val="26"/>
          <w:szCs w:val="26"/>
        </w:rPr>
        <w:t>собеседовани</w:t>
      </w:r>
      <w:r w:rsidR="009363CF">
        <w:rPr>
          <w:sz w:val="26"/>
          <w:szCs w:val="26"/>
        </w:rPr>
        <w:t>е</w:t>
      </w:r>
      <w:r w:rsidR="00FF33B1" w:rsidRPr="00BC7200">
        <w:rPr>
          <w:sz w:val="26"/>
          <w:szCs w:val="26"/>
        </w:rPr>
        <w:t xml:space="preserve">проводится во вторую </w:t>
      </w:r>
      <w:r w:rsidRPr="00BC7200">
        <w:rPr>
          <w:sz w:val="26"/>
          <w:szCs w:val="26"/>
        </w:rPr>
        <w:t xml:space="preserve">среду </w:t>
      </w:r>
      <w:r w:rsidR="00FF33B1" w:rsidRPr="00BC7200">
        <w:rPr>
          <w:sz w:val="26"/>
          <w:szCs w:val="26"/>
        </w:rPr>
        <w:t>февраля</w:t>
      </w:r>
      <w:r w:rsidRPr="00BC7200">
        <w:rPr>
          <w:sz w:val="26"/>
          <w:szCs w:val="26"/>
        </w:rPr>
        <w:t>.</w:t>
      </w:r>
    </w:p>
    <w:p w:rsidR="00C37DEA" w:rsidRPr="002A7F53" w:rsidRDefault="000231A6" w:rsidP="008B3DEC">
      <w:pPr>
        <w:widowControl w:val="0"/>
        <w:ind w:firstLine="709"/>
        <w:jc w:val="both"/>
        <w:rPr>
          <w:sz w:val="26"/>
          <w:szCs w:val="26"/>
        </w:rPr>
      </w:pPr>
      <w:r w:rsidRPr="00BC7200">
        <w:rPr>
          <w:sz w:val="26"/>
          <w:szCs w:val="26"/>
        </w:rPr>
        <w:t>5.2. </w:t>
      </w:r>
      <w:r w:rsidR="00C37DEA" w:rsidRPr="002A7F53">
        <w:rPr>
          <w:sz w:val="26"/>
          <w:szCs w:val="26"/>
        </w:rPr>
        <w:t xml:space="preserve">Продолжительность </w:t>
      </w:r>
      <w:r w:rsidR="00FF33B1" w:rsidRPr="002A7F53">
        <w:rPr>
          <w:sz w:val="26"/>
          <w:szCs w:val="26"/>
        </w:rPr>
        <w:t xml:space="preserve">проведения </w:t>
      </w:r>
      <w:r w:rsidR="00C37DEA" w:rsidRPr="002A7F53">
        <w:rPr>
          <w:sz w:val="26"/>
          <w:szCs w:val="26"/>
        </w:rPr>
        <w:t xml:space="preserve">итогового </w:t>
      </w:r>
      <w:r w:rsidR="00FF33B1" w:rsidRPr="002A7F53">
        <w:rPr>
          <w:sz w:val="26"/>
          <w:szCs w:val="26"/>
        </w:rPr>
        <w:t xml:space="preserve">собеседования для каждого участника </w:t>
      </w:r>
      <w:r w:rsidR="00BA753A" w:rsidRPr="002A7F53">
        <w:rPr>
          <w:sz w:val="26"/>
          <w:szCs w:val="26"/>
        </w:rPr>
        <w:t xml:space="preserve">итогового собеседования </w:t>
      </w:r>
      <w:r w:rsidR="00C172AA" w:rsidRPr="002A7F53">
        <w:rPr>
          <w:sz w:val="26"/>
          <w:szCs w:val="26"/>
        </w:rPr>
        <w:t xml:space="preserve">составляет </w:t>
      </w:r>
      <w:r w:rsidR="00FF33B1" w:rsidRPr="002A7F53">
        <w:rPr>
          <w:sz w:val="26"/>
          <w:szCs w:val="26"/>
        </w:rPr>
        <w:t>1</w:t>
      </w:r>
      <w:r w:rsidR="00C37DEA" w:rsidRPr="002A7F53">
        <w:rPr>
          <w:sz w:val="26"/>
          <w:szCs w:val="26"/>
        </w:rPr>
        <w:t>5</w:t>
      </w:r>
      <w:r w:rsidR="008B3DEC">
        <w:rPr>
          <w:sz w:val="26"/>
          <w:szCs w:val="26"/>
        </w:rPr>
        <w:t>-</w:t>
      </w:r>
      <w:r w:rsidR="0093664C">
        <w:rPr>
          <w:sz w:val="26"/>
          <w:szCs w:val="26"/>
        </w:rPr>
        <w:t>16</w:t>
      </w:r>
      <w:r w:rsidR="00C37DEA" w:rsidRPr="002A7F53">
        <w:rPr>
          <w:sz w:val="26"/>
          <w:szCs w:val="26"/>
        </w:rPr>
        <w:t xml:space="preserve"> минут. </w:t>
      </w:r>
    </w:p>
    <w:p w:rsidR="00C37DEA" w:rsidRDefault="00C37DEA" w:rsidP="008B3DEC">
      <w:pPr>
        <w:widowControl w:val="0"/>
        <w:ind w:firstLine="709"/>
        <w:jc w:val="both"/>
        <w:rPr>
          <w:sz w:val="26"/>
          <w:szCs w:val="26"/>
        </w:rPr>
      </w:pPr>
      <w:r w:rsidRPr="002A7F53">
        <w:rPr>
          <w:sz w:val="26"/>
          <w:szCs w:val="26"/>
        </w:rPr>
        <w:t xml:space="preserve">Для участников итогового </w:t>
      </w:r>
      <w:r w:rsidR="00C172AA" w:rsidRPr="002A7F53">
        <w:rPr>
          <w:sz w:val="26"/>
          <w:szCs w:val="26"/>
        </w:rPr>
        <w:t>собеседования</w:t>
      </w:r>
      <w:r w:rsidRPr="002A7F53">
        <w:rPr>
          <w:sz w:val="26"/>
          <w:szCs w:val="26"/>
        </w:rPr>
        <w:t xml:space="preserve"> с ОВЗ, </w:t>
      </w:r>
      <w:r w:rsidR="00BA753A" w:rsidRPr="002A7F53">
        <w:rPr>
          <w:sz w:val="26"/>
          <w:szCs w:val="26"/>
        </w:rPr>
        <w:t xml:space="preserve">участников итогового собеседования – </w:t>
      </w:r>
      <w:r w:rsidRPr="002A7F53">
        <w:rPr>
          <w:sz w:val="26"/>
          <w:szCs w:val="26"/>
        </w:rPr>
        <w:t xml:space="preserve">детей-инвалидов и инвалидов продолжительность </w:t>
      </w:r>
      <w:r w:rsidR="00C172AA" w:rsidRPr="002A7F53">
        <w:rPr>
          <w:sz w:val="26"/>
          <w:szCs w:val="26"/>
        </w:rPr>
        <w:t>проведения</w:t>
      </w:r>
      <w:r w:rsidRPr="002A7F53">
        <w:rPr>
          <w:sz w:val="26"/>
          <w:szCs w:val="26"/>
        </w:rPr>
        <w:t xml:space="preserve"> итогового </w:t>
      </w:r>
      <w:r w:rsidR="00C172AA" w:rsidRPr="002A7F53">
        <w:rPr>
          <w:sz w:val="26"/>
          <w:szCs w:val="26"/>
        </w:rPr>
        <w:t>собеседования</w:t>
      </w:r>
      <w:r w:rsidR="005C7769">
        <w:rPr>
          <w:sz w:val="26"/>
          <w:szCs w:val="26"/>
        </w:rPr>
        <w:t>может быть увеличена</w:t>
      </w:r>
      <w:r w:rsidRPr="002A7F53">
        <w:rPr>
          <w:sz w:val="26"/>
          <w:szCs w:val="26"/>
        </w:rPr>
        <w:t xml:space="preserve">на </w:t>
      </w:r>
      <w:r w:rsidR="00C172AA" w:rsidRPr="002A7F53">
        <w:rPr>
          <w:sz w:val="26"/>
          <w:szCs w:val="26"/>
        </w:rPr>
        <w:t>30 минут</w:t>
      </w:r>
      <w:r w:rsidR="007D7373">
        <w:rPr>
          <w:sz w:val="26"/>
          <w:szCs w:val="26"/>
        </w:rPr>
        <w:t xml:space="preserve"> (т.</w:t>
      </w:r>
      <w:r w:rsidR="00AA6F2A">
        <w:rPr>
          <w:sz w:val="26"/>
          <w:szCs w:val="26"/>
        </w:rPr>
        <w:t>е</w:t>
      </w:r>
      <w:r w:rsidR="007D7373">
        <w:rPr>
          <w:sz w:val="26"/>
          <w:szCs w:val="26"/>
        </w:rPr>
        <w:t xml:space="preserve">. общая продолжительность итогового собеседования для указанных категорий участников </w:t>
      </w:r>
      <w:r w:rsidR="005C7769">
        <w:rPr>
          <w:sz w:val="26"/>
          <w:szCs w:val="26"/>
        </w:rPr>
        <w:t xml:space="preserve">может составлять </w:t>
      </w:r>
      <w:r w:rsidR="00DD78AA">
        <w:rPr>
          <w:sz w:val="26"/>
          <w:szCs w:val="26"/>
        </w:rPr>
        <w:t xml:space="preserve">в среднем </w:t>
      </w:r>
      <w:r w:rsidR="007D7373">
        <w:rPr>
          <w:sz w:val="26"/>
          <w:szCs w:val="26"/>
        </w:rPr>
        <w:t xml:space="preserve">45 минут). Участники итогового собеседования с ОВЗ, </w:t>
      </w:r>
      <w:r w:rsidR="00DD78AA" w:rsidRPr="00DD78AA">
        <w:rPr>
          <w:sz w:val="26"/>
          <w:szCs w:val="26"/>
        </w:rPr>
        <w:t>участник</w:t>
      </w:r>
      <w:r w:rsidR="00696785">
        <w:rPr>
          <w:sz w:val="26"/>
          <w:szCs w:val="26"/>
        </w:rPr>
        <w:t>и</w:t>
      </w:r>
      <w:r w:rsidR="00DD78AA" w:rsidRPr="00DD78AA">
        <w:rPr>
          <w:sz w:val="26"/>
          <w:szCs w:val="26"/>
        </w:rPr>
        <w:t xml:space="preserve"> итогового собеседования –</w:t>
      </w:r>
      <w:r w:rsidR="007D7373">
        <w:rPr>
          <w:sz w:val="26"/>
          <w:szCs w:val="26"/>
        </w:rPr>
        <w:t xml:space="preserve">дети-инвалиды и инвалиды самостоятельно по своему усмотрению распределяют время, </w:t>
      </w:r>
      <w:r w:rsidR="00DD78AA">
        <w:rPr>
          <w:sz w:val="26"/>
          <w:szCs w:val="26"/>
        </w:rPr>
        <w:t xml:space="preserve">отведенное </w:t>
      </w:r>
      <w:r w:rsidR="007D7373">
        <w:rPr>
          <w:sz w:val="26"/>
          <w:szCs w:val="26"/>
        </w:rPr>
        <w:t>на проведение итогового собеседования. Так, вышеназванные участники</w:t>
      </w:r>
      <w:r w:rsidR="00696785">
        <w:rPr>
          <w:sz w:val="26"/>
          <w:szCs w:val="26"/>
        </w:rPr>
        <w:t xml:space="preserve"> итогового собеседования</w:t>
      </w:r>
      <w:r w:rsidR="007D7373">
        <w:rPr>
          <w:sz w:val="26"/>
          <w:szCs w:val="26"/>
        </w:rPr>
        <w:t xml:space="preserve"> могут использовать время как на подготовку к ответам, так и на ответы на задания</w:t>
      </w:r>
      <w:r w:rsidR="00DD78AA">
        <w:rPr>
          <w:sz w:val="26"/>
          <w:szCs w:val="26"/>
        </w:rPr>
        <w:t xml:space="preserve"> КИМ итогового собеседования</w:t>
      </w:r>
      <w:r w:rsidRPr="002A7F53">
        <w:rPr>
          <w:sz w:val="26"/>
          <w:szCs w:val="26"/>
        </w:rPr>
        <w:t>.</w:t>
      </w:r>
    </w:p>
    <w:p w:rsidR="00B5423C" w:rsidRPr="00BC7200" w:rsidRDefault="00B5423C" w:rsidP="008B3DEC">
      <w:pPr>
        <w:widowControl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В продолжительность итогового собеседования не включается время, отведенное на подготовительные мероприятия (приветствие участника итогового собеседования, внесение сведений в ведомость учета проведения итогового собеседования</w:t>
      </w:r>
      <w:r w:rsidR="00857BF4">
        <w:rPr>
          <w:sz w:val="26"/>
          <w:szCs w:val="26"/>
        </w:rPr>
        <w:t xml:space="preserve"> в аудитории</w:t>
      </w:r>
      <w:r w:rsidR="009F4D81">
        <w:rPr>
          <w:sz w:val="26"/>
          <w:szCs w:val="26"/>
        </w:rPr>
        <w:t xml:space="preserve">, инструктаж участника </w:t>
      </w:r>
      <w:r w:rsidR="003F1474">
        <w:rPr>
          <w:sz w:val="26"/>
          <w:szCs w:val="26"/>
        </w:rPr>
        <w:t xml:space="preserve">итогового </w:t>
      </w:r>
      <w:r w:rsidR="009F4D81">
        <w:rPr>
          <w:sz w:val="26"/>
          <w:szCs w:val="26"/>
        </w:rPr>
        <w:t xml:space="preserve">собеседования экзаменатором-собеседником по выполнению заданий КИМ </w:t>
      </w:r>
      <w:r w:rsidR="003F1474">
        <w:rPr>
          <w:sz w:val="26"/>
          <w:szCs w:val="26"/>
        </w:rPr>
        <w:t>итогового собеседования</w:t>
      </w:r>
      <w:r w:rsidR="009F4D81">
        <w:rPr>
          <w:sz w:val="26"/>
          <w:szCs w:val="26"/>
        </w:rPr>
        <w:t xml:space="preserve"> до начала процедуры</w:t>
      </w:r>
      <w:r>
        <w:rPr>
          <w:sz w:val="26"/>
          <w:szCs w:val="26"/>
        </w:rPr>
        <w:t xml:space="preserve"> и др.).</w:t>
      </w:r>
    </w:p>
    <w:p w:rsidR="00C37DEA" w:rsidRPr="00BC7200" w:rsidRDefault="00C37DEA" w:rsidP="008B3DEC">
      <w:pPr>
        <w:pStyle w:val="a8"/>
        <w:numPr>
          <w:ilvl w:val="1"/>
          <w:numId w:val="2"/>
        </w:numPr>
        <w:ind w:left="0" w:firstLine="709"/>
        <w:jc w:val="both"/>
        <w:rPr>
          <w:sz w:val="26"/>
          <w:szCs w:val="26"/>
        </w:rPr>
      </w:pPr>
      <w:bookmarkStart w:id="11" w:name="_Ref369008938"/>
      <w:r w:rsidRPr="00BC7200">
        <w:rPr>
          <w:sz w:val="26"/>
          <w:szCs w:val="26"/>
        </w:rPr>
        <w:t>В случае получения неудовлетворительного результата («незачет») за итоговое</w:t>
      </w:r>
      <w:r w:rsidR="00877741" w:rsidRPr="00BC7200">
        <w:rPr>
          <w:sz w:val="26"/>
          <w:szCs w:val="26"/>
        </w:rPr>
        <w:t xml:space="preserve"> собеседование</w:t>
      </w:r>
      <w:r w:rsidR="00DD78AA">
        <w:rPr>
          <w:sz w:val="26"/>
          <w:szCs w:val="26"/>
        </w:rPr>
        <w:t>участники итогового собеседования</w:t>
      </w:r>
      <w:r w:rsidRPr="00BC7200">
        <w:rPr>
          <w:sz w:val="26"/>
          <w:szCs w:val="26"/>
        </w:rPr>
        <w:t xml:space="preserve"> вправе пересдать итоговое </w:t>
      </w:r>
      <w:r w:rsidR="00877741" w:rsidRPr="00BC7200">
        <w:rPr>
          <w:sz w:val="26"/>
          <w:szCs w:val="26"/>
        </w:rPr>
        <w:t>собеседование</w:t>
      </w:r>
      <w:r w:rsidRPr="00BC7200">
        <w:rPr>
          <w:sz w:val="26"/>
          <w:szCs w:val="26"/>
        </w:rPr>
        <w:t xml:space="preserve"> в текущем учебном году, но не более двух раз и только в дополнительные сроки, </w:t>
      </w:r>
      <w:r w:rsidR="00DD78AA">
        <w:rPr>
          <w:sz w:val="26"/>
          <w:szCs w:val="26"/>
        </w:rPr>
        <w:t xml:space="preserve">установленные Порядком </w:t>
      </w:r>
      <w:r w:rsidR="000F17DE" w:rsidRPr="00BC7200">
        <w:rPr>
          <w:sz w:val="26"/>
          <w:szCs w:val="26"/>
        </w:rPr>
        <w:t>(</w:t>
      </w:r>
      <w:r w:rsidR="00DD78AA" w:rsidRPr="00BC7200">
        <w:rPr>
          <w:sz w:val="26"/>
          <w:szCs w:val="26"/>
        </w:rPr>
        <w:t>втор</w:t>
      </w:r>
      <w:r w:rsidR="00DD78AA">
        <w:rPr>
          <w:sz w:val="26"/>
          <w:szCs w:val="26"/>
        </w:rPr>
        <w:t>ая</w:t>
      </w:r>
      <w:r w:rsidR="00DD78AA" w:rsidRPr="00BC7200">
        <w:rPr>
          <w:sz w:val="26"/>
          <w:szCs w:val="26"/>
        </w:rPr>
        <w:t xml:space="preserve"> рабоч</w:t>
      </w:r>
      <w:r w:rsidR="00DD78AA">
        <w:rPr>
          <w:sz w:val="26"/>
          <w:szCs w:val="26"/>
        </w:rPr>
        <w:t>ая</w:t>
      </w:r>
      <w:r w:rsidR="00DD78AA" w:rsidRPr="00BC7200">
        <w:rPr>
          <w:sz w:val="26"/>
          <w:szCs w:val="26"/>
        </w:rPr>
        <w:t xml:space="preserve"> сред</w:t>
      </w:r>
      <w:r w:rsidR="00DD78AA">
        <w:rPr>
          <w:sz w:val="26"/>
          <w:szCs w:val="26"/>
        </w:rPr>
        <w:t>а</w:t>
      </w:r>
      <w:r w:rsidR="000F17DE" w:rsidRPr="00BC7200">
        <w:rPr>
          <w:sz w:val="26"/>
          <w:szCs w:val="26"/>
        </w:rPr>
        <w:t>марта и первый рабочий понедельник мая)</w:t>
      </w:r>
      <w:r w:rsidRPr="00BC7200">
        <w:rPr>
          <w:sz w:val="26"/>
          <w:szCs w:val="26"/>
        </w:rPr>
        <w:t>.</w:t>
      </w:r>
    </w:p>
    <w:p w:rsidR="00BC7200" w:rsidRPr="005C5D2D" w:rsidRDefault="00C37DEA" w:rsidP="005C5D2D">
      <w:pPr>
        <w:pStyle w:val="a8"/>
        <w:numPr>
          <w:ilvl w:val="1"/>
          <w:numId w:val="2"/>
        </w:numPr>
        <w:ind w:left="0" w:firstLine="709"/>
        <w:jc w:val="both"/>
        <w:rPr>
          <w:sz w:val="26"/>
          <w:szCs w:val="26"/>
        </w:rPr>
      </w:pPr>
      <w:r w:rsidRPr="00BC7200">
        <w:rPr>
          <w:sz w:val="26"/>
          <w:szCs w:val="26"/>
        </w:rPr>
        <w:t xml:space="preserve">Участники итогового </w:t>
      </w:r>
      <w:r w:rsidR="00877741" w:rsidRPr="00BC7200">
        <w:rPr>
          <w:sz w:val="26"/>
          <w:szCs w:val="26"/>
        </w:rPr>
        <w:t>собеседования</w:t>
      </w:r>
      <w:r w:rsidRPr="00BC7200">
        <w:rPr>
          <w:sz w:val="26"/>
          <w:szCs w:val="26"/>
        </w:rPr>
        <w:t xml:space="preserve"> могут быть повторно допущены в текущем учебном году к </w:t>
      </w:r>
      <w:r w:rsidR="00BA753A" w:rsidRPr="00BC7200">
        <w:rPr>
          <w:sz w:val="26"/>
          <w:szCs w:val="26"/>
        </w:rPr>
        <w:t xml:space="preserve">прохождению </w:t>
      </w:r>
      <w:r w:rsidRPr="00BC7200">
        <w:rPr>
          <w:sz w:val="26"/>
          <w:szCs w:val="26"/>
        </w:rPr>
        <w:t xml:space="preserve">итогового </w:t>
      </w:r>
      <w:r w:rsidR="00877741" w:rsidRPr="00BC7200">
        <w:rPr>
          <w:sz w:val="26"/>
          <w:szCs w:val="26"/>
        </w:rPr>
        <w:t xml:space="preserve">собеседования </w:t>
      </w:r>
      <w:r w:rsidRPr="00BC7200">
        <w:rPr>
          <w:sz w:val="26"/>
          <w:szCs w:val="26"/>
        </w:rPr>
        <w:t>в случаях, предусмотренных настоящими Рекомендациями, в дополнительные сроки</w:t>
      </w:r>
      <w:bookmarkEnd w:id="11"/>
      <w:r w:rsidR="000F17DE" w:rsidRPr="00BC7200">
        <w:rPr>
          <w:sz w:val="26"/>
          <w:szCs w:val="26"/>
        </w:rPr>
        <w:t>.</w:t>
      </w:r>
    </w:p>
    <w:p w:rsidR="00FC60E5" w:rsidRPr="00485EB0" w:rsidRDefault="00A964F0" w:rsidP="002B6CB6">
      <w:pPr>
        <w:pStyle w:val="1"/>
        <w:spacing w:line="276" w:lineRule="auto"/>
        <w:jc w:val="both"/>
        <w:rPr>
          <w:b w:val="0"/>
        </w:rPr>
      </w:pPr>
      <w:bookmarkStart w:id="12" w:name="_Toc26878805"/>
      <w:bookmarkStart w:id="13" w:name="_Toc26879486"/>
      <w:r>
        <w:rPr>
          <w:rFonts w:ascii="Times New Roman" w:hAnsi="Times New Roman" w:cs="Times New Roman"/>
          <w:color w:val="auto"/>
        </w:rPr>
        <w:t xml:space="preserve">6. </w:t>
      </w:r>
      <w:bookmarkStart w:id="14" w:name="_Toc533867067"/>
      <w:r w:rsidR="00FC60E5" w:rsidRPr="00485EB0">
        <w:rPr>
          <w:rFonts w:ascii="Times New Roman" w:hAnsi="Times New Roman"/>
          <w:color w:val="auto"/>
        </w:rPr>
        <w:t>Подготовка к проведению итогового собеседования в образовательной организации</w:t>
      </w:r>
      <w:bookmarkEnd w:id="12"/>
      <w:bookmarkEnd w:id="13"/>
      <w:bookmarkEnd w:id="14"/>
    </w:p>
    <w:p w:rsidR="0040178B" w:rsidRPr="00485EB0" w:rsidRDefault="0040178B" w:rsidP="00A3477F">
      <w:pPr>
        <w:pStyle w:val="a8"/>
        <w:ind w:left="426"/>
        <w:jc w:val="both"/>
        <w:outlineLvl w:val="0"/>
        <w:rPr>
          <w:sz w:val="28"/>
        </w:rPr>
      </w:pPr>
    </w:p>
    <w:p w:rsidR="003C7318" w:rsidRPr="00966FB5" w:rsidRDefault="00765BE3" w:rsidP="005C5D2D">
      <w:pPr>
        <w:ind w:firstLine="709"/>
        <w:jc w:val="both"/>
        <w:rPr>
          <w:sz w:val="26"/>
          <w:szCs w:val="26"/>
        </w:rPr>
      </w:pPr>
      <w:r w:rsidRPr="00966FB5">
        <w:rPr>
          <w:sz w:val="26"/>
          <w:szCs w:val="26"/>
        </w:rPr>
        <w:t xml:space="preserve">6.1. Итоговое собеседование может проводиться </w:t>
      </w:r>
      <w:r w:rsidR="00BA67B8" w:rsidRPr="00966FB5">
        <w:rPr>
          <w:sz w:val="26"/>
          <w:szCs w:val="26"/>
        </w:rPr>
        <w:t>в ходе</w:t>
      </w:r>
      <w:r w:rsidRPr="00966FB5">
        <w:rPr>
          <w:sz w:val="26"/>
          <w:szCs w:val="26"/>
        </w:rPr>
        <w:t xml:space="preserve"> учебного процесса в образовательной организации</w:t>
      </w:r>
      <w:r w:rsidR="00BA67B8" w:rsidRPr="00966FB5">
        <w:rPr>
          <w:sz w:val="26"/>
          <w:szCs w:val="26"/>
        </w:rPr>
        <w:t>. Участники итогового собеседования могут принимать участие в итоговом собеседовании без отрыва от образовательного процесса (находиться на уроке во время ожидания очереди и возвращаться на урок после проведения итогового собеседования). При этом итоговое собеседование может проводиться и вне учебного процесса в образовательной организации</w:t>
      </w:r>
      <w:r w:rsidR="00DD78AA">
        <w:rPr>
          <w:sz w:val="26"/>
          <w:szCs w:val="26"/>
        </w:rPr>
        <w:t xml:space="preserve"> и (или) в местах </w:t>
      </w:r>
      <w:r w:rsidR="001E4D79" w:rsidRPr="001E4D79">
        <w:rPr>
          <w:sz w:val="26"/>
          <w:szCs w:val="26"/>
        </w:rPr>
        <w:t>проведения итогового собеседования, определенных ОИВ</w:t>
      </w:r>
      <w:r w:rsidR="00BA67B8" w:rsidRPr="00966FB5">
        <w:rPr>
          <w:sz w:val="26"/>
          <w:szCs w:val="26"/>
        </w:rPr>
        <w:t xml:space="preserve">. </w:t>
      </w:r>
    </w:p>
    <w:p w:rsidR="005735BB" w:rsidRDefault="00E64DCC" w:rsidP="005C5D2D">
      <w:pPr>
        <w:ind w:firstLine="709"/>
        <w:jc w:val="both"/>
        <w:rPr>
          <w:sz w:val="26"/>
          <w:szCs w:val="26"/>
        </w:rPr>
      </w:pPr>
      <w:r w:rsidRPr="00966FB5">
        <w:rPr>
          <w:sz w:val="26"/>
          <w:szCs w:val="26"/>
        </w:rPr>
        <w:t>6.2. Количество, общая площадь и состояние помещений, предоставляемых для проведения итогового собеседования, должны обеспечивать проведение итогового собеседования в условиях, соответствующих требованиям санитарно-эпидемиологических правил и нормативов</w:t>
      </w:r>
      <w:r w:rsidRPr="00966FB5">
        <w:rPr>
          <w:rStyle w:val="a7"/>
          <w:sz w:val="26"/>
          <w:szCs w:val="26"/>
        </w:rPr>
        <w:footnoteReference w:id="3"/>
      </w:r>
      <w:r w:rsidRPr="00966FB5">
        <w:rPr>
          <w:sz w:val="26"/>
          <w:szCs w:val="26"/>
        </w:rPr>
        <w:t>.</w:t>
      </w:r>
    </w:p>
    <w:p w:rsidR="00BC1A43" w:rsidRPr="00603572" w:rsidRDefault="00422128" w:rsidP="005C5D2D">
      <w:pPr>
        <w:ind w:firstLine="709"/>
        <w:jc w:val="both"/>
        <w:rPr>
          <w:sz w:val="26"/>
        </w:rPr>
      </w:pPr>
      <w:r>
        <w:rPr>
          <w:sz w:val="26"/>
        </w:rPr>
        <w:lastRenderedPageBreak/>
        <w:t xml:space="preserve">6.3. </w:t>
      </w:r>
      <w:r w:rsidR="00FC60E5" w:rsidRPr="00603572">
        <w:rPr>
          <w:sz w:val="26"/>
        </w:rPr>
        <w:t>Для проведения итогового собеседования выделяются:</w:t>
      </w:r>
    </w:p>
    <w:p w:rsidR="003B05B7" w:rsidRPr="00BC7200" w:rsidRDefault="00E64DCC" w:rsidP="005C5D2D">
      <w:pPr>
        <w:pStyle w:val="a8"/>
        <w:ind w:left="0" w:firstLine="709"/>
        <w:jc w:val="both"/>
        <w:rPr>
          <w:sz w:val="26"/>
          <w:szCs w:val="26"/>
        </w:rPr>
      </w:pPr>
      <w:r w:rsidRPr="00BC7200">
        <w:rPr>
          <w:sz w:val="26"/>
          <w:szCs w:val="26"/>
        </w:rPr>
        <w:t xml:space="preserve">учебные кабинеты проведения итогового собеседования, в которых участники </w:t>
      </w:r>
      <w:r w:rsidR="00BF1157">
        <w:rPr>
          <w:sz w:val="26"/>
          <w:szCs w:val="26"/>
        </w:rPr>
        <w:t>итогового собеседования</w:t>
      </w:r>
      <w:r w:rsidRPr="00BC7200">
        <w:rPr>
          <w:sz w:val="26"/>
          <w:szCs w:val="26"/>
        </w:rPr>
        <w:t>проходят процедуру итогового собеседования</w:t>
      </w:r>
      <w:r w:rsidR="00720B04">
        <w:rPr>
          <w:sz w:val="26"/>
          <w:szCs w:val="26"/>
        </w:rPr>
        <w:t xml:space="preserve"> (далее – аудитори</w:t>
      </w:r>
      <w:r w:rsidR="005C5D2D">
        <w:rPr>
          <w:sz w:val="26"/>
          <w:szCs w:val="26"/>
        </w:rPr>
        <w:t>и</w:t>
      </w:r>
      <w:r w:rsidR="00720B04">
        <w:rPr>
          <w:sz w:val="26"/>
          <w:szCs w:val="26"/>
        </w:rPr>
        <w:t xml:space="preserve"> проведения итогового собеседования)</w:t>
      </w:r>
      <w:r w:rsidR="003B05B7" w:rsidRPr="00BC7200">
        <w:rPr>
          <w:sz w:val="26"/>
          <w:szCs w:val="26"/>
        </w:rPr>
        <w:t>;</w:t>
      </w:r>
    </w:p>
    <w:p w:rsidR="00BF1157" w:rsidRDefault="00E64DCC" w:rsidP="005C5D2D">
      <w:pPr>
        <w:pStyle w:val="a8"/>
        <w:ind w:left="0" w:firstLine="709"/>
        <w:jc w:val="both"/>
        <w:rPr>
          <w:sz w:val="26"/>
          <w:szCs w:val="26"/>
        </w:rPr>
      </w:pPr>
      <w:r w:rsidRPr="00BC7200">
        <w:rPr>
          <w:sz w:val="26"/>
          <w:szCs w:val="26"/>
        </w:rPr>
        <w:t>учебные кабинеты, в котор</w:t>
      </w:r>
      <w:r w:rsidR="003B05B7" w:rsidRPr="00BC7200">
        <w:rPr>
          <w:sz w:val="26"/>
          <w:szCs w:val="26"/>
        </w:rPr>
        <w:t>ых</w:t>
      </w:r>
      <w:r w:rsidRPr="00BC7200">
        <w:rPr>
          <w:sz w:val="26"/>
          <w:szCs w:val="26"/>
        </w:rPr>
        <w:t xml:space="preserve"> участники итогового собеседования ожидают очереди для участия в итоговом собеседовании (в учебных к</w:t>
      </w:r>
      <w:r w:rsidR="005C5D2D">
        <w:rPr>
          <w:sz w:val="26"/>
          <w:szCs w:val="26"/>
        </w:rPr>
        <w:t>абинетах параллельно могут</w:t>
      </w:r>
      <w:r w:rsidRPr="00BC7200">
        <w:rPr>
          <w:sz w:val="26"/>
          <w:szCs w:val="26"/>
        </w:rPr>
        <w:t xml:space="preserve"> вестись у</w:t>
      </w:r>
      <w:r w:rsidR="005C5D2D">
        <w:rPr>
          <w:sz w:val="26"/>
          <w:szCs w:val="26"/>
        </w:rPr>
        <w:t>чебные занятия</w:t>
      </w:r>
      <w:r w:rsidRPr="00BC7200">
        <w:rPr>
          <w:sz w:val="26"/>
          <w:szCs w:val="26"/>
        </w:rPr>
        <w:t xml:space="preserve"> для участников итогового собеседования, ожидающих своей очереди</w:t>
      </w:r>
      <w:r w:rsidR="00274373">
        <w:rPr>
          <w:sz w:val="26"/>
          <w:szCs w:val="26"/>
        </w:rPr>
        <w:t>)</w:t>
      </w:r>
      <w:r w:rsidR="00BF1157">
        <w:rPr>
          <w:sz w:val="26"/>
          <w:szCs w:val="26"/>
        </w:rPr>
        <w:t xml:space="preserve"> (далее – аудитории ожидания</w:t>
      </w:r>
      <w:r w:rsidR="00BF1157" w:rsidRPr="00BF1157">
        <w:rPr>
          <w:sz w:val="26"/>
          <w:szCs w:val="26"/>
        </w:rPr>
        <w:t>итогового собеседования</w:t>
      </w:r>
      <w:r w:rsidR="00BF1157">
        <w:rPr>
          <w:sz w:val="26"/>
          <w:szCs w:val="26"/>
        </w:rPr>
        <w:t>);</w:t>
      </w:r>
    </w:p>
    <w:p w:rsidR="00720B04" w:rsidRDefault="00274373" w:rsidP="005C5D2D">
      <w:pPr>
        <w:pStyle w:val="a8"/>
        <w:ind w:left="0" w:firstLine="709"/>
        <w:jc w:val="both"/>
        <w:rPr>
          <w:sz w:val="26"/>
          <w:szCs w:val="26"/>
        </w:rPr>
      </w:pPr>
      <w:r>
        <w:rPr>
          <w:sz w:val="26"/>
          <w:szCs w:val="26"/>
        </w:rPr>
        <w:t>учебные кабинеты</w:t>
      </w:r>
      <w:r w:rsidR="00E64DCC" w:rsidRPr="00BC7200">
        <w:rPr>
          <w:sz w:val="26"/>
          <w:szCs w:val="26"/>
        </w:rPr>
        <w:t xml:space="preserve"> для участников, прошедших итоговое собеседование</w:t>
      </w:r>
      <w:r>
        <w:rPr>
          <w:sz w:val="26"/>
          <w:szCs w:val="26"/>
        </w:rPr>
        <w:t xml:space="preserve"> (например, обучающиеся могут ожидать </w:t>
      </w:r>
      <w:r w:rsidR="00C54732">
        <w:rPr>
          <w:sz w:val="26"/>
          <w:szCs w:val="26"/>
        </w:rPr>
        <w:t xml:space="preserve">начала </w:t>
      </w:r>
      <w:r>
        <w:rPr>
          <w:sz w:val="26"/>
          <w:szCs w:val="26"/>
        </w:rPr>
        <w:t>следующ</w:t>
      </w:r>
      <w:r w:rsidR="00720B04">
        <w:rPr>
          <w:sz w:val="26"/>
          <w:szCs w:val="26"/>
        </w:rPr>
        <w:t>его</w:t>
      </w:r>
      <w:r w:rsidR="005C5D2D" w:rsidRPr="005C5D2D">
        <w:rPr>
          <w:sz w:val="26"/>
          <w:szCs w:val="26"/>
        </w:rPr>
        <w:t>учебн</w:t>
      </w:r>
      <w:r w:rsidR="005C5D2D">
        <w:rPr>
          <w:sz w:val="26"/>
          <w:szCs w:val="26"/>
        </w:rPr>
        <w:t>ого</w:t>
      </w:r>
      <w:r w:rsidR="005C5D2D" w:rsidRPr="005C5D2D">
        <w:rPr>
          <w:sz w:val="26"/>
          <w:szCs w:val="26"/>
        </w:rPr>
        <w:t xml:space="preserve"> занятия</w:t>
      </w:r>
      <w:r>
        <w:rPr>
          <w:sz w:val="26"/>
          <w:szCs w:val="26"/>
        </w:rPr>
        <w:t xml:space="preserve"> в данном учебном кабинете</w:t>
      </w:r>
      <w:r w:rsidR="00720B04">
        <w:rPr>
          <w:sz w:val="26"/>
          <w:szCs w:val="26"/>
        </w:rPr>
        <w:t>);</w:t>
      </w:r>
    </w:p>
    <w:p w:rsidR="00485EB0" w:rsidRDefault="00720B04" w:rsidP="005C5D2D">
      <w:pPr>
        <w:pStyle w:val="a8"/>
        <w:ind w:left="0" w:firstLine="709"/>
        <w:jc w:val="both"/>
        <w:rPr>
          <w:sz w:val="26"/>
          <w:szCs w:val="26"/>
        </w:rPr>
      </w:pPr>
      <w:r>
        <w:rPr>
          <w:sz w:val="26"/>
          <w:szCs w:val="26"/>
        </w:rPr>
        <w:t>помещение для получения КИМ итогового собеседования и внесения результатов итогового собеседования в специализированную форму (далее – Штаб).</w:t>
      </w:r>
    </w:p>
    <w:p w:rsidR="00FC60E5" w:rsidRPr="00485EB0" w:rsidRDefault="00422128" w:rsidP="005C5D2D">
      <w:pPr>
        <w:pStyle w:val="a8"/>
        <w:ind w:left="0" w:firstLine="709"/>
        <w:jc w:val="both"/>
      </w:pPr>
      <w:r>
        <w:rPr>
          <w:sz w:val="26"/>
          <w:szCs w:val="26"/>
        </w:rPr>
        <w:t xml:space="preserve">6.4. </w:t>
      </w:r>
      <w:r w:rsidR="0069223B" w:rsidRPr="00485EB0">
        <w:rPr>
          <w:sz w:val="26"/>
          <w:szCs w:val="26"/>
        </w:rPr>
        <w:t>Аудитории</w:t>
      </w:r>
      <w:r w:rsidR="00E64DCC" w:rsidRPr="00485EB0">
        <w:rPr>
          <w:sz w:val="26"/>
          <w:szCs w:val="26"/>
        </w:rPr>
        <w:t xml:space="preserve"> проведения итогового собеседованиядолжны быть изолированы от остальных </w:t>
      </w:r>
      <w:r w:rsidR="005C5D2D">
        <w:rPr>
          <w:sz w:val="26"/>
          <w:szCs w:val="26"/>
        </w:rPr>
        <w:t xml:space="preserve">учебных </w:t>
      </w:r>
      <w:r w:rsidR="00E64DCC" w:rsidRPr="00485EB0">
        <w:rPr>
          <w:sz w:val="26"/>
          <w:szCs w:val="26"/>
        </w:rPr>
        <w:t>кабинетов образовательной организации</w:t>
      </w:r>
      <w:r w:rsidR="003B05B7" w:rsidRPr="00485EB0">
        <w:rPr>
          <w:sz w:val="26"/>
          <w:szCs w:val="26"/>
        </w:rPr>
        <w:t>, в которых осуществляется учебный процесс,</w:t>
      </w:r>
      <w:r w:rsidR="00E64DCC" w:rsidRPr="00485EB0">
        <w:rPr>
          <w:sz w:val="26"/>
          <w:szCs w:val="26"/>
        </w:rPr>
        <w:t xml:space="preserve"> для обеспечения соблюдения порядка во время проведения итогового собеседования. </w:t>
      </w:r>
      <w:r w:rsidR="0040178B" w:rsidRPr="00485EB0">
        <w:rPr>
          <w:sz w:val="26"/>
          <w:szCs w:val="26"/>
        </w:rPr>
        <w:t xml:space="preserve">Рабочее место в аудитории проведения итогового собеседования должно быть оборудовано техническими средствами, позволяющими осуществить аудиозапись устных ответов участников итогового собеседования (например, компьютер, микрофон/диктофон). </w:t>
      </w:r>
    </w:p>
    <w:p w:rsidR="00E64DCC" w:rsidRPr="00BC7200" w:rsidRDefault="00DB080F" w:rsidP="005C5D2D">
      <w:pPr>
        <w:ind w:firstLine="709"/>
        <w:jc w:val="both"/>
        <w:rPr>
          <w:sz w:val="26"/>
          <w:szCs w:val="26"/>
        </w:rPr>
      </w:pPr>
      <w:r w:rsidRPr="00BC7200">
        <w:rPr>
          <w:sz w:val="26"/>
          <w:szCs w:val="26"/>
        </w:rPr>
        <w:t>6.</w:t>
      </w:r>
      <w:r w:rsidR="00BD0022">
        <w:rPr>
          <w:sz w:val="26"/>
          <w:szCs w:val="26"/>
        </w:rPr>
        <w:t>5</w:t>
      </w:r>
      <w:r w:rsidR="00E64DCC" w:rsidRPr="00BC7200">
        <w:rPr>
          <w:sz w:val="26"/>
          <w:szCs w:val="26"/>
        </w:rPr>
        <w:t xml:space="preserve">. </w:t>
      </w:r>
      <w:r w:rsidR="0069223B">
        <w:rPr>
          <w:sz w:val="26"/>
          <w:szCs w:val="26"/>
        </w:rPr>
        <w:t>Штаб</w:t>
      </w:r>
      <w:r w:rsidR="00E64DCC" w:rsidRPr="00BC7200">
        <w:rPr>
          <w:sz w:val="26"/>
          <w:szCs w:val="26"/>
        </w:rPr>
        <w:t xml:space="preserve"> оборуд</w:t>
      </w:r>
      <w:r w:rsidR="0069223B">
        <w:rPr>
          <w:sz w:val="26"/>
          <w:szCs w:val="26"/>
        </w:rPr>
        <w:t>уется</w:t>
      </w:r>
      <w:r w:rsidR="00E64DCC" w:rsidRPr="00BC7200">
        <w:rPr>
          <w:sz w:val="26"/>
          <w:szCs w:val="26"/>
        </w:rPr>
        <w:t xml:space="preserve"> телефонной связью, принтером, персональным компьютером с выходом в сеть «Интернет» для получения КИМ итогового собеседования</w:t>
      </w:r>
      <w:r w:rsidR="003B05B7" w:rsidRPr="00BC7200">
        <w:rPr>
          <w:sz w:val="26"/>
          <w:szCs w:val="26"/>
        </w:rPr>
        <w:t>, критериев оценивания итогового собеседования</w:t>
      </w:r>
      <w:r w:rsidR="0069223B">
        <w:rPr>
          <w:sz w:val="26"/>
          <w:szCs w:val="26"/>
        </w:rPr>
        <w:t xml:space="preserve"> и других материалов итогового собеседования. В Штабе должно быть организовано рабочее место для внесения результатов итогового собеседования в специализированную форму</w:t>
      </w:r>
      <w:r w:rsidR="0040178B">
        <w:rPr>
          <w:sz w:val="26"/>
          <w:szCs w:val="26"/>
        </w:rPr>
        <w:t>.</w:t>
      </w:r>
    </w:p>
    <w:p w:rsidR="00A319AC" w:rsidRPr="00BC7200" w:rsidRDefault="005E678D" w:rsidP="00306EE2">
      <w:pPr>
        <w:ind w:firstLine="709"/>
        <w:jc w:val="both"/>
        <w:rPr>
          <w:sz w:val="26"/>
          <w:szCs w:val="26"/>
        </w:rPr>
      </w:pPr>
      <w:r w:rsidRPr="00BC7200">
        <w:rPr>
          <w:sz w:val="26"/>
          <w:szCs w:val="26"/>
        </w:rPr>
        <w:t>6.</w:t>
      </w:r>
      <w:r w:rsidR="00BD0022">
        <w:rPr>
          <w:sz w:val="26"/>
          <w:szCs w:val="26"/>
        </w:rPr>
        <w:t>6</w:t>
      </w:r>
      <w:r w:rsidRPr="00BC7200">
        <w:rPr>
          <w:sz w:val="26"/>
          <w:szCs w:val="26"/>
        </w:rPr>
        <w:t xml:space="preserve">. </w:t>
      </w:r>
      <w:r w:rsidR="00A319AC" w:rsidRPr="00BC7200">
        <w:rPr>
          <w:sz w:val="26"/>
          <w:szCs w:val="26"/>
        </w:rPr>
        <w:t xml:space="preserve">Не позднее чем за две недели до проведения итогового собеседования руководитель образовательной организации обеспечивает создание </w:t>
      </w:r>
      <w:r w:rsidR="009953CF">
        <w:rPr>
          <w:sz w:val="26"/>
          <w:szCs w:val="26"/>
        </w:rPr>
        <w:t>к</w:t>
      </w:r>
      <w:r w:rsidR="00A319AC" w:rsidRPr="00BC7200">
        <w:rPr>
          <w:sz w:val="26"/>
          <w:szCs w:val="26"/>
        </w:rPr>
        <w:t xml:space="preserve">омиссии по проведению </w:t>
      </w:r>
      <w:r w:rsidR="009953CF" w:rsidRPr="009953CF">
        <w:rPr>
          <w:sz w:val="26"/>
          <w:szCs w:val="26"/>
        </w:rPr>
        <w:t xml:space="preserve">итогового собеседования </w:t>
      </w:r>
      <w:r w:rsidR="00A319AC" w:rsidRPr="00BC7200">
        <w:rPr>
          <w:sz w:val="26"/>
          <w:szCs w:val="26"/>
        </w:rPr>
        <w:t xml:space="preserve">и </w:t>
      </w:r>
      <w:r w:rsidR="009953CF">
        <w:rPr>
          <w:sz w:val="26"/>
          <w:szCs w:val="26"/>
        </w:rPr>
        <w:t>к</w:t>
      </w:r>
      <w:r w:rsidR="00A319AC" w:rsidRPr="00BC7200">
        <w:rPr>
          <w:sz w:val="26"/>
          <w:szCs w:val="26"/>
        </w:rPr>
        <w:t>омиссии по проверке итогового собеседования.</w:t>
      </w:r>
    </w:p>
    <w:p w:rsidR="00A319AC" w:rsidRPr="00BC7200" w:rsidRDefault="00A319AC" w:rsidP="00306EE2">
      <w:pPr>
        <w:ind w:firstLine="709"/>
        <w:jc w:val="both"/>
        <w:rPr>
          <w:b/>
          <w:sz w:val="26"/>
          <w:szCs w:val="26"/>
        </w:rPr>
      </w:pPr>
      <w:r w:rsidRPr="00BC7200">
        <w:rPr>
          <w:b/>
          <w:sz w:val="26"/>
          <w:szCs w:val="26"/>
        </w:rPr>
        <w:t xml:space="preserve">В состав </w:t>
      </w:r>
      <w:r w:rsidR="009953CF">
        <w:rPr>
          <w:b/>
          <w:sz w:val="26"/>
          <w:szCs w:val="26"/>
        </w:rPr>
        <w:t>к</w:t>
      </w:r>
      <w:r w:rsidRPr="00BC7200">
        <w:rPr>
          <w:b/>
          <w:sz w:val="26"/>
          <w:szCs w:val="26"/>
        </w:rPr>
        <w:t xml:space="preserve">омиссии по проведению </w:t>
      </w:r>
      <w:r w:rsidR="009953CF" w:rsidRPr="009953CF">
        <w:rPr>
          <w:b/>
          <w:sz w:val="26"/>
          <w:szCs w:val="26"/>
        </w:rPr>
        <w:t xml:space="preserve">итогового собеседования </w:t>
      </w:r>
      <w:r w:rsidRPr="00BC7200">
        <w:rPr>
          <w:b/>
          <w:sz w:val="26"/>
          <w:szCs w:val="26"/>
        </w:rPr>
        <w:t>входят:</w:t>
      </w:r>
    </w:p>
    <w:p w:rsidR="00A319AC" w:rsidRPr="00BC7200" w:rsidRDefault="00A319AC" w:rsidP="00306EE2">
      <w:pPr>
        <w:ind w:firstLine="709"/>
        <w:jc w:val="both"/>
        <w:rPr>
          <w:sz w:val="26"/>
          <w:szCs w:val="26"/>
        </w:rPr>
      </w:pPr>
      <w:r w:rsidRPr="00BC7200">
        <w:rPr>
          <w:sz w:val="26"/>
          <w:szCs w:val="26"/>
        </w:rPr>
        <w:t>ответственный организатор образовательной организации, обеспечивающий подготовку и проведение итогового собеседования</w:t>
      </w:r>
      <w:r w:rsidR="008003B5" w:rsidRPr="00BC7200">
        <w:rPr>
          <w:sz w:val="26"/>
          <w:szCs w:val="26"/>
        </w:rPr>
        <w:t xml:space="preserve"> (</w:t>
      </w:r>
      <w:r w:rsidR="00C86F67" w:rsidRPr="00BC7200">
        <w:rPr>
          <w:sz w:val="26"/>
          <w:szCs w:val="26"/>
        </w:rPr>
        <w:t xml:space="preserve">см. </w:t>
      </w:r>
      <w:r w:rsidR="00F00223">
        <w:rPr>
          <w:sz w:val="26"/>
          <w:szCs w:val="26"/>
        </w:rPr>
        <w:t>П</w:t>
      </w:r>
      <w:r w:rsidR="00C86F67" w:rsidRPr="00BC7200">
        <w:rPr>
          <w:sz w:val="26"/>
          <w:szCs w:val="26"/>
        </w:rPr>
        <w:t>риложение</w:t>
      </w:r>
      <w:r w:rsidR="00C53C53" w:rsidRPr="00BC7200">
        <w:rPr>
          <w:sz w:val="26"/>
          <w:szCs w:val="26"/>
        </w:rPr>
        <w:t xml:space="preserve"> 1)</w:t>
      </w:r>
      <w:r w:rsidRPr="00BC7200">
        <w:rPr>
          <w:sz w:val="26"/>
          <w:szCs w:val="26"/>
        </w:rPr>
        <w:t>;</w:t>
      </w:r>
    </w:p>
    <w:p w:rsidR="00A319AC" w:rsidRPr="00BC7200" w:rsidRDefault="00A319AC" w:rsidP="00306EE2">
      <w:pPr>
        <w:ind w:firstLine="709"/>
        <w:jc w:val="both"/>
        <w:rPr>
          <w:sz w:val="26"/>
          <w:szCs w:val="26"/>
        </w:rPr>
      </w:pPr>
      <w:r w:rsidRPr="00BC7200">
        <w:rPr>
          <w:sz w:val="26"/>
          <w:szCs w:val="26"/>
        </w:rPr>
        <w:t xml:space="preserve">организаторы </w:t>
      </w:r>
      <w:r w:rsidR="000F17DE" w:rsidRPr="00BC7200">
        <w:rPr>
          <w:sz w:val="26"/>
          <w:szCs w:val="26"/>
        </w:rPr>
        <w:t>проведения итогового собеседования</w:t>
      </w:r>
      <w:r w:rsidRPr="00BC7200">
        <w:rPr>
          <w:sz w:val="26"/>
          <w:szCs w:val="26"/>
        </w:rPr>
        <w:t xml:space="preserve">, обеспечивающие передвижение </w:t>
      </w:r>
      <w:r w:rsidR="00BA753A" w:rsidRPr="00BC7200">
        <w:rPr>
          <w:sz w:val="26"/>
          <w:szCs w:val="26"/>
        </w:rPr>
        <w:t xml:space="preserve">участников итогового собеседования </w:t>
      </w:r>
      <w:r w:rsidRPr="00BC7200">
        <w:rPr>
          <w:sz w:val="26"/>
          <w:szCs w:val="26"/>
        </w:rPr>
        <w:t>и соблюдени</w:t>
      </w:r>
      <w:r w:rsidR="000231A6" w:rsidRPr="00BC7200">
        <w:rPr>
          <w:sz w:val="26"/>
          <w:szCs w:val="26"/>
        </w:rPr>
        <w:t>е</w:t>
      </w:r>
      <w:r w:rsidRPr="00BC7200">
        <w:rPr>
          <w:sz w:val="26"/>
          <w:szCs w:val="26"/>
        </w:rPr>
        <w:t xml:space="preserve"> порядка и</w:t>
      </w:r>
      <w:r w:rsidR="0066040F" w:rsidRPr="00BC7200">
        <w:rPr>
          <w:sz w:val="26"/>
          <w:szCs w:val="26"/>
        </w:rPr>
        <w:t>ным</w:t>
      </w:r>
      <w:r w:rsidR="000231A6" w:rsidRPr="00BC7200">
        <w:rPr>
          <w:sz w:val="26"/>
          <w:szCs w:val="26"/>
        </w:rPr>
        <w:t>и</w:t>
      </w:r>
      <w:r w:rsidR="0066040F" w:rsidRPr="00BC7200">
        <w:rPr>
          <w:sz w:val="26"/>
          <w:szCs w:val="26"/>
        </w:rPr>
        <w:t xml:space="preserve"> обучающимися образовательной организации, не принимающим</w:t>
      </w:r>
      <w:r w:rsidR="000231A6" w:rsidRPr="00BC7200">
        <w:rPr>
          <w:sz w:val="26"/>
          <w:szCs w:val="26"/>
        </w:rPr>
        <w:t>и</w:t>
      </w:r>
      <w:r w:rsidR="0066040F" w:rsidRPr="00BC7200">
        <w:rPr>
          <w:sz w:val="26"/>
          <w:szCs w:val="26"/>
        </w:rPr>
        <w:t xml:space="preserve"> участия в итоговом собеседовании</w:t>
      </w:r>
      <w:r w:rsidR="00BA753A" w:rsidRPr="00BC7200">
        <w:rPr>
          <w:sz w:val="26"/>
          <w:szCs w:val="26"/>
        </w:rPr>
        <w:t xml:space="preserve">(в случае если </w:t>
      </w:r>
      <w:r w:rsidR="000F17DE" w:rsidRPr="00BC7200">
        <w:rPr>
          <w:sz w:val="26"/>
          <w:szCs w:val="26"/>
        </w:rPr>
        <w:t>итоговое собеседование проводится во время учебного процесса в образовательной организации)</w:t>
      </w:r>
      <w:r w:rsidR="00C86F67" w:rsidRPr="00BC7200">
        <w:rPr>
          <w:sz w:val="26"/>
          <w:szCs w:val="26"/>
        </w:rPr>
        <w:t xml:space="preserve"> (см. </w:t>
      </w:r>
      <w:r w:rsidR="00F00223">
        <w:rPr>
          <w:sz w:val="26"/>
          <w:szCs w:val="26"/>
        </w:rPr>
        <w:t>П</w:t>
      </w:r>
      <w:r w:rsidR="00C86F67" w:rsidRPr="00BC7200">
        <w:rPr>
          <w:sz w:val="26"/>
          <w:szCs w:val="26"/>
        </w:rPr>
        <w:t>риложение</w:t>
      </w:r>
      <w:r w:rsidR="00C53C53" w:rsidRPr="00BC7200">
        <w:rPr>
          <w:sz w:val="26"/>
          <w:szCs w:val="26"/>
        </w:rPr>
        <w:t xml:space="preserve"> 5)</w:t>
      </w:r>
      <w:r w:rsidR="0066040F" w:rsidRPr="00BC7200">
        <w:rPr>
          <w:sz w:val="26"/>
          <w:szCs w:val="26"/>
        </w:rPr>
        <w:t>;</w:t>
      </w:r>
    </w:p>
    <w:p w:rsidR="0066040F" w:rsidRPr="002A7F53" w:rsidRDefault="0066040F" w:rsidP="00306EE2">
      <w:pPr>
        <w:ind w:firstLine="709"/>
        <w:jc w:val="both"/>
        <w:rPr>
          <w:sz w:val="26"/>
          <w:szCs w:val="26"/>
        </w:rPr>
      </w:pPr>
      <w:r w:rsidRPr="002A7F53">
        <w:rPr>
          <w:sz w:val="26"/>
          <w:szCs w:val="26"/>
        </w:rPr>
        <w:t xml:space="preserve">экзаменатор-собеседник, который проводит собеседование с </w:t>
      </w:r>
      <w:r w:rsidR="00BA753A" w:rsidRPr="002A7F53">
        <w:rPr>
          <w:sz w:val="26"/>
          <w:szCs w:val="26"/>
        </w:rPr>
        <w:t>участниками итогового собеседования</w:t>
      </w:r>
      <w:r w:rsidR="009F4D81" w:rsidRPr="002A7F53">
        <w:rPr>
          <w:sz w:val="26"/>
          <w:szCs w:val="26"/>
        </w:rPr>
        <w:t>,</w:t>
      </w:r>
      <w:r w:rsidR="00BF1157">
        <w:rPr>
          <w:sz w:val="26"/>
          <w:szCs w:val="26"/>
        </w:rPr>
        <w:t xml:space="preserve"> п</w:t>
      </w:r>
      <w:r w:rsidR="00D850F7" w:rsidRPr="002A7F53">
        <w:rPr>
          <w:sz w:val="26"/>
          <w:szCs w:val="26"/>
        </w:rPr>
        <w:t>ровод</w:t>
      </w:r>
      <w:r w:rsidR="00D850F7">
        <w:rPr>
          <w:sz w:val="26"/>
          <w:szCs w:val="26"/>
        </w:rPr>
        <w:t>и</w:t>
      </w:r>
      <w:r w:rsidR="00D850F7" w:rsidRPr="002A7F53">
        <w:rPr>
          <w:sz w:val="26"/>
          <w:szCs w:val="26"/>
        </w:rPr>
        <w:t xml:space="preserve">т </w:t>
      </w:r>
      <w:r w:rsidR="009F4D81" w:rsidRPr="002A7F53">
        <w:rPr>
          <w:sz w:val="26"/>
          <w:szCs w:val="26"/>
        </w:rPr>
        <w:t xml:space="preserve">инструктаж участника </w:t>
      </w:r>
      <w:r w:rsidR="00C54732">
        <w:rPr>
          <w:sz w:val="26"/>
          <w:szCs w:val="26"/>
        </w:rPr>
        <w:t xml:space="preserve">итогового </w:t>
      </w:r>
      <w:r w:rsidR="009F4D81" w:rsidRPr="002A7F53">
        <w:rPr>
          <w:sz w:val="26"/>
          <w:szCs w:val="26"/>
        </w:rPr>
        <w:t>собеседования по выполнению заданий</w:t>
      </w:r>
      <w:r w:rsidR="003F1474">
        <w:rPr>
          <w:sz w:val="26"/>
          <w:szCs w:val="26"/>
        </w:rPr>
        <w:t xml:space="preserve"> КИМ итогового собеседования</w:t>
      </w:r>
      <w:r w:rsidRPr="002A7F53">
        <w:rPr>
          <w:sz w:val="26"/>
          <w:szCs w:val="26"/>
        </w:rPr>
        <w:t xml:space="preserve">, а также обеспечивает проверку </w:t>
      </w:r>
      <w:r w:rsidR="001C5E0A" w:rsidRPr="002A7F53">
        <w:rPr>
          <w:sz w:val="26"/>
          <w:szCs w:val="26"/>
        </w:rPr>
        <w:t>документов, удостоверяющих личность</w:t>
      </w:r>
      <w:r w:rsidRPr="002A7F53">
        <w:rPr>
          <w:sz w:val="26"/>
          <w:szCs w:val="26"/>
        </w:rPr>
        <w:t xml:space="preserve"> участник</w:t>
      </w:r>
      <w:r w:rsidR="000231A6" w:rsidRPr="002A7F53">
        <w:rPr>
          <w:sz w:val="26"/>
          <w:szCs w:val="26"/>
        </w:rPr>
        <w:t>ов</w:t>
      </w:r>
      <w:r w:rsidRPr="002A7F53">
        <w:rPr>
          <w:sz w:val="26"/>
          <w:szCs w:val="26"/>
        </w:rPr>
        <w:t xml:space="preserve"> итогового собеседования, фиксирует время начала и время окончания проведения итогового собеседования для каждого участника</w:t>
      </w:r>
      <w:r w:rsidR="00BF1157" w:rsidRPr="00BF1157">
        <w:rPr>
          <w:sz w:val="26"/>
          <w:szCs w:val="26"/>
        </w:rPr>
        <w:t>итогового собеседования</w:t>
      </w:r>
      <w:r w:rsidRPr="002A7F53">
        <w:rPr>
          <w:sz w:val="26"/>
          <w:szCs w:val="26"/>
        </w:rPr>
        <w:t>. Экзаменатором-собеседником может являться педагогический работник, обладающий коммуникативными навыками, грамотной речью (без предъявления требований к опыту работы)</w:t>
      </w:r>
      <w:r w:rsidR="00C86F67" w:rsidRPr="002A7F53">
        <w:rPr>
          <w:sz w:val="26"/>
          <w:szCs w:val="26"/>
        </w:rPr>
        <w:t xml:space="preserve"> (см. </w:t>
      </w:r>
      <w:r w:rsidR="00F00223">
        <w:rPr>
          <w:sz w:val="26"/>
          <w:szCs w:val="26"/>
        </w:rPr>
        <w:t>П</w:t>
      </w:r>
      <w:r w:rsidR="00C86F67" w:rsidRPr="002A7F53">
        <w:rPr>
          <w:sz w:val="26"/>
          <w:szCs w:val="26"/>
        </w:rPr>
        <w:t xml:space="preserve">риложение </w:t>
      </w:r>
      <w:r w:rsidR="00C53C53" w:rsidRPr="002A7F53">
        <w:rPr>
          <w:sz w:val="26"/>
          <w:szCs w:val="26"/>
        </w:rPr>
        <w:t>3)</w:t>
      </w:r>
      <w:r w:rsidRPr="002A7F53">
        <w:rPr>
          <w:sz w:val="26"/>
          <w:szCs w:val="26"/>
        </w:rPr>
        <w:t>;</w:t>
      </w:r>
    </w:p>
    <w:p w:rsidR="0066040F" w:rsidRPr="00BC7200" w:rsidRDefault="0066040F" w:rsidP="00306EE2">
      <w:pPr>
        <w:ind w:firstLine="709"/>
        <w:jc w:val="both"/>
        <w:rPr>
          <w:sz w:val="26"/>
          <w:szCs w:val="26"/>
        </w:rPr>
      </w:pPr>
      <w:r w:rsidRPr="002A7F53">
        <w:rPr>
          <w:sz w:val="26"/>
          <w:szCs w:val="26"/>
        </w:rPr>
        <w:lastRenderedPageBreak/>
        <w:t>технический специалист, обеспечивающий получение КИМ</w:t>
      </w:r>
      <w:r w:rsidR="00EF1FF4" w:rsidRPr="002A7F53">
        <w:rPr>
          <w:sz w:val="26"/>
          <w:szCs w:val="26"/>
        </w:rPr>
        <w:t xml:space="preserve"> итогового</w:t>
      </w:r>
      <w:r w:rsidR="00EF1FF4" w:rsidRPr="00BC7200">
        <w:rPr>
          <w:sz w:val="26"/>
          <w:szCs w:val="26"/>
        </w:rPr>
        <w:t xml:space="preserve"> собеседования</w:t>
      </w:r>
      <w:r w:rsidR="0014455C">
        <w:rPr>
          <w:sz w:val="26"/>
          <w:szCs w:val="26"/>
        </w:rPr>
        <w:t>от РЦОИ</w:t>
      </w:r>
      <w:r w:rsidRPr="00BC7200">
        <w:rPr>
          <w:sz w:val="26"/>
          <w:szCs w:val="26"/>
        </w:rPr>
        <w:t>, а также</w:t>
      </w:r>
      <w:r w:rsidR="00BD0022">
        <w:rPr>
          <w:sz w:val="26"/>
          <w:szCs w:val="26"/>
        </w:rPr>
        <w:t xml:space="preserve"> обеспечивающий подготовку технических средств для ведения</w:t>
      </w:r>
      <w:r w:rsidRPr="00BC7200">
        <w:rPr>
          <w:sz w:val="26"/>
          <w:szCs w:val="26"/>
        </w:rPr>
        <w:t xml:space="preserve"> аудиозаписи в </w:t>
      </w:r>
      <w:r w:rsidR="00BD0022">
        <w:rPr>
          <w:sz w:val="26"/>
          <w:szCs w:val="26"/>
        </w:rPr>
        <w:t>аудиториях</w:t>
      </w:r>
      <w:r w:rsidRPr="00BC7200">
        <w:rPr>
          <w:sz w:val="26"/>
          <w:szCs w:val="26"/>
        </w:rPr>
        <w:t>проведения итогового собеседования</w:t>
      </w:r>
      <w:r w:rsidR="0014455C">
        <w:rPr>
          <w:sz w:val="26"/>
          <w:szCs w:val="26"/>
        </w:rPr>
        <w:t xml:space="preserve"> и</w:t>
      </w:r>
      <w:r w:rsidR="00BD0022">
        <w:rPr>
          <w:sz w:val="26"/>
          <w:szCs w:val="26"/>
        </w:rPr>
        <w:t xml:space="preserve"> для внесения информации в специализированную форму </w:t>
      </w:r>
      <w:r w:rsidR="00C86F67" w:rsidRPr="00BC7200">
        <w:rPr>
          <w:sz w:val="26"/>
          <w:szCs w:val="26"/>
        </w:rPr>
        <w:t xml:space="preserve">(см. Приложение </w:t>
      </w:r>
      <w:r w:rsidR="00C53C53" w:rsidRPr="00BC7200">
        <w:rPr>
          <w:sz w:val="26"/>
          <w:szCs w:val="26"/>
        </w:rPr>
        <w:t>2)</w:t>
      </w:r>
      <w:r w:rsidRPr="00BC7200">
        <w:rPr>
          <w:sz w:val="26"/>
          <w:szCs w:val="26"/>
        </w:rPr>
        <w:t>.</w:t>
      </w:r>
    </w:p>
    <w:p w:rsidR="00485EB0" w:rsidRDefault="0066040F" w:rsidP="00306EE2">
      <w:pPr>
        <w:ind w:firstLine="709"/>
        <w:jc w:val="both"/>
        <w:rPr>
          <w:b/>
          <w:sz w:val="26"/>
          <w:szCs w:val="26"/>
        </w:rPr>
      </w:pPr>
      <w:r w:rsidRPr="00BC7200">
        <w:rPr>
          <w:b/>
          <w:sz w:val="26"/>
          <w:szCs w:val="26"/>
        </w:rPr>
        <w:t xml:space="preserve">В состав </w:t>
      </w:r>
      <w:r w:rsidR="009953CF">
        <w:rPr>
          <w:b/>
          <w:sz w:val="26"/>
          <w:szCs w:val="26"/>
        </w:rPr>
        <w:t>к</w:t>
      </w:r>
      <w:r w:rsidRPr="00BC7200">
        <w:rPr>
          <w:b/>
          <w:sz w:val="26"/>
          <w:szCs w:val="26"/>
        </w:rPr>
        <w:t xml:space="preserve">омиссии по проверке </w:t>
      </w:r>
      <w:r w:rsidR="009953CF" w:rsidRPr="009953CF">
        <w:rPr>
          <w:b/>
          <w:sz w:val="26"/>
          <w:szCs w:val="26"/>
        </w:rPr>
        <w:t xml:space="preserve">итогового собеседования </w:t>
      </w:r>
      <w:r w:rsidRPr="00BC7200">
        <w:rPr>
          <w:b/>
          <w:sz w:val="26"/>
          <w:szCs w:val="26"/>
        </w:rPr>
        <w:t>входят</w:t>
      </w:r>
      <w:r w:rsidR="00485EB0">
        <w:rPr>
          <w:b/>
          <w:sz w:val="26"/>
          <w:szCs w:val="26"/>
        </w:rPr>
        <w:t>:</w:t>
      </w:r>
    </w:p>
    <w:p w:rsidR="0066040F" w:rsidRPr="00BC7200" w:rsidRDefault="0066040F" w:rsidP="00306EE2">
      <w:pPr>
        <w:ind w:firstLine="709"/>
        <w:jc w:val="both"/>
        <w:rPr>
          <w:sz w:val="26"/>
          <w:szCs w:val="26"/>
        </w:rPr>
      </w:pPr>
      <w:r w:rsidRPr="00BC7200">
        <w:rPr>
          <w:sz w:val="26"/>
          <w:szCs w:val="26"/>
        </w:rPr>
        <w:t>эксперты по проверке</w:t>
      </w:r>
      <w:r w:rsidR="00F00223">
        <w:rPr>
          <w:sz w:val="26"/>
          <w:szCs w:val="26"/>
        </w:rPr>
        <w:t xml:space="preserve">устных </w:t>
      </w:r>
      <w:r w:rsidR="00BD0022">
        <w:rPr>
          <w:sz w:val="26"/>
          <w:szCs w:val="26"/>
        </w:rPr>
        <w:t>ответов участников</w:t>
      </w:r>
      <w:r w:rsidRPr="00BC7200">
        <w:rPr>
          <w:sz w:val="26"/>
          <w:szCs w:val="26"/>
        </w:rPr>
        <w:t xml:space="preserve"> итогового собеседования (далее – эксперты)</w:t>
      </w:r>
      <w:r w:rsidR="00C86F67" w:rsidRPr="00BC7200">
        <w:rPr>
          <w:sz w:val="26"/>
          <w:szCs w:val="26"/>
        </w:rPr>
        <w:t xml:space="preserve">(см. </w:t>
      </w:r>
      <w:r w:rsidR="00F00223">
        <w:rPr>
          <w:sz w:val="26"/>
          <w:szCs w:val="26"/>
        </w:rPr>
        <w:t>П</w:t>
      </w:r>
      <w:r w:rsidR="00C86F67" w:rsidRPr="00BC7200">
        <w:rPr>
          <w:sz w:val="26"/>
          <w:szCs w:val="26"/>
        </w:rPr>
        <w:t>риложение</w:t>
      </w:r>
      <w:r w:rsidR="00C53C53" w:rsidRPr="00BC7200">
        <w:rPr>
          <w:sz w:val="26"/>
          <w:szCs w:val="26"/>
        </w:rPr>
        <w:t xml:space="preserve"> 4)</w:t>
      </w:r>
      <w:r w:rsidRPr="00BC7200">
        <w:rPr>
          <w:sz w:val="26"/>
          <w:szCs w:val="26"/>
        </w:rPr>
        <w:t>. К проверке</w:t>
      </w:r>
      <w:r w:rsidR="00655AA4">
        <w:rPr>
          <w:sz w:val="26"/>
          <w:szCs w:val="26"/>
        </w:rPr>
        <w:t xml:space="preserve"> ответов участников</w:t>
      </w:r>
      <w:r w:rsidR="00655AA4" w:rsidRPr="00BC7200">
        <w:rPr>
          <w:sz w:val="26"/>
          <w:szCs w:val="26"/>
        </w:rPr>
        <w:t>итогов</w:t>
      </w:r>
      <w:r w:rsidR="00655AA4">
        <w:rPr>
          <w:sz w:val="26"/>
          <w:szCs w:val="26"/>
        </w:rPr>
        <w:t>ого</w:t>
      </w:r>
      <w:r w:rsidR="00655AA4" w:rsidRPr="00BC7200">
        <w:rPr>
          <w:sz w:val="26"/>
          <w:szCs w:val="26"/>
        </w:rPr>
        <w:t xml:space="preserve"> собеседовани</w:t>
      </w:r>
      <w:r w:rsidR="00655AA4">
        <w:rPr>
          <w:sz w:val="26"/>
          <w:szCs w:val="26"/>
        </w:rPr>
        <w:t>я</w:t>
      </w:r>
      <w:r w:rsidRPr="00BC7200">
        <w:rPr>
          <w:sz w:val="26"/>
          <w:szCs w:val="26"/>
        </w:rPr>
        <w:t>привлекаются только учителя русского языка и литературы</w:t>
      </w:r>
      <w:r w:rsidR="00B15528" w:rsidRPr="00BC7200">
        <w:rPr>
          <w:sz w:val="26"/>
          <w:szCs w:val="26"/>
        </w:rPr>
        <w:t>.</w:t>
      </w:r>
    </w:p>
    <w:p w:rsidR="00173953" w:rsidRDefault="00BD0022" w:rsidP="00306EE2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Количес</w:t>
      </w:r>
      <w:r w:rsidR="00A601DC">
        <w:rPr>
          <w:sz w:val="26"/>
          <w:szCs w:val="26"/>
        </w:rPr>
        <w:t xml:space="preserve">твенный состав </w:t>
      </w:r>
      <w:r w:rsidR="009953CF">
        <w:rPr>
          <w:sz w:val="26"/>
          <w:szCs w:val="26"/>
        </w:rPr>
        <w:t>к</w:t>
      </w:r>
      <w:r>
        <w:rPr>
          <w:sz w:val="26"/>
          <w:szCs w:val="26"/>
        </w:rPr>
        <w:t xml:space="preserve">омиссии по проверке </w:t>
      </w:r>
      <w:r w:rsidR="009953CF" w:rsidRPr="009953CF">
        <w:rPr>
          <w:sz w:val="26"/>
          <w:szCs w:val="26"/>
        </w:rPr>
        <w:t xml:space="preserve">итогового собеседования </w:t>
      </w:r>
      <w:r>
        <w:rPr>
          <w:sz w:val="26"/>
          <w:szCs w:val="26"/>
        </w:rPr>
        <w:t xml:space="preserve">определяет образовательная организация в зависимости от количества участников итогового собеседования, количества аудиторий проведения итогового собеседования и количества учителей русского языка и литературы, работающих в образовательной организации и участвующих в проверке </w:t>
      </w:r>
      <w:r w:rsidR="00F00223">
        <w:rPr>
          <w:sz w:val="26"/>
          <w:szCs w:val="26"/>
        </w:rPr>
        <w:t xml:space="preserve">устных </w:t>
      </w:r>
      <w:r>
        <w:rPr>
          <w:sz w:val="26"/>
          <w:szCs w:val="26"/>
        </w:rPr>
        <w:t xml:space="preserve">ответов участников итогового собеседования. </w:t>
      </w:r>
      <w:r w:rsidR="00960128" w:rsidRPr="00BC7200">
        <w:rPr>
          <w:sz w:val="26"/>
          <w:szCs w:val="26"/>
        </w:rPr>
        <w:t>В случае небольшого количества участников итогового собеседования</w:t>
      </w:r>
      <w:r w:rsidR="00587C17" w:rsidRPr="00BC7200">
        <w:rPr>
          <w:sz w:val="26"/>
          <w:szCs w:val="26"/>
        </w:rPr>
        <w:t xml:space="preserve"> и учителей, участвующих в проверке итогового собеседования, </w:t>
      </w:r>
      <w:r w:rsidR="00960128" w:rsidRPr="00BC7200">
        <w:rPr>
          <w:sz w:val="26"/>
          <w:szCs w:val="26"/>
        </w:rPr>
        <w:t xml:space="preserve">рекомендуется сформировать единую комиссию по проведению и проверке итогового собеседования в образовательной организации. </w:t>
      </w:r>
    </w:p>
    <w:p w:rsidR="00BD0022" w:rsidRDefault="00BD0022" w:rsidP="00306EE2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6.7. </w:t>
      </w:r>
      <w:r w:rsidRPr="00BD0022">
        <w:rPr>
          <w:sz w:val="26"/>
          <w:szCs w:val="26"/>
        </w:rPr>
        <w:t xml:space="preserve">За </w:t>
      </w:r>
      <w:r w:rsidR="000E4EC4">
        <w:rPr>
          <w:sz w:val="26"/>
          <w:szCs w:val="26"/>
        </w:rPr>
        <w:t>три дня</w:t>
      </w:r>
      <w:r w:rsidRPr="00BD0022">
        <w:rPr>
          <w:sz w:val="26"/>
          <w:szCs w:val="26"/>
        </w:rPr>
        <w:t xml:space="preserve"> до проведения итогового собеседования </w:t>
      </w:r>
      <w:r w:rsidR="00CE1006">
        <w:rPr>
          <w:sz w:val="26"/>
          <w:szCs w:val="26"/>
        </w:rPr>
        <w:t>в Штабе</w:t>
      </w:r>
      <w:r w:rsidRPr="00BD0022">
        <w:rPr>
          <w:sz w:val="26"/>
          <w:szCs w:val="26"/>
        </w:rPr>
        <w:t xml:space="preserve"> устанавливается </w:t>
      </w:r>
      <w:r w:rsidR="00CE1006">
        <w:rPr>
          <w:sz w:val="26"/>
          <w:szCs w:val="26"/>
        </w:rPr>
        <w:t xml:space="preserve">программное обеспечение (далее – </w:t>
      </w:r>
      <w:r w:rsidRPr="00BD0022">
        <w:rPr>
          <w:sz w:val="26"/>
          <w:szCs w:val="26"/>
        </w:rPr>
        <w:t>ПО</w:t>
      </w:r>
      <w:r w:rsidR="00CE1006">
        <w:rPr>
          <w:sz w:val="26"/>
          <w:szCs w:val="26"/>
        </w:rPr>
        <w:t>)</w:t>
      </w:r>
      <w:r w:rsidRPr="00BD0022">
        <w:rPr>
          <w:sz w:val="26"/>
          <w:szCs w:val="26"/>
        </w:rPr>
        <w:t xml:space="preserve"> «</w:t>
      </w:r>
      <w:r w:rsidR="00FC60E5" w:rsidRPr="00485EB0">
        <w:rPr>
          <w:sz w:val="26"/>
        </w:rPr>
        <w:t>Результаты итогового собеседования».</w:t>
      </w:r>
      <w:r w:rsidRPr="00BD0022">
        <w:rPr>
          <w:sz w:val="26"/>
          <w:szCs w:val="26"/>
        </w:rPr>
        <w:t>В ПО загружается XML-файл, полученный от РЦОИ, с внесенными сведениями об участниках итогового собеседования</w:t>
      </w:r>
      <w:r w:rsidR="00CE1006">
        <w:rPr>
          <w:sz w:val="26"/>
          <w:szCs w:val="26"/>
        </w:rPr>
        <w:t>.</w:t>
      </w:r>
    </w:p>
    <w:p w:rsidR="00430D77" w:rsidRDefault="00CE1006" w:rsidP="00306EE2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6.8. </w:t>
      </w:r>
      <w:r w:rsidR="000E4EC4">
        <w:rPr>
          <w:sz w:val="26"/>
          <w:szCs w:val="26"/>
        </w:rPr>
        <w:t>За день</w:t>
      </w:r>
      <w:r w:rsidRPr="00CE1006">
        <w:rPr>
          <w:sz w:val="26"/>
          <w:szCs w:val="26"/>
        </w:rPr>
        <w:t xml:space="preserve"> до проведения итогового собеседования РЦОИ передает в образовательную организацию список участников итогового собеседования (</w:t>
      </w:r>
      <w:r w:rsidR="00B01152">
        <w:rPr>
          <w:sz w:val="26"/>
          <w:szCs w:val="26"/>
        </w:rPr>
        <w:t>п</w:t>
      </w:r>
      <w:r w:rsidRPr="00CE1006">
        <w:rPr>
          <w:sz w:val="26"/>
          <w:szCs w:val="26"/>
        </w:rPr>
        <w:t>риложение 7), ведомости учета проведения итогового собеседования в аудитори</w:t>
      </w:r>
      <w:r>
        <w:rPr>
          <w:sz w:val="26"/>
          <w:szCs w:val="26"/>
        </w:rPr>
        <w:t>и</w:t>
      </w:r>
      <w:r w:rsidRPr="00CE1006">
        <w:rPr>
          <w:sz w:val="26"/>
          <w:szCs w:val="26"/>
        </w:rPr>
        <w:t xml:space="preserve"> (</w:t>
      </w:r>
      <w:r w:rsidR="00B01152">
        <w:rPr>
          <w:sz w:val="26"/>
          <w:szCs w:val="26"/>
        </w:rPr>
        <w:t>п</w:t>
      </w:r>
      <w:r>
        <w:rPr>
          <w:sz w:val="26"/>
          <w:szCs w:val="26"/>
        </w:rPr>
        <w:t>риложение 8), протоколы экспертов</w:t>
      </w:r>
      <w:r w:rsidRPr="00CE1006">
        <w:rPr>
          <w:sz w:val="26"/>
          <w:szCs w:val="26"/>
        </w:rPr>
        <w:t xml:space="preserve"> по оцениванию ответов участников итогового собеседования (</w:t>
      </w:r>
      <w:r w:rsidR="00B01152">
        <w:rPr>
          <w:sz w:val="26"/>
          <w:szCs w:val="26"/>
        </w:rPr>
        <w:t>п</w:t>
      </w:r>
      <w:r w:rsidRPr="00CE1006">
        <w:rPr>
          <w:sz w:val="26"/>
          <w:szCs w:val="26"/>
        </w:rPr>
        <w:t>риложение 9), специализированную форму (</w:t>
      </w:r>
      <w:r w:rsidR="00B01152">
        <w:rPr>
          <w:sz w:val="26"/>
          <w:szCs w:val="26"/>
        </w:rPr>
        <w:t>п</w:t>
      </w:r>
      <w:r w:rsidRPr="00CE1006">
        <w:rPr>
          <w:sz w:val="26"/>
          <w:szCs w:val="26"/>
        </w:rPr>
        <w:t xml:space="preserve">риложение 10). </w:t>
      </w:r>
    </w:p>
    <w:p w:rsidR="00CE1006" w:rsidRPr="00BC7200" w:rsidRDefault="00CE1006" w:rsidP="00306EE2">
      <w:pPr>
        <w:ind w:firstLine="709"/>
        <w:jc w:val="both"/>
        <w:rPr>
          <w:sz w:val="26"/>
          <w:szCs w:val="26"/>
        </w:rPr>
      </w:pPr>
      <w:r w:rsidRPr="00CE1006">
        <w:rPr>
          <w:sz w:val="26"/>
          <w:szCs w:val="26"/>
        </w:rPr>
        <w:t>В образовательной организации список участников итогового собеседования проверяется, в случае необходимости список корректируется. Ответственный организатор образовательной организации распределяет участников итогового собеседования по аудиториям проведения итогового собеседования, заполняет в списке участников итогового собеседования поле «Аудитория»</w:t>
      </w:r>
      <w:r>
        <w:rPr>
          <w:sz w:val="26"/>
          <w:szCs w:val="26"/>
        </w:rPr>
        <w:t>.</w:t>
      </w:r>
    </w:p>
    <w:p w:rsidR="00C37DEA" w:rsidRPr="00BC7200" w:rsidRDefault="00566B5F" w:rsidP="002B6CB6">
      <w:pPr>
        <w:pStyle w:val="1"/>
        <w:spacing w:line="276" w:lineRule="auto"/>
        <w:jc w:val="both"/>
        <w:rPr>
          <w:rFonts w:ascii="Times New Roman" w:hAnsi="Times New Roman" w:cs="Times New Roman"/>
          <w:color w:val="auto"/>
        </w:rPr>
      </w:pPr>
      <w:bookmarkStart w:id="15" w:name="_Toc26878806"/>
      <w:bookmarkStart w:id="16" w:name="_Toc26879487"/>
      <w:r w:rsidRPr="00BC7200">
        <w:rPr>
          <w:rFonts w:ascii="Times New Roman" w:hAnsi="Times New Roman" w:cs="Times New Roman"/>
          <w:color w:val="auto"/>
        </w:rPr>
        <w:t>7</w:t>
      </w:r>
      <w:r w:rsidR="00C37DEA" w:rsidRPr="00BC7200">
        <w:rPr>
          <w:rFonts w:ascii="Times New Roman" w:hAnsi="Times New Roman" w:cs="Times New Roman"/>
          <w:color w:val="auto"/>
        </w:rPr>
        <w:t xml:space="preserve">. Порядок сбора исходных сведений и подготовки к проведению итогового </w:t>
      </w:r>
      <w:r w:rsidR="00877741" w:rsidRPr="00BC7200">
        <w:rPr>
          <w:rFonts w:ascii="Times New Roman" w:hAnsi="Times New Roman" w:cs="Times New Roman"/>
          <w:color w:val="auto"/>
        </w:rPr>
        <w:t>собеседования</w:t>
      </w:r>
      <w:bookmarkEnd w:id="15"/>
      <w:bookmarkEnd w:id="16"/>
    </w:p>
    <w:p w:rsidR="00C37DEA" w:rsidRPr="00BC7200" w:rsidRDefault="00C37DEA" w:rsidP="00A3477F">
      <w:pPr>
        <w:ind w:firstLine="709"/>
        <w:rPr>
          <w:sz w:val="26"/>
          <w:szCs w:val="26"/>
        </w:rPr>
      </w:pPr>
    </w:p>
    <w:p w:rsidR="00FC60E5" w:rsidRDefault="00C37DEA" w:rsidP="00F00223">
      <w:pPr>
        <w:pStyle w:val="a8"/>
        <w:widowControl w:val="0"/>
        <w:numPr>
          <w:ilvl w:val="1"/>
          <w:numId w:val="6"/>
        </w:numPr>
        <w:tabs>
          <w:tab w:val="left" w:pos="1134"/>
        </w:tabs>
        <w:ind w:left="0" w:firstLine="709"/>
        <w:jc w:val="both"/>
        <w:rPr>
          <w:sz w:val="26"/>
          <w:szCs w:val="26"/>
        </w:rPr>
      </w:pPr>
      <w:r w:rsidRPr="00BC7200">
        <w:rPr>
          <w:sz w:val="26"/>
          <w:szCs w:val="26"/>
        </w:rPr>
        <w:t xml:space="preserve">Сведения </w:t>
      </w:r>
      <w:r w:rsidR="00CE1006">
        <w:rPr>
          <w:sz w:val="26"/>
          <w:szCs w:val="26"/>
        </w:rPr>
        <w:t>по итоговому собеседованию</w:t>
      </w:r>
      <w:r w:rsidRPr="00BC7200">
        <w:rPr>
          <w:sz w:val="26"/>
          <w:szCs w:val="26"/>
        </w:rPr>
        <w:t xml:space="preserve"> вносятся РЦОИ в РИС</w:t>
      </w:r>
      <w:r w:rsidR="00CE1006">
        <w:rPr>
          <w:sz w:val="26"/>
          <w:szCs w:val="26"/>
        </w:rPr>
        <w:t xml:space="preserve"> посредством ПО «Импорт ГИА</w:t>
      </w:r>
      <w:r w:rsidR="009D5CD0">
        <w:rPr>
          <w:sz w:val="26"/>
          <w:szCs w:val="26"/>
        </w:rPr>
        <w:t>-9</w:t>
      </w:r>
      <w:r w:rsidR="00CE1006">
        <w:rPr>
          <w:sz w:val="26"/>
          <w:szCs w:val="26"/>
        </w:rPr>
        <w:t>»</w:t>
      </w:r>
      <w:r w:rsidRPr="00BC7200">
        <w:rPr>
          <w:sz w:val="26"/>
          <w:szCs w:val="26"/>
        </w:rPr>
        <w:t xml:space="preserve">.  </w:t>
      </w:r>
      <w:r w:rsidR="00B23B43" w:rsidRPr="00BC7200">
        <w:rPr>
          <w:sz w:val="26"/>
          <w:szCs w:val="26"/>
        </w:rPr>
        <w:t>В РИС вносится следующая информация:</w:t>
      </w:r>
    </w:p>
    <w:p w:rsidR="00CC173B" w:rsidRDefault="00B23B43" w:rsidP="00F00223">
      <w:pPr>
        <w:widowControl w:val="0"/>
        <w:ind w:firstLine="709"/>
        <w:jc w:val="both"/>
        <w:rPr>
          <w:sz w:val="26"/>
          <w:szCs w:val="26"/>
        </w:rPr>
      </w:pPr>
      <w:r w:rsidRPr="00CC173B">
        <w:rPr>
          <w:sz w:val="26"/>
          <w:szCs w:val="26"/>
        </w:rPr>
        <w:t>об участниках итогового собеседования;</w:t>
      </w:r>
    </w:p>
    <w:p w:rsidR="00B23B43" w:rsidRPr="00CC173B" w:rsidRDefault="00B23B43" w:rsidP="00F00223">
      <w:pPr>
        <w:widowControl w:val="0"/>
        <w:ind w:firstLine="709"/>
        <w:jc w:val="both"/>
        <w:rPr>
          <w:sz w:val="26"/>
          <w:szCs w:val="26"/>
        </w:rPr>
      </w:pPr>
      <w:r w:rsidRPr="00CC173B">
        <w:rPr>
          <w:sz w:val="26"/>
          <w:szCs w:val="26"/>
        </w:rPr>
        <w:t>о местах проведения итогового собеседования;</w:t>
      </w:r>
    </w:p>
    <w:p w:rsidR="00CE1006" w:rsidRPr="00CC173B" w:rsidRDefault="00CE1006" w:rsidP="00F00223">
      <w:pPr>
        <w:widowControl w:val="0"/>
        <w:ind w:firstLine="709"/>
        <w:jc w:val="both"/>
        <w:rPr>
          <w:sz w:val="26"/>
          <w:szCs w:val="26"/>
        </w:rPr>
      </w:pPr>
      <w:r w:rsidRPr="00CC173B">
        <w:rPr>
          <w:sz w:val="26"/>
          <w:szCs w:val="26"/>
        </w:rPr>
        <w:t>о назначении участников на даты проведения итогового собеседования;</w:t>
      </w:r>
    </w:p>
    <w:p w:rsidR="00B23B43" w:rsidRPr="00CC173B" w:rsidRDefault="00B23B43" w:rsidP="00F00223">
      <w:pPr>
        <w:widowControl w:val="0"/>
        <w:ind w:firstLine="709"/>
        <w:jc w:val="both"/>
        <w:rPr>
          <w:sz w:val="26"/>
          <w:szCs w:val="26"/>
        </w:rPr>
      </w:pPr>
      <w:r w:rsidRPr="00CC173B">
        <w:rPr>
          <w:sz w:val="26"/>
          <w:szCs w:val="26"/>
        </w:rPr>
        <w:t>о распределении участников по местам проведения итогового собеседования;</w:t>
      </w:r>
    </w:p>
    <w:p w:rsidR="00566B5F" w:rsidRPr="00BC7200" w:rsidRDefault="00566B5F" w:rsidP="00F00223">
      <w:pPr>
        <w:widowControl w:val="0"/>
        <w:ind w:firstLine="709"/>
        <w:jc w:val="both"/>
        <w:rPr>
          <w:sz w:val="26"/>
          <w:szCs w:val="26"/>
        </w:rPr>
      </w:pPr>
      <w:r w:rsidRPr="00BC7200">
        <w:rPr>
          <w:sz w:val="26"/>
          <w:szCs w:val="26"/>
        </w:rPr>
        <w:t>о</w:t>
      </w:r>
      <w:r w:rsidR="00B23B43" w:rsidRPr="00BC7200">
        <w:rPr>
          <w:sz w:val="26"/>
          <w:szCs w:val="26"/>
        </w:rPr>
        <w:t xml:space="preserve"> результатах итогового собеседования, полученных участниками</w:t>
      </w:r>
      <w:r w:rsidR="00BF1157" w:rsidRPr="00BF1157">
        <w:rPr>
          <w:sz w:val="26"/>
          <w:szCs w:val="26"/>
        </w:rPr>
        <w:t>итогового собеседования</w:t>
      </w:r>
      <w:r w:rsidR="008922D7">
        <w:rPr>
          <w:sz w:val="26"/>
          <w:szCs w:val="26"/>
        </w:rPr>
        <w:t>.</w:t>
      </w:r>
    </w:p>
    <w:p w:rsidR="00C37DEA" w:rsidRPr="00CC173B" w:rsidRDefault="005A6984" w:rsidP="00F00223">
      <w:pPr>
        <w:widowControl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7.2. </w:t>
      </w:r>
      <w:r w:rsidR="00C37DEA" w:rsidRPr="00CC173B">
        <w:rPr>
          <w:sz w:val="26"/>
          <w:szCs w:val="26"/>
        </w:rPr>
        <w:t xml:space="preserve">Сведения об участниках итогового </w:t>
      </w:r>
      <w:r w:rsidR="00B23B43" w:rsidRPr="00CC173B">
        <w:rPr>
          <w:sz w:val="26"/>
          <w:szCs w:val="26"/>
        </w:rPr>
        <w:t>собеседования</w:t>
      </w:r>
      <w:r w:rsidR="00C37DEA" w:rsidRPr="00CC173B">
        <w:rPr>
          <w:sz w:val="26"/>
          <w:szCs w:val="26"/>
        </w:rPr>
        <w:t xml:space="preserve"> предоставляют </w:t>
      </w:r>
      <w:r w:rsidR="00CE1006" w:rsidRPr="00CC173B">
        <w:rPr>
          <w:sz w:val="26"/>
          <w:szCs w:val="26"/>
        </w:rPr>
        <w:t>ОИВ</w:t>
      </w:r>
      <w:r w:rsidR="00C37DEA" w:rsidRPr="00CC173B">
        <w:rPr>
          <w:sz w:val="26"/>
          <w:szCs w:val="26"/>
        </w:rPr>
        <w:t xml:space="preserve"> и (или) образовательные организации, в которых обучающиеся </w:t>
      </w:r>
      <w:r w:rsidR="000E4EC4" w:rsidRPr="000E4EC4">
        <w:rPr>
          <w:sz w:val="26"/>
          <w:szCs w:val="26"/>
        </w:rPr>
        <w:t>осваивают образовательные программы основного общего образования</w:t>
      </w:r>
      <w:r w:rsidR="00C37DEA" w:rsidRPr="00CC173B">
        <w:rPr>
          <w:sz w:val="26"/>
          <w:szCs w:val="26"/>
        </w:rPr>
        <w:t xml:space="preserve">. </w:t>
      </w:r>
    </w:p>
    <w:p w:rsidR="007E4168" w:rsidRDefault="007E4168" w:rsidP="00F00223">
      <w:pPr>
        <w:widowControl w:val="0"/>
        <w:ind w:firstLine="709"/>
        <w:jc w:val="both"/>
        <w:rPr>
          <w:sz w:val="26"/>
          <w:szCs w:val="26"/>
        </w:rPr>
      </w:pPr>
      <w:r w:rsidRPr="00551DEA">
        <w:rPr>
          <w:sz w:val="26"/>
          <w:szCs w:val="26"/>
        </w:rPr>
        <w:t xml:space="preserve">7.3. ФГБУ «ФЦТ» размещает комплекты КИМ итогового собеседования для проведения итогового собеседования в специальных учебно-воспитательных учреждениях </w:t>
      </w:r>
      <w:r w:rsidRPr="00551DEA">
        <w:rPr>
          <w:sz w:val="26"/>
          <w:szCs w:val="26"/>
        </w:rPr>
        <w:lastRenderedPageBreak/>
        <w:t>закрытого типа и в учреждениях, исполняющих наказание в виде лишения свободы, на технологическом порталеза 5 календарных дней до даты проведения итогового собеседования.</w:t>
      </w:r>
    </w:p>
    <w:p w:rsidR="007E4168" w:rsidRPr="00CC173B" w:rsidRDefault="007E4168" w:rsidP="00F00223">
      <w:pPr>
        <w:widowControl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7.4. </w:t>
      </w:r>
      <w:r w:rsidRPr="00CC173B">
        <w:rPr>
          <w:sz w:val="26"/>
          <w:szCs w:val="26"/>
        </w:rPr>
        <w:t>Не позднее чем за сутки до проведения итогового собеседования образовательная организация получает с официального сайта Федерального государственного бюджетного научного учреждения «Федеральный институт педагогических измерений» (далее – ФГБНУ «ФИПИ») (</w:t>
      </w:r>
      <w:hyperlink r:id="rId14" w:history="1">
        <w:r w:rsidR="00F00223" w:rsidRPr="008A1D50">
          <w:rPr>
            <w:rStyle w:val="aa"/>
            <w:sz w:val="26"/>
            <w:szCs w:val="26"/>
          </w:rPr>
          <w:t>http://fipi.ru</w:t>
        </w:r>
      </w:hyperlink>
      <w:r w:rsidR="00F00223">
        <w:rPr>
          <w:sz w:val="26"/>
          <w:szCs w:val="26"/>
        </w:rPr>
        <w:t>)</w:t>
      </w:r>
      <w:r w:rsidR="00F00223">
        <w:rPr>
          <w:sz w:val="26"/>
          <w:szCs w:val="26"/>
        </w:rPr>
        <w:br/>
      </w:r>
      <w:r w:rsidRPr="00CC173B">
        <w:rPr>
          <w:sz w:val="26"/>
          <w:szCs w:val="26"/>
        </w:rPr>
        <w:t>и тиражирует в необходимом количестве критерии оценивания для экспертов.</w:t>
      </w:r>
    </w:p>
    <w:p w:rsidR="00C37DEA" w:rsidRPr="00BB068D" w:rsidRDefault="00B9385E" w:rsidP="00BB068D">
      <w:pPr>
        <w:pStyle w:val="1"/>
        <w:rPr>
          <w:rFonts w:ascii="Times New Roman" w:hAnsi="Times New Roman" w:cs="Times New Roman"/>
        </w:rPr>
      </w:pPr>
      <w:bookmarkStart w:id="17" w:name="_Toc26878807"/>
      <w:bookmarkStart w:id="18" w:name="_Toc26879488"/>
      <w:r w:rsidRPr="00BB068D">
        <w:rPr>
          <w:rFonts w:ascii="Times New Roman" w:hAnsi="Times New Roman" w:cs="Times New Roman"/>
          <w:color w:val="auto"/>
        </w:rPr>
        <w:t>8</w:t>
      </w:r>
      <w:r w:rsidR="00C37DEA" w:rsidRPr="00BB068D">
        <w:rPr>
          <w:rFonts w:ascii="Times New Roman" w:hAnsi="Times New Roman" w:cs="Times New Roman"/>
          <w:color w:val="auto"/>
        </w:rPr>
        <w:t xml:space="preserve">. Проведение итогового </w:t>
      </w:r>
      <w:r w:rsidR="0021751B" w:rsidRPr="00BB068D">
        <w:rPr>
          <w:rFonts w:ascii="Times New Roman" w:hAnsi="Times New Roman" w:cs="Times New Roman"/>
          <w:color w:val="auto"/>
        </w:rPr>
        <w:t>собеседования</w:t>
      </w:r>
      <w:bookmarkEnd w:id="17"/>
      <w:bookmarkEnd w:id="18"/>
    </w:p>
    <w:p w:rsidR="00C37DEA" w:rsidRPr="00BC7200" w:rsidRDefault="00C37DEA" w:rsidP="00A3477F">
      <w:pPr>
        <w:rPr>
          <w:sz w:val="26"/>
          <w:szCs w:val="26"/>
        </w:rPr>
      </w:pPr>
    </w:p>
    <w:p w:rsidR="000F108E" w:rsidRDefault="000F108E" w:rsidP="00F00223">
      <w:pPr>
        <w:pStyle w:val="a8"/>
        <w:ind w:left="0"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8.1. В день проведения итогового собеседованияне </w:t>
      </w:r>
      <w:r w:rsidR="00613D7A">
        <w:rPr>
          <w:sz w:val="26"/>
          <w:szCs w:val="26"/>
        </w:rPr>
        <w:t xml:space="preserve">ранее </w:t>
      </w:r>
      <w:r w:rsidR="00010A83">
        <w:rPr>
          <w:sz w:val="26"/>
          <w:szCs w:val="26"/>
        </w:rPr>
        <w:t>07.30</w:t>
      </w:r>
      <w:r>
        <w:rPr>
          <w:sz w:val="26"/>
          <w:szCs w:val="26"/>
        </w:rPr>
        <w:t xml:space="preserve"> по местному времени технический специалист</w:t>
      </w:r>
      <w:r w:rsidR="00BC1A43">
        <w:rPr>
          <w:sz w:val="26"/>
          <w:szCs w:val="26"/>
        </w:rPr>
        <w:t xml:space="preserve"> образовательной организации</w:t>
      </w:r>
      <w:r>
        <w:rPr>
          <w:sz w:val="26"/>
          <w:szCs w:val="26"/>
        </w:rPr>
        <w:t xml:space="preserve"> получает </w:t>
      </w:r>
      <w:r w:rsidR="00EF6569">
        <w:rPr>
          <w:sz w:val="26"/>
          <w:szCs w:val="26"/>
        </w:rPr>
        <w:t>от РЦОИ</w:t>
      </w:r>
      <w:r w:rsidR="00B01152">
        <w:rPr>
          <w:sz w:val="26"/>
          <w:szCs w:val="26"/>
        </w:rPr>
        <w:t xml:space="preserve"> и</w:t>
      </w:r>
      <w:r>
        <w:rPr>
          <w:sz w:val="26"/>
          <w:szCs w:val="26"/>
        </w:rPr>
        <w:t xml:space="preserve"> тиражирует материалы для проведения итогового собеседования.</w:t>
      </w:r>
    </w:p>
    <w:p w:rsidR="00DB080F" w:rsidRPr="00BC7200" w:rsidRDefault="00DB080F" w:rsidP="00F00223">
      <w:pPr>
        <w:pStyle w:val="a8"/>
        <w:ind w:left="0" w:firstLine="709"/>
        <w:jc w:val="both"/>
        <w:rPr>
          <w:sz w:val="26"/>
          <w:szCs w:val="26"/>
        </w:rPr>
      </w:pPr>
      <w:r w:rsidRPr="00BC7200">
        <w:rPr>
          <w:sz w:val="26"/>
          <w:szCs w:val="26"/>
        </w:rPr>
        <w:t>8.</w:t>
      </w:r>
      <w:r w:rsidR="00A04749">
        <w:rPr>
          <w:sz w:val="26"/>
          <w:szCs w:val="26"/>
        </w:rPr>
        <w:t>2</w:t>
      </w:r>
      <w:r w:rsidRPr="00BC7200">
        <w:rPr>
          <w:sz w:val="26"/>
          <w:szCs w:val="26"/>
        </w:rPr>
        <w:t>. В день проведения итогового собеседования в месте проведения итогового собеседования могут присутствовать:</w:t>
      </w:r>
    </w:p>
    <w:p w:rsidR="00DB080F" w:rsidRPr="00BC7200" w:rsidRDefault="00DB080F" w:rsidP="00F00223">
      <w:pPr>
        <w:ind w:firstLine="709"/>
        <w:jc w:val="both"/>
        <w:rPr>
          <w:sz w:val="26"/>
          <w:szCs w:val="26"/>
        </w:rPr>
      </w:pPr>
      <w:r w:rsidRPr="00BC7200">
        <w:rPr>
          <w:sz w:val="26"/>
          <w:szCs w:val="26"/>
        </w:rPr>
        <w:t>аккредитованные общественные наблюдатели;</w:t>
      </w:r>
    </w:p>
    <w:p w:rsidR="00DB080F" w:rsidRPr="00BC7200" w:rsidRDefault="00DB080F" w:rsidP="00F00223">
      <w:pPr>
        <w:ind w:firstLine="709"/>
        <w:jc w:val="both"/>
        <w:rPr>
          <w:sz w:val="26"/>
          <w:szCs w:val="26"/>
        </w:rPr>
      </w:pPr>
      <w:r w:rsidRPr="00BC7200">
        <w:rPr>
          <w:sz w:val="26"/>
          <w:szCs w:val="26"/>
        </w:rPr>
        <w:t>аккредитованные представители средств массовой информации;</w:t>
      </w:r>
    </w:p>
    <w:p w:rsidR="00DB080F" w:rsidRPr="00BC7200" w:rsidRDefault="00DB080F" w:rsidP="00F00223">
      <w:pPr>
        <w:ind w:firstLine="709"/>
        <w:jc w:val="both"/>
        <w:rPr>
          <w:sz w:val="26"/>
          <w:szCs w:val="26"/>
        </w:rPr>
      </w:pPr>
      <w:r w:rsidRPr="00BC7200">
        <w:rPr>
          <w:sz w:val="26"/>
          <w:szCs w:val="26"/>
        </w:rPr>
        <w:t>должностные лица Рособрнадзора, а также иные лица, определенные Рособрнадзором, и (или) должностные лица органа исполнительной власти субъекта Российской Федерации, осуществляющего переданные полномочия Российской Федерации в сфере образования</w:t>
      </w:r>
      <w:r w:rsidR="00195455">
        <w:rPr>
          <w:sz w:val="26"/>
          <w:szCs w:val="26"/>
        </w:rPr>
        <w:t>.</w:t>
      </w:r>
    </w:p>
    <w:p w:rsidR="00DB080F" w:rsidRDefault="00DB080F" w:rsidP="00F00223">
      <w:pPr>
        <w:pStyle w:val="a8"/>
        <w:widowControl w:val="0"/>
        <w:ind w:left="0" w:firstLine="709"/>
        <w:jc w:val="both"/>
        <w:rPr>
          <w:sz w:val="26"/>
          <w:szCs w:val="26"/>
        </w:rPr>
      </w:pPr>
      <w:r w:rsidRPr="00BC7200">
        <w:rPr>
          <w:sz w:val="26"/>
          <w:szCs w:val="26"/>
        </w:rPr>
        <w:t xml:space="preserve">8.3. Итоговое собеседование начинается в </w:t>
      </w:r>
      <w:r w:rsidR="00A04749">
        <w:rPr>
          <w:sz w:val="26"/>
          <w:szCs w:val="26"/>
        </w:rPr>
        <w:t>09</w:t>
      </w:r>
      <w:r w:rsidRPr="00BC7200">
        <w:rPr>
          <w:sz w:val="26"/>
          <w:szCs w:val="26"/>
        </w:rPr>
        <w:t xml:space="preserve">.00 по местному времени. Участники итогового собеседования ожидают своей очереди </w:t>
      </w:r>
      <w:r w:rsidRPr="00195455">
        <w:rPr>
          <w:sz w:val="26"/>
          <w:szCs w:val="26"/>
        </w:rPr>
        <w:t xml:space="preserve">в </w:t>
      </w:r>
      <w:r w:rsidR="00195455">
        <w:rPr>
          <w:sz w:val="26"/>
          <w:szCs w:val="26"/>
        </w:rPr>
        <w:t xml:space="preserve">аудитории </w:t>
      </w:r>
      <w:r w:rsidRPr="00195455">
        <w:rPr>
          <w:sz w:val="26"/>
          <w:szCs w:val="26"/>
        </w:rPr>
        <w:t>ожидания</w:t>
      </w:r>
      <w:r w:rsidRPr="00BC7200">
        <w:rPr>
          <w:sz w:val="26"/>
          <w:szCs w:val="26"/>
        </w:rPr>
        <w:t>.</w:t>
      </w:r>
    </w:p>
    <w:p w:rsidR="00E92F8B" w:rsidRDefault="00422D79" w:rsidP="00F00223">
      <w:pPr>
        <w:pStyle w:val="a8"/>
        <w:ind w:left="0"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8.4. В аудиториях проведения итогового собеседования ведется аудиозапись. </w:t>
      </w:r>
      <w:r w:rsidR="003861BC">
        <w:rPr>
          <w:sz w:val="26"/>
          <w:szCs w:val="26"/>
        </w:rPr>
        <w:t>Порядок осуществления аудиозаписи ответов участников итогового собеседования (потоковая аудиозапись, персональная аудиозапись каждого участника итогового собеседования, комбинирование потоковой и персональной аудиозапис</w:t>
      </w:r>
      <w:r w:rsidR="00425950">
        <w:rPr>
          <w:sz w:val="26"/>
          <w:szCs w:val="26"/>
        </w:rPr>
        <w:t>ей</w:t>
      </w:r>
      <w:r w:rsidR="003861BC">
        <w:rPr>
          <w:sz w:val="26"/>
          <w:szCs w:val="26"/>
        </w:rPr>
        <w:t>) определяется ОИВ и доводится до сведения образовательных организаций и (или) мест проведения итогового собеседования, определенных ОИВ.</w:t>
      </w:r>
    </w:p>
    <w:p w:rsidR="00A8667A" w:rsidRPr="00BC7200" w:rsidRDefault="00DB080F" w:rsidP="00F00223">
      <w:pPr>
        <w:pStyle w:val="a8"/>
        <w:ind w:left="0" w:firstLine="709"/>
        <w:jc w:val="both"/>
        <w:rPr>
          <w:sz w:val="26"/>
          <w:szCs w:val="26"/>
        </w:rPr>
      </w:pPr>
      <w:r w:rsidRPr="00BC7200">
        <w:rPr>
          <w:sz w:val="26"/>
          <w:szCs w:val="26"/>
        </w:rPr>
        <w:t>8.</w:t>
      </w:r>
      <w:r w:rsidR="00422D79">
        <w:rPr>
          <w:sz w:val="26"/>
          <w:szCs w:val="26"/>
        </w:rPr>
        <w:t>5</w:t>
      </w:r>
      <w:r w:rsidRPr="00BC7200">
        <w:rPr>
          <w:sz w:val="26"/>
          <w:szCs w:val="26"/>
        </w:rPr>
        <w:t xml:space="preserve">. Организатор </w:t>
      </w:r>
      <w:r w:rsidR="00C53C53" w:rsidRPr="00BC7200">
        <w:rPr>
          <w:sz w:val="26"/>
          <w:szCs w:val="26"/>
        </w:rPr>
        <w:t>проведения итогового собеседования</w:t>
      </w:r>
      <w:r w:rsidR="00A04749">
        <w:rPr>
          <w:sz w:val="26"/>
          <w:szCs w:val="26"/>
        </w:rPr>
        <w:t>приглашает</w:t>
      </w:r>
      <w:r w:rsidR="009E61FE">
        <w:rPr>
          <w:sz w:val="26"/>
          <w:szCs w:val="26"/>
        </w:rPr>
        <w:t xml:space="preserve">участника </w:t>
      </w:r>
      <w:r w:rsidRPr="00BC7200">
        <w:rPr>
          <w:sz w:val="26"/>
          <w:szCs w:val="26"/>
        </w:rPr>
        <w:t>итогово</w:t>
      </w:r>
      <w:r w:rsidR="00F00223">
        <w:rPr>
          <w:sz w:val="26"/>
          <w:szCs w:val="26"/>
        </w:rPr>
        <w:t>го собеседования и сопровождает</w:t>
      </w:r>
      <w:r w:rsidR="009E61FE">
        <w:rPr>
          <w:sz w:val="26"/>
          <w:szCs w:val="26"/>
        </w:rPr>
        <w:t xml:space="preserve"> его</w:t>
      </w:r>
      <w:r w:rsidRPr="00BC7200">
        <w:rPr>
          <w:sz w:val="26"/>
          <w:szCs w:val="26"/>
        </w:rPr>
        <w:t xml:space="preserve">в </w:t>
      </w:r>
      <w:r w:rsidR="00A04749">
        <w:rPr>
          <w:sz w:val="26"/>
          <w:szCs w:val="26"/>
        </w:rPr>
        <w:t>аудиторию</w:t>
      </w:r>
      <w:r w:rsidRPr="00BC7200">
        <w:rPr>
          <w:sz w:val="26"/>
          <w:szCs w:val="26"/>
        </w:rPr>
        <w:t>проведения итогового собеседования</w:t>
      </w:r>
      <w:r w:rsidR="00A04749">
        <w:rPr>
          <w:sz w:val="26"/>
          <w:szCs w:val="26"/>
        </w:rPr>
        <w:t xml:space="preserve"> согласно списку </w:t>
      </w:r>
      <w:r w:rsidR="00CC173B">
        <w:rPr>
          <w:sz w:val="26"/>
          <w:szCs w:val="26"/>
        </w:rPr>
        <w:t>участников</w:t>
      </w:r>
      <w:r w:rsidR="00A04749">
        <w:rPr>
          <w:sz w:val="26"/>
          <w:szCs w:val="26"/>
        </w:rPr>
        <w:t>, полученному от ответственного организатора образовательной организации</w:t>
      </w:r>
      <w:r w:rsidRPr="00BC7200">
        <w:rPr>
          <w:sz w:val="26"/>
          <w:szCs w:val="26"/>
        </w:rPr>
        <w:t xml:space="preserve">, а после окончания итогового собеседования для участника – </w:t>
      </w:r>
      <w:r w:rsidR="00195455">
        <w:rPr>
          <w:sz w:val="26"/>
          <w:szCs w:val="26"/>
        </w:rPr>
        <w:t>в учебный кабинет</w:t>
      </w:r>
      <w:r w:rsidR="00195455" w:rsidRPr="00BC7200">
        <w:rPr>
          <w:sz w:val="26"/>
          <w:szCs w:val="26"/>
        </w:rPr>
        <w:t xml:space="preserve"> для участников, прошедших итоговое собеседование</w:t>
      </w:r>
      <w:r w:rsidR="00195455">
        <w:rPr>
          <w:sz w:val="26"/>
          <w:szCs w:val="26"/>
        </w:rPr>
        <w:t xml:space="preserve">. </w:t>
      </w:r>
      <w:r w:rsidR="00A8667A" w:rsidRPr="00195455">
        <w:rPr>
          <w:sz w:val="26"/>
          <w:szCs w:val="26"/>
        </w:rPr>
        <w:t>Затем</w:t>
      </w:r>
      <w:r w:rsidR="00195455">
        <w:rPr>
          <w:sz w:val="26"/>
          <w:szCs w:val="26"/>
        </w:rPr>
        <w:t xml:space="preserve">в аудиторию проведения </w:t>
      </w:r>
      <w:r w:rsidR="00195455" w:rsidRPr="00BC7200">
        <w:rPr>
          <w:sz w:val="26"/>
          <w:szCs w:val="26"/>
        </w:rPr>
        <w:t>итогового собеседования</w:t>
      </w:r>
      <w:r w:rsidR="00A8667A">
        <w:rPr>
          <w:sz w:val="26"/>
          <w:szCs w:val="26"/>
        </w:rPr>
        <w:t>приглашается новый участник итогового собеседования.</w:t>
      </w:r>
    </w:p>
    <w:p w:rsidR="00FC60E5" w:rsidRDefault="00422D79" w:rsidP="00F00223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8.6. </w:t>
      </w:r>
      <w:r w:rsidR="00DB080F" w:rsidRPr="001745DE">
        <w:rPr>
          <w:sz w:val="26"/>
          <w:szCs w:val="26"/>
        </w:rPr>
        <w:t xml:space="preserve">Во время проведения итогового собеседования участникам итогового собеседования запрещено иметь при себе средства связи, фото-, аудио- и видеоаппаратуру, справочные материалы, письменные заметки и иные средства хранения и передачи информации. </w:t>
      </w:r>
    </w:p>
    <w:p w:rsidR="0027045F" w:rsidRDefault="00422D79" w:rsidP="00F00223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8.7. </w:t>
      </w:r>
      <w:r w:rsidR="003861BC">
        <w:rPr>
          <w:sz w:val="26"/>
          <w:szCs w:val="26"/>
        </w:rPr>
        <w:t xml:space="preserve">Если </w:t>
      </w:r>
      <w:r w:rsidR="003861BC" w:rsidRPr="003861BC">
        <w:rPr>
          <w:sz w:val="26"/>
          <w:szCs w:val="26"/>
        </w:rPr>
        <w:t>проверк</w:t>
      </w:r>
      <w:r w:rsidR="003861BC">
        <w:rPr>
          <w:sz w:val="26"/>
          <w:szCs w:val="26"/>
        </w:rPr>
        <w:t>а</w:t>
      </w:r>
      <w:r w:rsidR="003861BC" w:rsidRPr="003861BC">
        <w:rPr>
          <w:sz w:val="26"/>
          <w:szCs w:val="26"/>
        </w:rPr>
        <w:t xml:space="preserve"> ответов участник</w:t>
      </w:r>
      <w:r w:rsidR="00C22BD0">
        <w:rPr>
          <w:sz w:val="26"/>
          <w:szCs w:val="26"/>
        </w:rPr>
        <w:t>ов</w:t>
      </w:r>
      <w:r w:rsidR="003861BC" w:rsidRPr="003861BC">
        <w:rPr>
          <w:sz w:val="26"/>
          <w:szCs w:val="26"/>
        </w:rPr>
        <w:t xml:space="preserve"> итогового собеседования</w:t>
      </w:r>
      <w:r w:rsidR="003861BC">
        <w:rPr>
          <w:sz w:val="26"/>
          <w:szCs w:val="26"/>
        </w:rPr>
        <w:t xml:space="preserve"> проводится </w:t>
      </w:r>
      <w:r w:rsidR="003861BC" w:rsidRPr="003861BC">
        <w:rPr>
          <w:sz w:val="26"/>
          <w:szCs w:val="26"/>
        </w:rPr>
        <w:t>экспертом после окончания проведения итогового собеседования по аудиозаписям ответов участников итогового собеседования</w:t>
      </w:r>
      <w:r w:rsidR="003861BC">
        <w:rPr>
          <w:sz w:val="26"/>
          <w:szCs w:val="26"/>
        </w:rPr>
        <w:t xml:space="preserve"> (вторая схема) (см. п. 10 настоящих Рекомендаций), то </w:t>
      </w:r>
      <w:r w:rsidR="003861BC" w:rsidRPr="003861BC">
        <w:rPr>
          <w:sz w:val="26"/>
          <w:szCs w:val="26"/>
        </w:rPr>
        <w:t>в целях исключения ситуаций, при которых в дальнейшем невозможно будет оценить устный ответ участника итогового собеседования на основе аудиозаписи</w:t>
      </w:r>
      <w:r w:rsidR="00E92F8B">
        <w:rPr>
          <w:sz w:val="26"/>
          <w:szCs w:val="26"/>
        </w:rPr>
        <w:t>, п</w:t>
      </w:r>
      <w:r w:rsidR="00DB080F" w:rsidRPr="001745DE">
        <w:rPr>
          <w:sz w:val="26"/>
          <w:szCs w:val="26"/>
        </w:rPr>
        <w:t>осле завершения итогового собеседования участник</w:t>
      </w:r>
      <w:r w:rsidR="0027045F">
        <w:rPr>
          <w:sz w:val="26"/>
          <w:szCs w:val="26"/>
        </w:rPr>
        <w:t xml:space="preserve"> по своему желанию</w:t>
      </w:r>
      <w:r w:rsidR="00DB080F" w:rsidRPr="001745DE">
        <w:rPr>
          <w:sz w:val="26"/>
          <w:szCs w:val="26"/>
        </w:rPr>
        <w:t xml:space="preserve"> прослушивает</w:t>
      </w:r>
      <w:r w:rsidR="00E7307F" w:rsidRPr="001745DE">
        <w:rPr>
          <w:sz w:val="26"/>
          <w:szCs w:val="26"/>
        </w:rPr>
        <w:t xml:space="preserve"> аудиозапись</w:t>
      </w:r>
      <w:r w:rsidR="00DB080F" w:rsidRPr="001745DE">
        <w:rPr>
          <w:sz w:val="26"/>
          <w:szCs w:val="26"/>
        </w:rPr>
        <w:t xml:space="preserve"> сво</w:t>
      </w:r>
      <w:r w:rsidR="00E7307F" w:rsidRPr="001745DE">
        <w:rPr>
          <w:sz w:val="26"/>
          <w:szCs w:val="26"/>
        </w:rPr>
        <w:t>его</w:t>
      </w:r>
      <w:r w:rsidR="00DB080F" w:rsidRPr="001745DE">
        <w:rPr>
          <w:sz w:val="26"/>
          <w:szCs w:val="26"/>
        </w:rPr>
        <w:t xml:space="preserve"> ответ</w:t>
      </w:r>
      <w:r w:rsidR="00E7307F" w:rsidRPr="001745DE">
        <w:rPr>
          <w:sz w:val="26"/>
          <w:szCs w:val="26"/>
        </w:rPr>
        <w:t>а</w:t>
      </w:r>
      <w:r w:rsidR="00DB080F" w:rsidRPr="001745DE">
        <w:rPr>
          <w:sz w:val="26"/>
          <w:szCs w:val="26"/>
        </w:rPr>
        <w:t xml:space="preserve"> для того, чтобы убедиться, что аудиозапись про</w:t>
      </w:r>
      <w:r w:rsidR="004E73FE">
        <w:rPr>
          <w:sz w:val="26"/>
          <w:szCs w:val="26"/>
        </w:rPr>
        <w:t>из</w:t>
      </w:r>
      <w:r w:rsidR="00DB080F" w:rsidRPr="001745DE">
        <w:rPr>
          <w:sz w:val="26"/>
          <w:szCs w:val="26"/>
        </w:rPr>
        <w:t xml:space="preserve">ведена без </w:t>
      </w:r>
      <w:r w:rsidR="00DB080F" w:rsidRPr="001745DE">
        <w:rPr>
          <w:sz w:val="26"/>
          <w:szCs w:val="26"/>
        </w:rPr>
        <w:lastRenderedPageBreak/>
        <w:t>сбоев, отсутствуют посторонние шумы и помехи, голоса участника итогового собеседования и экзаменатора-собеседника отчетливо слышны</w:t>
      </w:r>
      <w:r w:rsidR="00DF08A0" w:rsidRPr="001745DE">
        <w:rPr>
          <w:sz w:val="26"/>
          <w:szCs w:val="26"/>
        </w:rPr>
        <w:t>.</w:t>
      </w:r>
    </w:p>
    <w:p w:rsidR="00FC60E5" w:rsidRDefault="00290CB1" w:rsidP="00F00223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Участник</w:t>
      </w:r>
      <w:r w:rsidR="001F31B6">
        <w:rPr>
          <w:sz w:val="26"/>
          <w:szCs w:val="26"/>
        </w:rPr>
        <w:t>и</w:t>
      </w:r>
      <w:r>
        <w:rPr>
          <w:sz w:val="26"/>
          <w:szCs w:val="26"/>
        </w:rPr>
        <w:t xml:space="preserve"> итогового собеседования </w:t>
      </w:r>
      <w:r w:rsidR="001F31B6">
        <w:rPr>
          <w:sz w:val="26"/>
          <w:szCs w:val="26"/>
        </w:rPr>
        <w:t xml:space="preserve">могут </w:t>
      </w:r>
      <w:r>
        <w:rPr>
          <w:sz w:val="26"/>
          <w:szCs w:val="26"/>
        </w:rPr>
        <w:t>прослушать часть аудиозаписи</w:t>
      </w:r>
      <w:r w:rsidR="001F31B6">
        <w:rPr>
          <w:sz w:val="26"/>
          <w:szCs w:val="26"/>
        </w:rPr>
        <w:t xml:space="preserve"> по своему усмотрению</w:t>
      </w:r>
      <w:r>
        <w:rPr>
          <w:sz w:val="26"/>
          <w:szCs w:val="26"/>
        </w:rPr>
        <w:t>.</w:t>
      </w:r>
    </w:p>
    <w:p w:rsidR="003861BC" w:rsidRDefault="00580F35" w:rsidP="00F00223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В случае выявления некачественной аудиозаписи ответа участника итогового собеседования необходимо предоставить возможность такому участнику повторно сдать итоговое собеседовани</w:t>
      </w:r>
      <w:r w:rsidR="0042462B">
        <w:rPr>
          <w:sz w:val="26"/>
          <w:szCs w:val="26"/>
        </w:rPr>
        <w:t>е</w:t>
      </w:r>
      <w:r>
        <w:rPr>
          <w:sz w:val="26"/>
          <w:szCs w:val="26"/>
        </w:rPr>
        <w:t xml:space="preserve"> в дополнительные сроки проведения итогового собеседования</w:t>
      </w:r>
      <w:r w:rsidR="00C22BD0">
        <w:rPr>
          <w:sz w:val="26"/>
          <w:szCs w:val="26"/>
        </w:rPr>
        <w:t>, предусмотренные Порядком.</w:t>
      </w:r>
    </w:p>
    <w:p w:rsidR="00A15100" w:rsidRPr="00D4726F" w:rsidRDefault="00A15100" w:rsidP="00F00223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При ведении потоковой аудиозаписи нет необходимости в прослушивании ответов каждым участником: технический специалист проверяет работоспособность оборудования (в том числе и звукозаписывающего) до начала итогового собеседования в каждой аудитории</w:t>
      </w:r>
      <w:r w:rsidR="00884A22">
        <w:rPr>
          <w:sz w:val="26"/>
          <w:szCs w:val="26"/>
        </w:rPr>
        <w:t xml:space="preserve">, а при необходимости и в перерывах между прохождением итогового собеседования </w:t>
      </w:r>
      <w:r w:rsidR="00F84B29">
        <w:rPr>
          <w:sz w:val="26"/>
          <w:szCs w:val="26"/>
        </w:rPr>
        <w:t xml:space="preserve">разными </w:t>
      </w:r>
      <w:r w:rsidR="00884A22">
        <w:rPr>
          <w:sz w:val="26"/>
          <w:szCs w:val="26"/>
        </w:rPr>
        <w:t>участниками итогового собеседования</w:t>
      </w:r>
      <w:r>
        <w:rPr>
          <w:sz w:val="26"/>
          <w:szCs w:val="26"/>
        </w:rPr>
        <w:t>.</w:t>
      </w:r>
    </w:p>
    <w:p w:rsidR="00FC60E5" w:rsidRDefault="00422D79" w:rsidP="00F00223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8.8. </w:t>
      </w:r>
      <w:r w:rsidR="00DB080F" w:rsidRPr="00D4726F">
        <w:rPr>
          <w:sz w:val="26"/>
          <w:szCs w:val="26"/>
        </w:rPr>
        <w:t xml:space="preserve">В случае если участник итогового собеседования по состоянию здоровья или другим объективным причинам не может завершить итоговое собеседование, он может покинуть </w:t>
      </w:r>
      <w:r w:rsidR="00A8667A" w:rsidRPr="00D4726F">
        <w:rPr>
          <w:sz w:val="26"/>
          <w:szCs w:val="26"/>
        </w:rPr>
        <w:t>аудиторию</w:t>
      </w:r>
      <w:r w:rsidR="00DB080F" w:rsidRPr="00D4726F">
        <w:rPr>
          <w:sz w:val="26"/>
          <w:szCs w:val="26"/>
        </w:rPr>
        <w:t xml:space="preserve"> проведения итогового собеседования. Ответственный организатор образова</w:t>
      </w:r>
      <w:r w:rsidR="00F84B29">
        <w:rPr>
          <w:sz w:val="26"/>
          <w:szCs w:val="26"/>
        </w:rPr>
        <w:t xml:space="preserve">тельной организации </w:t>
      </w:r>
      <w:r w:rsidR="00F84B29" w:rsidRPr="00551DEA">
        <w:rPr>
          <w:sz w:val="26"/>
          <w:szCs w:val="26"/>
        </w:rPr>
        <w:t xml:space="preserve">составляет </w:t>
      </w:r>
      <w:r w:rsidR="00550772" w:rsidRPr="00551DEA">
        <w:rPr>
          <w:sz w:val="26"/>
          <w:szCs w:val="26"/>
        </w:rPr>
        <w:t>«А</w:t>
      </w:r>
      <w:r w:rsidR="00DB080F" w:rsidRPr="00551DEA">
        <w:rPr>
          <w:sz w:val="26"/>
          <w:szCs w:val="26"/>
        </w:rPr>
        <w:t>кт о досрочном завершении итогового собесед</w:t>
      </w:r>
      <w:r w:rsidR="00F84B29" w:rsidRPr="00551DEA">
        <w:rPr>
          <w:sz w:val="26"/>
          <w:szCs w:val="26"/>
        </w:rPr>
        <w:t xml:space="preserve">ования </w:t>
      </w:r>
      <w:r w:rsidR="00550772" w:rsidRPr="00551DEA">
        <w:rPr>
          <w:sz w:val="26"/>
          <w:szCs w:val="26"/>
        </w:rPr>
        <w:t xml:space="preserve">по русскому языку </w:t>
      </w:r>
      <w:r w:rsidR="00F84B29" w:rsidRPr="00551DEA">
        <w:rPr>
          <w:sz w:val="26"/>
          <w:szCs w:val="26"/>
        </w:rPr>
        <w:t>по уважительным причинам</w:t>
      </w:r>
      <w:r w:rsidR="00550772">
        <w:rPr>
          <w:sz w:val="26"/>
          <w:szCs w:val="26"/>
        </w:rPr>
        <w:t>» (приложение 13)</w:t>
      </w:r>
      <w:r w:rsidR="003861BC">
        <w:rPr>
          <w:sz w:val="26"/>
          <w:szCs w:val="26"/>
        </w:rPr>
        <w:t>,</w:t>
      </w:r>
      <w:r w:rsidR="00A8667A" w:rsidRPr="00D4726F">
        <w:rPr>
          <w:sz w:val="26"/>
          <w:szCs w:val="26"/>
        </w:rPr>
        <w:t xml:space="preserve"> а экзаменатор-собеседник</w:t>
      </w:r>
      <w:r w:rsidR="00DB080F" w:rsidRPr="00D4726F">
        <w:rPr>
          <w:sz w:val="26"/>
          <w:szCs w:val="26"/>
        </w:rPr>
        <w:t xml:space="preserve"> внос</w:t>
      </w:r>
      <w:r w:rsidR="005A6984" w:rsidRPr="00D4726F">
        <w:rPr>
          <w:sz w:val="26"/>
          <w:szCs w:val="26"/>
        </w:rPr>
        <w:t>ит</w:t>
      </w:r>
      <w:r w:rsidR="00DB080F" w:rsidRPr="00D4726F">
        <w:rPr>
          <w:sz w:val="26"/>
          <w:szCs w:val="26"/>
        </w:rPr>
        <w:t xml:space="preserve"> соответствующую отметку в форму «Ведомость учета проведения итогового собеседования в</w:t>
      </w:r>
      <w:r w:rsidR="00D1085F" w:rsidRPr="00D4726F">
        <w:rPr>
          <w:sz w:val="26"/>
          <w:szCs w:val="26"/>
        </w:rPr>
        <w:t xml:space="preserve"> аудитории</w:t>
      </w:r>
      <w:r w:rsidR="00DB080F" w:rsidRPr="00D4726F">
        <w:rPr>
          <w:sz w:val="26"/>
          <w:szCs w:val="26"/>
        </w:rPr>
        <w:t>»</w:t>
      </w:r>
      <w:r w:rsidR="00550772">
        <w:rPr>
          <w:sz w:val="26"/>
          <w:szCs w:val="26"/>
        </w:rPr>
        <w:t xml:space="preserve"> (приложение 8)</w:t>
      </w:r>
      <w:r w:rsidR="00DB080F" w:rsidRPr="00D4726F">
        <w:rPr>
          <w:sz w:val="26"/>
          <w:szCs w:val="26"/>
        </w:rPr>
        <w:t>.</w:t>
      </w:r>
      <w:r w:rsidR="00550772">
        <w:rPr>
          <w:sz w:val="26"/>
          <w:szCs w:val="26"/>
        </w:rPr>
        <w:t xml:space="preserve"> В случае если </w:t>
      </w:r>
      <w:r w:rsidR="00550772" w:rsidRPr="00BC7200">
        <w:rPr>
          <w:sz w:val="26"/>
          <w:szCs w:val="26"/>
        </w:rPr>
        <w:t>проверка</w:t>
      </w:r>
      <w:r w:rsidR="00550772">
        <w:rPr>
          <w:sz w:val="26"/>
          <w:szCs w:val="26"/>
        </w:rPr>
        <w:t xml:space="preserve"> ответов каждого участника</w:t>
      </w:r>
      <w:r w:rsidR="00550772" w:rsidRPr="00BC7200">
        <w:rPr>
          <w:sz w:val="26"/>
          <w:szCs w:val="26"/>
        </w:rPr>
        <w:t xml:space="preserve"> итогового собеседования осуществляется экспертом непосредственно в процессе ответа</w:t>
      </w:r>
      <w:r w:rsidR="00550772">
        <w:rPr>
          <w:sz w:val="26"/>
          <w:szCs w:val="26"/>
        </w:rPr>
        <w:t>, эксперт ставит отметку о досрочном завершении итогового собеседования в форме «Протокол эксперта по оцениванию ответов участников итогового собеседования» (приложение 9).</w:t>
      </w:r>
    </w:p>
    <w:p w:rsidR="00FC60E5" w:rsidRDefault="001745DE" w:rsidP="002B6CB6">
      <w:pPr>
        <w:pStyle w:val="1"/>
        <w:spacing w:line="276" w:lineRule="auto"/>
        <w:jc w:val="both"/>
        <w:rPr>
          <w:rFonts w:ascii="Times New Roman" w:hAnsi="Times New Roman" w:cs="Times New Roman"/>
          <w:color w:val="auto"/>
        </w:rPr>
      </w:pPr>
      <w:bookmarkStart w:id="19" w:name="_Toc26878808"/>
      <w:bookmarkStart w:id="20" w:name="_Toc26879489"/>
      <w:r>
        <w:rPr>
          <w:rFonts w:ascii="Times New Roman" w:hAnsi="Times New Roman" w:cs="Times New Roman"/>
          <w:color w:val="auto"/>
        </w:rPr>
        <w:t xml:space="preserve">9. </w:t>
      </w:r>
      <w:r w:rsidR="00BC7200">
        <w:rPr>
          <w:rFonts w:ascii="Times New Roman" w:hAnsi="Times New Roman" w:cs="Times New Roman"/>
          <w:color w:val="auto"/>
        </w:rPr>
        <w:t>О</w:t>
      </w:r>
      <w:r w:rsidR="00C37DEA" w:rsidRPr="00BC7200">
        <w:rPr>
          <w:rFonts w:ascii="Times New Roman" w:hAnsi="Times New Roman" w:cs="Times New Roman"/>
          <w:color w:val="auto"/>
        </w:rPr>
        <w:t xml:space="preserve">собенности организации и проведения итогового </w:t>
      </w:r>
      <w:r w:rsidR="00E02AB6" w:rsidRPr="00BC7200">
        <w:rPr>
          <w:rFonts w:ascii="Times New Roman" w:hAnsi="Times New Roman" w:cs="Times New Roman"/>
          <w:color w:val="auto"/>
        </w:rPr>
        <w:t xml:space="preserve">собеседования </w:t>
      </w:r>
      <w:r w:rsidR="00C37DEA" w:rsidRPr="00BC7200">
        <w:rPr>
          <w:rFonts w:ascii="Times New Roman" w:hAnsi="Times New Roman" w:cs="Times New Roman"/>
          <w:color w:val="auto"/>
        </w:rPr>
        <w:t xml:space="preserve">для </w:t>
      </w:r>
      <w:r w:rsidR="003B05B7" w:rsidRPr="00BC7200">
        <w:rPr>
          <w:rFonts w:ascii="Times New Roman" w:hAnsi="Times New Roman" w:cs="Times New Roman"/>
          <w:color w:val="auto"/>
        </w:rPr>
        <w:t>участников итогового собеседования</w:t>
      </w:r>
      <w:r w:rsidR="00C37DEA" w:rsidRPr="00BC7200">
        <w:rPr>
          <w:rFonts w:ascii="Times New Roman" w:hAnsi="Times New Roman" w:cs="Times New Roman"/>
          <w:color w:val="auto"/>
        </w:rPr>
        <w:t xml:space="preserve">с ОВЗ, </w:t>
      </w:r>
      <w:r w:rsidR="003B05B7" w:rsidRPr="00BC7200">
        <w:rPr>
          <w:rFonts w:ascii="Times New Roman" w:hAnsi="Times New Roman" w:cs="Times New Roman"/>
          <w:color w:val="auto"/>
        </w:rPr>
        <w:t xml:space="preserve">участников итогового собеседования </w:t>
      </w:r>
      <w:r w:rsidR="003B05B7" w:rsidRPr="00BC7200">
        <w:rPr>
          <w:rFonts w:ascii="Times New Roman" w:eastAsiaTheme="minorHAnsi" w:hAnsi="Times New Roman" w:cs="Times New Roman"/>
          <w:lang w:eastAsia="en-US"/>
        </w:rPr>
        <w:t xml:space="preserve">– </w:t>
      </w:r>
      <w:r w:rsidR="00C37DEA" w:rsidRPr="00BC7200">
        <w:rPr>
          <w:rFonts w:ascii="Times New Roman" w:hAnsi="Times New Roman" w:cs="Times New Roman"/>
          <w:color w:val="auto"/>
        </w:rPr>
        <w:t>детей-инвалидов и инвалидов</w:t>
      </w:r>
      <w:bookmarkEnd w:id="19"/>
      <w:bookmarkEnd w:id="20"/>
    </w:p>
    <w:p w:rsidR="00985C28" w:rsidRPr="00BC7200" w:rsidRDefault="00985C28" w:rsidP="00A3477F">
      <w:pPr>
        <w:ind w:firstLine="567"/>
        <w:rPr>
          <w:sz w:val="26"/>
          <w:szCs w:val="26"/>
        </w:rPr>
      </w:pPr>
    </w:p>
    <w:p w:rsidR="009848FF" w:rsidRPr="00BC7200" w:rsidRDefault="009848FF" w:rsidP="00447B1C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BC7200">
        <w:rPr>
          <w:rFonts w:eastAsiaTheme="minorHAnsi"/>
          <w:sz w:val="26"/>
          <w:szCs w:val="26"/>
          <w:lang w:eastAsia="en-US"/>
        </w:rPr>
        <w:t>9.1.Участники итогового собеседования с ОВЗ при подаче заявления на участие в итоговом собеседовании предъявляют копию рекомендаций</w:t>
      </w:r>
      <w:r w:rsidRPr="00BC7200">
        <w:rPr>
          <w:sz w:val="26"/>
          <w:szCs w:val="26"/>
        </w:rPr>
        <w:t xml:space="preserve"> ПМПК</w:t>
      </w:r>
      <w:r w:rsidRPr="00BC7200">
        <w:rPr>
          <w:rFonts w:eastAsiaTheme="minorHAnsi"/>
          <w:sz w:val="26"/>
          <w:szCs w:val="26"/>
          <w:lang w:eastAsia="en-US"/>
        </w:rPr>
        <w:t xml:space="preserve">, а участники итогового собеседования – дети-инвалиды и инвалиды – оригинал или заверенную копию справки, </w:t>
      </w:r>
      <w:r w:rsidRPr="00BC7200">
        <w:rPr>
          <w:sz w:val="26"/>
          <w:szCs w:val="26"/>
        </w:rPr>
        <w:t xml:space="preserve">подтверждающей инвалидность, а также копию рекомендаций ПМПК в случаях, изложенных </w:t>
      </w:r>
      <w:r w:rsidR="00301946">
        <w:rPr>
          <w:sz w:val="26"/>
          <w:szCs w:val="26"/>
        </w:rPr>
        <w:t xml:space="preserve">в </w:t>
      </w:r>
      <w:r w:rsidR="00301946" w:rsidRPr="00BC7200">
        <w:rPr>
          <w:sz w:val="26"/>
          <w:szCs w:val="26"/>
        </w:rPr>
        <w:t>подпункт</w:t>
      </w:r>
      <w:r w:rsidR="00301946">
        <w:rPr>
          <w:sz w:val="26"/>
          <w:szCs w:val="26"/>
        </w:rPr>
        <w:t>е</w:t>
      </w:r>
      <w:r w:rsidRPr="00BC7200">
        <w:rPr>
          <w:sz w:val="26"/>
          <w:szCs w:val="26"/>
        </w:rPr>
        <w:t xml:space="preserve">9.5 пункта 9 настоящих Рекомендаций. </w:t>
      </w:r>
    </w:p>
    <w:p w:rsidR="001745DE" w:rsidRDefault="009848FF" w:rsidP="00447B1C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BC7200">
        <w:rPr>
          <w:sz w:val="26"/>
          <w:szCs w:val="26"/>
        </w:rPr>
        <w:t>9.2. Для участников итогового собеседования с ОВЗ, участников итогового собеседования – детей-инвалидов и инвалидов, а также тех, кто обучался по состоянию здоровья на дому</w:t>
      </w:r>
      <w:r w:rsidR="002A7F53">
        <w:rPr>
          <w:sz w:val="26"/>
          <w:szCs w:val="26"/>
        </w:rPr>
        <w:t xml:space="preserve">, в </w:t>
      </w:r>
      <w:r w:rsidRPr="00BC7200">
        <w:rPr>
          <w:sz w:val="26"/>
          <w:szCs w:val="26"/>
        </w:rPr>
        <w:t>образовательных организациях, в том числе санаторно-курортных, в которых проводятся необходимые лечебные, реабилитационные и оздоровительные мероприятия для нуждающихся в длительном лечении, ОИВ, учредители и загранучреждения организуют проведение итогового собеседования в условиях, учитывающих состояние их здоровья, особенности психофизического развития.</w:t>
      </w:r>
    </w:p>
    <w:p w:rsidR="00FC60E5" w:rsidRDefault="00615490" w:rsidP="00447B1C">
      <w:pPr>
        <w:pStyle w:val="a8"/>
        <w:autoSpaceDE w:val="0"/>
        <w:autoSpaceDN w:val="0"/>
        <w:adjustRightInd w:val="0"/>
        <w:ind w:left="0" w:firstLine="709"/>
        <w:jc w:val="both"/>
        <w:rPr>
          <w:sz w:val="26"/>
          <w:szCs w:val="26"/>
        </w:rPr>
      </w:pPr>
      <w:r w:rsidRPr="001745DE">
        <w:rPr>
          <w:sz w:val="26"/>
          <w:szCs w:val="26"/>
        </w:rPr>
        <w:t>9.3.</w:t>
      </w:r>
      <w:r w:rsidR="00985C28" w:rsidRPr="009750AC">
        <w:rPr>
          <w:sz w:val="26"/>
          <w:szCs w:val="26"/>
        </w:rPr>
        <w:t>Основанием для организации проведения итогового собеседования на дому, в медицинской организации являются заключение медицинской организации и рекомендации ПМПК.</w:t>
      </w:r>
    </w:p>
    <w:p w:rsidR="00FC60E5" w:rsidRPr="00C22BD0" w:rsidRDefault="00615490" w:rsidP="00447B1C">
      <w:pPr>
        <w:pStyle w:val="a8"/>
        <w:autoSpaceDE w:val="0"/>
        <w:autoSpaceDN w:val="0"/>
        <w:adjustRightInd w:val="0"/>
        <w:ind w:left="0" w:firstLine="709"/>
        <w:jc w:val="both"/>
      </w:pPr>
      <w:r>
        <w:rPr>
          <w:sz w:val="26"/>
          <w:szCs w:val="26"/>
        </w:rPr>
        <w:t xml:space="preserve">9.4. </w:t>
      </w:r>
      <w:r w:rsidR="00985C28" w:rsidRPr="003866FA">
        <w:rPr>
          <w:sz w:val="26"/>
          <w:szCs w:val="26"/>
        </w:rPr>
        <w:t>Для участников итогового собеседования с ОВЗ</w:t>
      </w:r>
      <w:r w:rsidR="00157379">
        <w:rPr>
          <w:sz w:val="26"/>
          <w:szCs w:val="26"/>
        </w:rPr>
        <w:t xml:space="preserve">(при предъявлении копии рекомендации ПМПК), </w:t>
      </w:r>
      <w:r w:rsidR="00985C28" w:rsidRPr="003866FA">
        <w:rPr>
          <w:sz w:val="26"/>
          <w:szCs w:val="26"/>
        </w:rPr>
        <w:t xml:space="preserve">для участников итогового собеседования – детей-инвалидов и инвалидов (при предъявлении справки, подтверждающей инвалидность) ОИВ, учредители </w:t>
      </w:r>
      <w:r w:rsidR="00985C28" w:rsidRPr="003866FA">
        <w:rPr>
          <w:sz w:val="26"/>
          <w:szCs w:val="26"/>
        </w:rPr>
        <w:lastRenderedPageBreak/>
        <w:t>и загранучреждения обеспечивают создание следующих условий проведения итогового собеседования:</w:t>
      </w:r>
    </w:p>
    <w:p w:rsidR="00985C28" w:rsidRPr="00BC7200" w:rsidRDefault="00985C28" w:rsidP="00447B1C">
      <w:pPr>
        <w:ind w:firstLine="709"/>
        <w:jc w:val="both"/>
        <w:rPr>
          <w:sz w:val="26"/>
          <w:szCs w:val="26"/>
        </w:rPr>
      </w:pPr>
      <w:r w:rsidRPr="00BC7200">
        <w:rPr>
          <w:sz w:val="26"/>
          <w:szCs w:val="26"/>
        </w:rPr>
        <w:t>беспрепятственный доступ участников итогового собеседования</w:t>
      </w:r>
      <w:r w:rsidR="003861BC">
        <w:rPr>
          <w:sz w:val="26"/>
          <w:szCs w:val="26"/>
        </w:rPr>
        <w:t xml:space="preserve"> в </w:t>
      </w:r>
      <w:r w:rsidR="003861BC" w:rsidRPr="003861BC">
        <w:rPr>
          <w:sz w:val="26"/>
          <w:szCs w:val="26"/>
        </w:rPr>
        <w:t>аудитории ожидания итогового собеседования</w:t>
      </w:r>
      <w:r w:rsidR="003861BC">
        <w:rPr>
          <w:sz w:val="26"/>
          <w:szCs w:val="26"/>
        </w:rPr>
        <w:t xml:space="preserve">, </w:t>
      </w:r>
      <w:r w:rsidR="00A8667A">
        <w:rPr>
          <w:sz w:val="26"/>
          <w:szCs w:val="26"/>
        </w:rPr>
        <w:t>аудитории</w:t>
      </w:r>
      <w:r w:rsidRPr="00BC7200">
        <w:rPr>
          <w:sz w:val="26"/>
          <w:szCs w:val="26"/>
        </w:rPr>
        <w:t xml:space="preserve"> проведения итогового собеседования,</w:t>
      </w:r>
      <w:r w:rsidR="003861BC" w:rsidRPr="003861BC">
        <w:rPr>
          <w:sz w:val="26"/>
          <w:szCs w:val="26"/>
        </w:rPr>
        <w:t>учебные кабинеты для участников, прошедших итоговое собеседование</w:t>
      </w:r>
      <w:r w:rsidR="003861BC">
        <w:rPr>
          <w:sz w:val="26"/>
          <w:szCs w:val="26"/>
        </w:rPr>
        <w:t>,</w:t>
      </w:r>
      <w:r w:rsidRPr="00BC7200">
        <w:rPr>
          <w:sz w:val="26"/>
          <w:szCs w:val="26"/>
        </w:rPr>
        <w:t xml:space="preserve"> туалетные и иные помещения, а также их пребывание в указанных помещениях (наличие пандусов, поручней, расширенных дверных проемов, лифтов, при отсутствии лифтов </w:t>
      </w:r>
      <w:r w:rsidR="00D1085F">
        <w:rPr>
          <w:sz w:val="26"/>
          <w:szCs w:val="26"/>
        </w:rPr>
        <w:t>аудитория</w:t>
      </w:r>
      <w:r w:rsidRPr="00BC7200">
        <w:rPr>
          <w:sz w:val="26"/>
          <w:szCs w:val="26"/>
        </w:rPr>
        <w:t xml:space="preserve"> располагается на первом этаже;наличие специальных кресел и других приспособлений</w:t>
      </w:r>
      <w:r w:rsidR="001A74D6">
        <w:rPr>
          <w:sz w:val="26"/>
          <w:szCs w:val="26"/>
        </w:rPr>
        <w:t>)</w:t>
      </w:r>
      <w:r w:rsidRPr="00BC7200">
        <w:rPr>
          <w:sz w:val="26"/>
          <w:szCs w:val="26"/>
        </w:rPr>
        <w:t>;</w:t>
      </w:r>
    </w:p>
    <w:p w:rsidR="00157379" w:rsidRDefault="00985C28" w:rsidP="00447B1C">
      <w:pPr>
        <w:ind w:firstLine="709"/>
        <w:jc w:val="both"/>
        <w:rPr>
          <w:sz w:val="26"/>
          <w:szCs w:val="26"/>
        </w:rPr>
      </w:pPr>
      <w:r w:rsidRPr="00BC7200">
        <w:rPr>
          <w:sz w:val="26"/>
          <w:szCs w:val="26"/>
        </w:rPr>
        <w:t>увеличение продолжительности итогового собеседовани</w:t>
      </w:r>
      <w:r w:rsidR="00FF6311">
        <w:rPr>
          <w:sz w:val="26"/>
          <w:szCs w:val="26"/>
        </w:rPr>
        <w:t xml:space="preserve">я на 30 минут; </w:t>
      </w:r>
    </w:p>
    <w:p w:rsidR="00FF6311" w:rsidRPr="00BC7200" w:rsidRDefault="00FF6311" w:rsidP="00447B1C">
      <w:pPr>
        <w:ind w:firstLine="709"/>
        <w:jc w:val="both"/>
        <w:rPr>
          <w:sz w:val="26"/>
          <w:szCs w:val="26"/>
        </w:rPr>
      </w:pPr>
      <w:r w:rsidRPr="00DA06A7">
        <w:rPr>
          <w:sz w:val="26"/>
          <w:szCs w:val="26"/>
        </w:rPr>
        <w:t>организаци</w:t>
      </w:r>
      <w:r w:rsidR="009750AC">
        <w:rPr>
          <w:sz w:val="26"/>
          <w:szCs w:val="26"/>
        </w:rPr>
        <w:t>я</w:t>
      </w:r>
      <w:r w:rsidR="00DA06A7">
        <w:rPr>
          <w:sz w:val="26"/>
          <w:szCs w:val="26"/>
        </w:rPr>
        <w:t xml:space="preserve">питания и </w:t>
      </w:r>
      <w:r w:rsidRPr="00DA06A7">
        <w:rPr>
          <w:sz w:val="26"/>
          <w:szCs w:val="26"/>
        </w:rPr>
        <w:t>перерывов для проведения необходимых лечебных и профилактических мероприятий во время проведения итогового собеседования.</w:t>
      </w:r>
    </w:p>
    <w:p w:rsidR="00FC60E5" w:rsidRDefault="00615490" w:rsidP="00447B1C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9.5. </w:t>
      </w:r>
      <w:r w:rsidR="00985C28" w:rsidRPr="00DA06A7">
        <w:rPr>
          <w:sz w:val="26"/>
          <w:szCs w:val="26"/>
        </w:rPr>
        <w:t>Для участников итогового собеседования с ОВЗ</w:t>
      </w:r>
      <w:r w:rsidR="00D60C0A">
        <w:rPr>
          <w:sz w:val="26"/>
          <w:szCs w:val="26"/>
        </w:rPr>
        <w:t>(</w:t>
      </w:r>
      <w:r w:rsidR="00985C28" w:rsidRPr="00DA06A7">
        <w:rPr>
          <w:sz w:val="26"/>
          <w:szCs w:val="26"/>
        </w:rPr>
        <w:t>при предъявлении копии рекомендаций ПМПК</w:t>
      </w:r>
      <w:r w:rsidR="00985C28" w:rsidRPr="00D60C0A">
        <w:rPr>
          <w:sz w:val="26"/>
          <w:szCs w:val="26"/>
        </w:rPr>
        <w:t>), для участников итогового собеседования – детей-инвалидов и инвалидов (при предъявлении справки, подтверждающей инвалидность, и копии рекомендаций ПМПК) ОИВ, учредители и загранучреждения обеспечивают создание следующих специальных условий, учитывающих состояние здоровья, особенности психофизического развития</w:t>
      </w:r>
      <w:r w:rsidR="00985C28" w:rsidRPr="00DA06A7">
        <w:rPr>
          <w:sz w:val="26"/>
          <w:szCs w:val="26"/>
        </w:rPr>
        <w:t>:</w:t>
      </w:r>
    </w:p>
    <w:p w:rsidR="00985C28" w:rsidRPr="00BC7200" w:rsidRDefault="00985C28" w:rsidP="00447B1C">
      <w:pPr>
        <w:ind w:firstLine="709"/>
        <w:jc w:val="both"/>
        <w:rPr>
          <w:sz w:val="26"/>
          <w:szCs w:val="26"/>
        </w:rPr>
      </w:pPr>
      <w:r w:rsidRPr="00BC7200">
        <w:rPr>
          <w:sz w:val="26"/>
          <w:szCs w:val="26"/>
        </w:rPr>
        <w:t xml:space="preserve">присутствие ассистентов, оказывающих </w:t>
      </w:r>
      <w:r w:rsidR="00625BEF">
        <w:rPr>
          <w:sz w:val="26"/>
          <w:szCs w:val="26"/>
        </w:rPr>
        <w:t xml:space="preserve">указанным выше категориям участников </w:t>
      </w:r>
      <w:r w:rsidR="00615490" w:rsidRPr="00383F73">
        <w:rPr>
          <w:sz w:val="26"/>
          <w:szCs w:val="26"/>
        </w:rPr>
        <w:t xml:space="preserve">итогового собеседования </w:t>
      </w:r>
      <w:r w:rsidRPr="00BC7200">
        <w:rPr>
          <w:sz w:val="26"/>
          <w:szCs w:val="26"/>
        </w:rPr>
        <w:t xml:space="preserve">необходимую техническую помощь с учетом состояния их здоровья, особенностей психофизического развития и индивидуальных возможностей, помогающих им занять рабочее место, передвигаться, прочитать задание; </w:t>
      </w:r>
    </w:p>
    <w:p w:rsidR="00985C28" w:rsidRPr="00BC7200" w:rsidRDefault="00985C28" w:rsidP="00447B1C">
      <w:pPr>
        <w:ind w:firstLine="709"/>
        <w:jc w:val="both"/>
        <w:rPr>
          <w:sz w:val="26"/>
          <w:szCs w:val="26"/>
        </w:rPr>
      </w:pPr>
      <w:r w:rsidRPr="00BC7200">
        <w:rPr>
          <w:sz w:val="26"/>
          <w:szCs w:val="26"/>
        </w:rPr>
        <w:t>использование на итоговом собеседовании необходимых для выполнения заданий технических средств.</w:t>
      </w:r>
    </w:p>
    <w:p w:rsidR="00985C28" w:rsidRPr="00BC7200" w:rsidRDefault="00985C28" w:rsidP="00447B1C">
      <w:pPr>
        <w:ind w:firstLine="709"/>
        <w:jc w:val="both"/>
        <w:rPr>
          <w:sz w:val="26"/>
          <w:szCs w:val="26"/>
        </w:rPr>
      </w:pPr>
      <w:r w:rsidRPr="00BC7200">
        <w:rPr>
          <w:b/>
          <w:sz w:val="26"/>
          <w:szCs w:val="26"/>
        </w:rPr>
        <w:t>Для слабослышащих участников итогового собеседования:</w:t>
      </w:r>
    </w:p>
    <w:p w:rsidR="00FC60E5" w:rsidRDefault="00985C28" w:rsidP="00447B1C">
      <w:pPr>
        <w:ind w:firstLine="709"/>
        <w:jc w:val="both"/>
        <w:rPr>
          <w:sz w:val="26"/>
          <w:szCs w:val="26"/>
        </w:rPr>
      </w:pPr>
      <w:r w:rsidRPr="00BC7200">
        <w:rPr>
          <w:sz w:val="26"/>
          <w:szCs w:val="26"/>
        </w:rPr>
        <w:t>оборудование аудитории проведения итогового собеседования звукоусиливающей аппаратурой как коллективного, так и индивидуального пользования.</w:t>
      </w:r>
    </w:p>
    <w:p w:rsidR="00985C28" w:rsidRPr="00BC7200" w:rsidRDefault="00985C28" w:rsidP="00447B1C">
      <w:pPr>
        <w:ind w:firstLine="709"/>
        <w:jc w:val="both"/>
        <w:rPr>
          <w:sz w:val="26"/>
          <w:szCs w:val="26"/>
        </w:rPr>
      </w:pPr>
      <w:r w:rsidRPr="00BC7200">
        <w:rPr>
          <w:b/>
          <w:sz w:val="26"/>
          <w:szCs w:val="26"/>
        </w:rPr>
        <w:t>Для глухих и слабослышащих участников итогового собеседования:</w:t>
      </w:r>
    </w:p>
    <w:p w:rsidR="00FC60E5" w:rsidRDefault="00985C28" w:rsidP="00447B1C">
      <w:pPr>
        <w:ind w:firstLine="709"/>
        <w:jc w:val="both"/>
        <w:rPr>
          <w:sz w:val="26"/>
          <w:szCs w:val="26"/>
        </w:rPr>
      </w:pPr>
      <w:r w:rsidRPr="00BC7200">
        <w:rPr>
          <w:sz w:val="26"/>
          <w:szCs w:val="26"/>
        </w:rPr>
        <w:t>привлечение при необходимости ассистента-сурдопереводчика;</w:t>
      </w:r>
    </w:p>
    <w:p w:rsidR="00985C28" w:rsidRPr="00BC7200" w:rsidRDefault="00985C28" w:rsidP="00447B1C">
      <w:pPr>
        <w:ind w:firstLine="709"/>
        <w:jc w:val="both"/>
        <w:rPr>
          <w:sz w:val="26"/>
          <w:szCs w:val="26"/>
        </w:rPr>
      </w:pPr>
      <w:r w:rsidRPr="00BC7200">
        <w:rPr>
          <w:b/>
          <w:sz w:val="26"/>
          <w:szCs w:val="26"/>
        </w:rPr>
        <w:t>Для слепых участников итогового собеседования:</w:t>
      </w:r>
    </w:p>
    <w:p w:rsidR="00FC60E5" w:rsidRDefault="00985C28" w:rsidP="00447B1C">
      <w:pPr>
        <w:ind w:firstLine="709"/>
        <w:jc w:val="both"/>
        <w:rPr>
          <w:sz w:val="26"/>
          <w:szCs w:val="26"/>
        </w:rPr>
      </w:pPr>
      <w:r w:rsidRPr="00BC7200">
        <w:rPr>
          <w:sz w:val="26"/>
          <w:szCs w:val="26"/>
        </w:rPr>
        <w:t xml:space="preserve">оформление </w:t>
      </w:r>
      <w:r w:rsidR="009750AC">
        <w:rPr>
          <w:sz w:val="26"/>
          <w:szCs w:val="26"/>
        </w:rPr>
        <w:t xml:space="preserve">КИМ </w:t>
      </w:r>
      <w:r w:rsidRPr="00BC7200">
        <w:rPr>
          <w:sz w:val="26"/>
          <w:szCs w:val="26"/>
        </w:rPr>
        <w:t xml:space="preserve"> итогового собеседования рельефно-точечным шрифтом Брайля</w:t>
      </w:r>
      <w:r w:rsidR="00B22045">
        <w:rPr>
          <w:rStyle w:val="a7"/>
          <w:sz w:val="26"/>
          <w:szCs w:val="26"/>
        </w:rPr>
        <w:footnoteReference w:id="4"/>
      </w:r>
      <w:r w:rsidRPr="00BC7200">
        <w:rPr>
          <w:sz w:val="26"/>
          <w:szCs w:val="26"/>
        </w:rPr>
        <w:t xml:space="preserve"> или в виде электронного документа, доступного с помощью компьютера.</w:t>
      </w:r>
    </w:p>
    <w:p w:rsidR="00985C28" w:rsidRPr="00BC7200" w:rsidRDefault="00985C28" w:rsidP="00447B1C">
      <w:pPr>
        <w:ind w:firstLine="709"/>
        <w:jc w:val="both"/>
        <w:rPr>
          <w:sz w:val="26"/>
          <w:szCs w:val="26"/>
        </w:rPr>
      </w:pPr>
      <w:r w:rsidRPr="00BC7200">
        <w:rPr>
          <w:b/>
          <w:sz w:val="26"/>
          <w:szCs w:val="26"/>
        </w:rPr>
        <w:t>Для слабовидящих участников итогового собеседования:</w:t>
      </w:r>
    </w:p>
    <w:p w:rsidR="00FC60E5" w:rsidRDefault="00985C28" w:rsidP="00447B1C">
      <w:pPr>
        <w:ind w:firstLine="709"/>
        <w:jc w:val="both"/>
        <w:rPr>
          <w:sz w:val="26"/>
          <w:szCs w:val="26"/>
        </w:rPr>
      </w:pPr>
      <w:r w:rsidRPr="00BC7200">
        <w:rPr>
          <w:sz w:val="26"/>
          <w:szCs w:val="26"/>
        </w:rPr>
        <w:t xml:space="preserve">копирование </w:t>
      </w:r>
      <w:r w:rsidR="009750AC">
        <w:rPr>
          <w:sz w:val="26"/>
          <w:szCs w:val="26"/>
        </w:rPr>
        <w:t>КИМ</w:t>
      </w:r>
      <w:r w:rsidRPr="00BC7200">
        <w:rPr>
          <w:sz w:val="26"/>
          <w:szCs w:val="26"/>
        </w:rPr>
        <w:t xml:space="preserve"> итогового собеседования в день проведения итогового собеседования в присутствии члена </w:t>
      </w:r>
      <w:r w:rsidR="009953CF">
        <w:rPr>
          <w:sz w:val="26"/>
          <w:szCs w:val="26"/>
        </w:rPr>
        <w:t>к</w:t>
      </w:r>
      <w:r w:rsidRPr="00BC7200">
        <w:rPr>
          <w:sz w:val="26"/>
          <w:szCs w:val="26"/>
        </w:rPr>
        <w:t xml:space="preserve">омиссии по проведению </w:t>
      </w:r>
      <w:r w:rsidR="009953CF" w:rsidRPr="009953CF">
        <w:rPr>
          <w:sz w:val="26"/>
          <w:szCs w:val="26"/>
        </w:rPr>
        <w:t xml:space="preserve">итогового собеседования </w:t>
      </w:r>
      <w:r w:rsidRPr="00BC7200">
        <w:rPr>
          <w:sz w:val="26"/>
          <w:szCs w:val="26"/>
        </w:rPr>
        <w:t>в увеличенном размере</w:t>
      </w:r>
      <w:r w:rsidR="0005503D">
        <w:rPr>
          <w:rStyle w:val="a7"/>
          <w:sz w:val="26"/>
          <w:szCs w:val="26"/>
        </w:rPr>
        <w:footnoteReference w:id="5"/>
      </w:r>
      <w:r w:rsidR="002E13E0">
        <w:rPr>
          <w:sz w:val="26"/>
          <w:szCs w:val="26"/>
        </w:rPr>
        <w:t>;</w:t>
      </w:r>
    </w:p>
    <w:p w:rsidR="00985C28" w:rsidRPr="00BC7200" w:rsidRDefault="00985C28" w:rsidP="00447B1C">
      <w:pPr>
        <w:ind w:firstLine="709"/>
        <w:jc w:val="both"/>
        <w:rPr>
          <w:sz w:val="26"/>
          <w:szCs w:val="26"/>
        </w:rPr>
      </w:pPr>
      <w:r w:rsidRPr="00BC7200">
        <w:rPr>
          <w:sz w:val="26"/>
          <w:szCs w:val="26"/>
        </w:rPr>
        <w:t xml:space="preserve">обеспечение </w:t>
      </w:r>
      <w:r w:rsidR="00A8667A">
        <w:rPr>
          <w:sz w:val="26"/>
          <w:szCs w:val="26"/>
        </w:rPr>
        <w:t>аудитории</w:t>
      </w:r>
      <w:r w:rsidRPr="00BC7200">
        <w:rPr>
          <w:sz w:val="26"/>
          <w:szCs w:val="26"/>
        </w:rPr>
        <w:t xml:space="preserve"> проведения итогового собеседования увеличительными устройствами; </w:t>
      </w:r>
    </w:p>
    <w:p w:rsidR="00985C28" w:rsidRPr="00BC7200" w:rsidRDefault="00985C28" w:rsidP="00447B1C">
      <w:pPr>
        <w:ind w:firstLine="709"/>
        <w:jc w:val="both"/>
        <w:rPr>
          <w:sz w:val="26"/>
          <w:szCs w:val="26"/>
        </w:rPr>
      </w:pPr>
      <w:r w:rsidRPr="00BC7200">
        <w:rPr>
          <w:sz w:val="26"/>
          <w:szCs w:val="26"/>
        </w:rPr>
        <w:t>индивидуальное равномерное освещение не менее 300 люкс (возможно использование индивидуальных светодиодных средств освещения (настольные лампы) с регулировкой освещения в динамическом диапазоне до 600 люкс, но не ниже 300 люкс при отсутствии динамической регулировки).</w:t>
      </w:r>
    </w:p>
    <w:p w:rsidR="00985C28" w:rsidRPr="00BC7200" w:rsidRDefault="00985C28" w:rsidP="00447B1C">
      <w:pPr>
        <w:ind w:firstLine="709"/>
        <w:jc w:val="both"/>
        <w:rPr>
          <w:b/>
          <w:sz w:val="26"/>
          <w:szCs w:val="26"/>
        </w:rPr>
      </w:pPr>
      <w:r w:rsidRPr="00BC7200">
        <w:rPr>
          <w:b/>
          <w:sz w:val="26"/>
          <w:szCs w:val="26"/>
        </w:rPr>
        <w:lastRenderedPageBreak/>
        <w:t>Для участников с расстройствами аутистического спектра:</w:t>
      </w:r>
    </w:p>
    <w:p w:rsidR="00FC60E5" w:rsidRDefault="006C44AA" w:rsidP="00447B1C">
      <w:pPr>
        <w:pStyle w:val="a8"/>
        <w:autoSpaceDE w:val="0"/>
        <w:autoSpaceDN w:val="0"/>
        <w:adjustRightInd w:val="0"/>
        <w:ind w:left="0" w:firstLine="709"/>
        <w:jc w:val="both"/>
        <w:rPr>
          <w:sz w:val="26"/>
          <w:szCs w:val="26"/>
        </w:rPr>
      </w:pPr>
      <w:r>
        <w:rPr>
          <w:sz w:val="26"/>
          <w:szCs w:val="26"/>
        </w:rPr>
        <w:t>п</w:t>
      </w:r>
      <w:r w:rsidR="00985C28" w:rsidRPr="00BC7200">
        <w:rPr>
          <w:sz w:val="26"/>
          <w:szCs w:val="26"/>
        </w:rPr>
        <w:t>ривлечение</w:t>
      </w:r>
      <w:r w:rsidR="00615490" w:rsidRPr="00BC7200">
        <w:rPr>
          <w:sz w:val="26"/>
          <w:szCs w:val="26"/>
        </w:rPr>
        <w:t>в качестве экзаменатор</w:t>
      </w:r>
      <w:r w:rsidR="009750AC">
        <w:rPr>
          <w:sz w:val="26"/>
          <w:szCs w:val="26"/>
        </w:rPr>
        <w:t>а</w:t>
      </w:r>
      <w:r w:rsidR="00615490" w:rsidRPr="00BC7200">
        <w:rPr>
          <w:sz w:val="26"/>
          <w:szCs w:val="26"/>
        </w:rPr>
        <w:t>-собеседник</w:t>
      </w:r>
      <w:r w:rsidR="009750AC">
        <w:rPr>
          <w:sz w:val="26"/>
          <w:szCs w:val="26"/>
        </w:rPr>
        <w:t>а</w:t>
      </w:r>
      <w:r w:rsidR="009750AC" w:rsidRPr="00BC7200">
        <w:rPr>
          <w:sz w:val="26"/>
          <w:szCs w:val="26"/>
        </w:rPr>
        <w:t>специалист</w:t>
      </w:r>
      <w:r w:rsidR="009750AC">
        <w:rPr>
          <w:sz w:val="26"/>
          <w:szCs w:val="26"/>
        </w:rPr>
        <w:t xml:space="preserve">а - </w:t>
      </w:r>
      <w:r w:rsidR="00615490">
        <w:rPr>
          <w:sz w:val="26"/>
          <w:szCs w:val="26"/>
        </w:rPr>
        <w:t>дефектолог</w:t>
      </w:r>
      <w:r w:rsidR="009750AC">
        <w:rPr>
          <w:sz w:val="26"/>
          <w:szCs w:val="26"/>
        </w:rPr>
        <w:t>а</w:t>
      </w:r>
      <w:r w:rsidR="00615490">
        <w:rPr>
          <w:sz w:val="26"/>
          <w:szCs w:val="26"/>
        </w:rPr>
        <w:t>, психолог</w:t>
      </w:r>
      <w:r w:rsidR="009750AC">
        <w:rPr>
          <w:sz w:val="26"/>
          <w:szCs w:val="26"/>
        </w:rPr>
        <w:t>а</w:t>
      </w:r>
      <w:r w:rsidR="00615490">
        <w:rPr>
          <w:sz w:val="26"/>
          <w:szCs w:val="26"/>
        </w:rPr>
        <w:t xml:space="preserve"> или педагог</w:t>
      </w:r>
      <w:r w:rsidR="009750AC">
        <w:rPr>
          <w:sz w:val="26"/>
          <w:szCs w:val="26"/>
        </w:rPr>
        <w:t>а</w:t>
      </w:r>
      <w:r w:rsidR="00615490">
        <w:rPr>
          <w:sz w:val="26"/>
          <w:szCs w:val="26"/>
        </w:rPr>
        <w:t xml:space="preserve">, </w:t>
      </w:r>
      <w:r w:rsidR="00985C28" w:rsidRPr="00BC7200">
        <w:rPr>
          <w:sz w:val="26"/>
          <w:szCs w:val="26"/>
        </w:rPr>
        <w:t xml:space="preserve">с которым указанный участник </w:t>
      </w:r>
      <w:r w:rsidR="00615490" w:rsidRPr="00383F73">
        <w:rPr>
          <w:sz w:val="26"/>
          <w:szCs w:val="26"/>
        </w:rPr>
        <w:t xml:space="preserve">итогового собеседования </w:t>
      </w:r>
      <w:r w:rsidR="00985C28" w:rsidRPr="00BC7200">
        <w:rPr>
          <w:sz w:val="26"/>
          <w:szCs w:val="26"/>
        </w:rPr>
        <w:t>знаком</w:t>
      </w:r>
      <w:r w:rsidR="00615490">
        <w:rPr>
          <w:sz w:val="26"/>
          <w:szCs w:val="26"/>
        </w:rPr>
        <w:t>.</w:t>
      </w:r>
      <w:r w:rsidR="00625BEF">
        <w:rPr>
          <w:sz w:val="26"/>
          <w:szCs w:val="26"/>
        </w:rPr>
        <w:t xml:space="preserve"> В </w:t>
      </w:r>
      <w:r w:rsidR="009750AC">
        <w:rPr>
          <w:sz w:val="26"/>
          <w:szCs w:val="26"/>
        </w:rPr>
        <w:t xml:space="preserve">исключительных </w:t>
      </w:r>
      <w:r w:rsidR="00625BEF">
        <w:rPr>
          <w:sz w:val="26"/>
          <w:szCs w:val="26"/>
        </w:rPr>
        <w:t>случа</w:t>
      </w:r>
      <w:r w:rsidR="009750AC">
        <w:rPr>
          <w:sz w:val="26"/>
          <w:szCs w:val="26"/>
        </w:rPr>
        <w:t>ях при</w:t>
      </w:r>
      <w:r w:rsidR="00625BEF">
        <w:rPr>
          <w:sz w:val="26"/>
          <w:szCs w:val="26"/>
        </w:rPr>
        <w:t xml:space="preserve"> необходимости </w:t>
      </w:r>
      <w:r w:rsidR="00DB1505">
        <w:rPr>
          <w:sz w:val="26"/>
          <w:szCs w:val="26"/>
        </w:rPr>
        <w:t xml:space="preserve">и при наличии необходимых компетенций </w:t>
      </w:r>
      <w:r w:rsidR="00625BEF">
        <w:rPr>
          <w:sz w:val="26"/>
          <w:szCs w:val="26"/>
        </w:rPr>
        <w:t>в качестве экзаменатора-собеседника может быть привлечен родитель участника итогового собеседования.</w:t>
      </w:r>
      <w:r w:rsidR="00985C28" w:rsidRPr="00BC7200">
        <w:rPr>
          <w:sz w:val="26"/>
          <w:szCs w:val="26"/>
        </w:rPr>
        <w:t xml:space="preserve"> Оценивание работ таких участников </w:t>
      </w:r>
      <w:r w:rsidR="00615490" w:rsidRPr="00383F73">
        <w:rPr>
          <w:sz w:val="26"/>
          <w:szCs w:val="26"/>
        </w:rPr>
        <w:t xml:space="preserve">итогового собеседования </w:t>
      </w:r>
      <w:r w:rsidR="00985C28" w:rsidRPr="00BC7200">
        <w:rPr>
          <w:sz w:val="26"/>
          <w:szCs w:val="26"/>
        </w:rPr>
        <w:t>проводится по второй схеме (проверка экспертом после окончания проведения итогового собеседования аудиозаписей с устными ответами на задания итогового собеседования</w:t>
      </w:r>
      <w:r w:rsidR="003D06D0">
        <w:rPr>
          <w:sz w:val="26"/>
          <w:szCs w:val="26"/>
        </w:rPr>
        <w:t>(</w:t>
      </w:r>
      <w:r w:rsidR="006C2354">
        <w:rPr>
          <w:sz w:val="26"/>
          <w:szCs w:val="26"/>
        </w:rPr>
        <w:t xml:space="preserve">п. 10.2 </w:t>
      </w:r>
      <w:r w:rsidR="00A26796">
        <w:rPr>
          <w:sz w:val="26"/>
          <w:szCs w:val="26"/>
        </w:rPr>
        <w:t xml:space="preserve">настоящих </w:t>
      </w:r>
      <w:r w:rsidR="006C2354">
        <w:rPr>
          <w:sz w:val="26"/>
          <w:szCs w:val="26"/>
        </w:rPr>
        <w:t>Рекомендаций</w:t>
      </w:r>
      <w:r w:rsidR="00985C28" w:rsidRPr="00BC7200">
        <w:rPr>
          <w:sz w:val="26"/>
          <w:szCs w:val="26"/>
        </w:rPr>
        <w:t xml:space="preserve">): в </w:t>
      </w:r>
      <w:r w:rsidR="00A8667A">
        <w:rPr>
          <w:sz w:val="26"/>
          <w:szCs w:val="26"/>
        </w:rPr>
        <w:t>аудитории проведения итогового собеседования</w:t>
      </w:r>
      <w:r w:rsidR="00985C28" w:rsidRPr="00BC7200">
        <w:rPr>
          <w:sz w:val="26"/>
          <w:szCs w:val="26"/>
        </w:rPr>
        <w:t xml:space="preserve"> не должен присутствовать эксперт, оценивание </w:t>
      </w:r>
      <w:r w:rsidR="00261D23">
        <w:rPr>
          <w:sz w:val="26"/>
          <w:szCs w:val="26"/>
        </w:rPr>
        <w:t>осуществляется</w:t>
      </w:r>
      <w:r w:rsidR="00985C28" w:rsidRPr="00BC7200">
        <w:rPr>
          <w:sz w:val="26"/>
          <w:szCs w:val="26"/>
        </w:rPr>
        <w:t xml:space="preserve"> по завершении проведения итогового собеседования на основе аудиозаписи устного ответа участника. </w:t>
      </w:r>
    </w:p>
    <w:p w:rsidR="003D06D0" w:rsidRDefault="003D06D0" w:rsidP="00447B1C">
      <w:pPr>
        <w:pStyle w:val="a8"/>
        <w:autoSpaceDE w:val="0"/>
        <w:autoSpaceDN w:val="0"/>
        <w:adjustRightInd w:val="0"/>
        <w:ind w:left="0" w:firstLine="709"/>
        <w:jc w:val="both"/>
        <w:rPr>
          <w:b/>
          <w:sz w:val="26"/>
          <w:szCs w:val="26"/>
        </w:rPr>
      </w:pPr>
      <w:r w:rsidRPr="00C51195">
        <w:rPr>
          <w:b/>
          <w:sz w:val="26"/>
          <w:szCs w:val="26"/>
        </w:rPr>
        <w:t>Для участников</w:t>
      </w:r>
      <w:r w:rsidRPr="00BC7200">
        <w:rPr>
          <w:b/>
          <w:sz w:val="26"/>
          <w:szCs w:val="26"/>
        </w:rPr>
        <w:t>итогового собеседования</w:t>
      </w:r>
      <w:r>
        <w:rPr>
          <w:b/>
          <w:sz w:val="26"/>
          <w:szCs w:val="26"/>
        </w:rPr>
        <w:t xml:space="preserve"> с нарушениями опорно-двигательного аппарата:</w:t>
      </w:r>
    </w:p>
    <w:p w:rsidR="003D06D0" w:rsidRPr="003D06D0" w:rsidRDefault="003D06D0" w:rsidP="00447B1C">
      <w:pPr>
        <w:pStyle w:val="a8"/>
        <w:autoSpaceDE w:val="0"/>
        <w:autoSpaceDN w:val="0"/>
        <w:adjustRightInd w:val="0"/>
        <w:ind w:left="0" w:firstLine="709"/>
        <w:jc w:val="both"/>
        <w:rPr>
          <w:sz w:val="26"/>
          <w:szCs w:val="26"/>
        </w:rPr>
      </w:pPr>
      <w:r w:rsidRPr="00C51195">
        <w:rPr>
          <w:sz w:val="26"/>
          <w:szCs w:val="26"/>
        </w:rPr>
        <w:t>при необходимости использование компьютера со специализированным программным обеспечением (для ответов в письменной форме).</w:t>
      </w:r>
    </w:p>
    <w:p w:rsidR="00295E3A" w:rsidRDefault="002155A5" w:rsidP="00447B1C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BC7200">
        <w:rPr>
          <w:sz w:val="26"/>
          <w:szCs w:val="26"/>
        </w:rPr>
        <w:t xml:space="preserve">9.6. </w:t>
      </w:r>
      <w:r w:rsidR="00A7551A">
        <w:rPr>
          <w:sz w:val="26"/>
          <w:szCs w:val="26"/>
        </w:rPr>
        <w:t xml:space="preserve">ОИВ </w:t>
      </w:r>
      <w:r w:rsidR="00A7551A" w:rsidRPr="00A7551A">
        <w:rPr>
          <w:sz w:val="26"/>
          <w:szCs w:val="26"/>
        </w:rPr>
        <w:t xml:space="preserve">самостоятельно определяют категории участников итогового собеседования с </w:t>
      </w:r>
      <w:r w:rsidR="00A7551A">
        <w:rPr>
          <w:sz w:val="26"/>
          <w:szCs w:val="26"/>
        </w:rPr>
        <w:t>ОВЗ</w:t>
      </w:r>
      <w:r w:rsidR="00A7551A" w:rsidRPr="00A7551A">
        <w:rPr>
          <w:sz w:val="26"/>
          <w:szCs w:val="26"/>
        </w:rPr>
        <w:t xml:space="preserve">, участников итогового собеседования - детей-инвалидов и инвалидов, особенности психофизического развития которых не позволяют выполнить им все задания итогового собеседования, а экспертам провести оценивание в соответствии с критериями оценивания итогового собеседования. </w:t>
      </w:r>
    </w:p>
    <w:p w:rsidR="00A7551A" w:rsidRDefault="00A7551A" w:rsidP="00447B1C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Указанным участникам итогового собеседования </w:t>
      </w:r>
      <w:r w:rsidRPr="00A7551A">
        <w:rPr>
          <w:sz w:val="26"/>
          <w:szCs w:val="26"/>
        </w:rPr>
        <w:t>предоставляется право выполнить только те задания КИМ итогового собеседования, которые с учетом особенност</w:t>
      </w:r>
      <w:r w:rsidR="00295E3A">
        <w:rPr>
          <w:sz w:val="26"/>
          <w:szCs w:val="26"/>
        </w:rPr>
        <w:t>ей</w:t>
      </w:r>
      <w:r w:rsidRPr="00A7551A">
        <w:rPr>
          <w:sz w:val="26"/>
          <w:szCs w:val="26"/>
        </w:rPr>
        <w:t xml:space="preserve"> психофизического развития посильны им для выполнения</w:t>
      </w:r>
      <w:r>
        <w:rPr>
          <w:sz w:val="26"/>
          <w:szCs w:val="26"/>
        </w:rPr>
        <w:t>.</w:t>
      </w:r>
    </w:p>
    <w:p w:rsidR="00C22BD0" w:rsidRDefault="00985C28" w:rsidP="00447B1C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6"/>
          <w:szCs w:val="26"/>
          <w:lang w:eastAsia="en-US"/>
        </w:rPr>
      </w:pPr>
      <w:r w:rsidRPr="00BC7200">
        <w:rPr>
          <w:rFonts w:eastAsiaTheme="minorHAnsi"/>
          <w:sz w:val="26"/>
          <w:szCs w:val="26"/>
          <w:lang w:eastAsia="en-US"/>
        </w:rPr>
        <w:t xml:space="preserve">ОИВ </w:t>
      </w:r>
      <w:r w:rsidR="00371913">
        <w:rPr>
          <w:rFonts w:eastAsiaTheme="minorHAnsi"/>
          <w:sz w:val="26"/>
          <w:szCs w:val="26"/>
          <w:lang w:eastAsia="en-US"/>
        </w:rPr>
        <w:t>определяет</w:t>
      </w:r>
      <w:r w:rsidRPr="00BC7200">
        <w:rPr>
          <w:rFonts w:eastAsiaTheme="minorHAnsi"/>
          <w:sz w:val="26"/>
          <w:szCs w:val="26"/>
          <w:lang w:eastAsia="en-US"/>
        </w:rPr>
        <w:t xml:space="preserve">минимальное количествобаллов </w:t>
      </w:r>
      <w:r w:rsidR="00A7551A" w:rsidRPr="00A7551A">
        <w:rPr>
          <w:rFonts w:eastAsiaTheme="minorHAnsi"/>
          <w:sz w:val="26"/>
          <w:szCs w:val="26"/>
          <w:lang w:eastAsia="en-US"/>
        </w:rPr>
        <w:t xml:space="preserve">для указанной выше категории участников итогового собеседования за выполнение </w:t>
      </w:r>
      <w:r w:rsidR="006C2354">
        <w:rPr>
          <w:rFonts w:eastAsiaTheme="minorHAnsi"/>
          <w:sz w:val="26"/>
          <w:szCs w:val="26"/>
          <w:lang w:eastAsia="en-US"/>
        </w:rPr>
        <w:t xml:space="preserve">заданий </w:t>
      </w:r>
      <w:r w:rsidR="00A7551A" w:rsidRPr="00A7551A">
        <w:rPr>
          <w:rFonts w:eastAsiaTheme="minorHAnsi"/>
          <w:sz w:val="26"/>
          <w:szCs w:val="26"/>
          <w:lang w:eastAsia="en-US"/>
        </w:rPr>
        <w:t xml:space="preserve">итогового собеседования, необходимое для получения результата «зачет», отличное от минимального количества баллов за выполнение заданий итогового собеседования для остальных категорий участников итогового собеседования. В </w:t>
      </w:r>
      <w:r w:rsidR="00A7551A">
        <w:rPr>
          <w:rFonts w:eastAsiaTheme="minorHAnsi"/>
          <w:sz w:val="26"/>
          <w:szCs w:val="26"/>
          <w:lang w:eastAsia="en-US"/>
        </w:rPr>
        <w:t>этих целях</w:t>
      </w:r>
      <w:r w:rsidR="00A7551A" w:rsidRPr="00A7551A">
        <w:rPr>
          <w:rFonts w:eastAsiaTheme="minorHAnsi"/>
          <w:sz w:val="26"/>
          <w:szCs w:val="26"/>
          <w:lang w:eastAsia="en-US"/>
        </w:rPr>
        <w:t xml:space="preserve"> ОИВ разраб</w:t>
      </w:r>
      <w:r w:rsidR="00A7551A">
        <w:rPr>
          <w:rFonts w:eastAsiaTheme="minorHAnsi"/>
          <w:sz w:val="26"/>
          <w:szCs w:val="26"/>
          <w:lang w:eastAsia="en-US"/>
        </w:rPr>
        <w:t>атывают</w:t>
      </w:r>
      <w:r w:rsidR="00A7551A" w:rsidRPr="00A7551A">
        <w:rPr>
          <w:rFonts w:eastAsiaTheme="minorHAnsi"/>
          <w:sz w:val="26"/>
          <w:szCs w:val="26"/>
          <w:lang w:eastAsia="en-US"/>
        </w:rPr>
        <w:t xml:space="preserve"> соответствующую шкалу (шкалы) оценивания заданий итогового собеседования, применимую</w:t>
      </w:r>
      <w:r w:rsidR="008A0D71">
        <w:rPr>
          <w:rFonts w:eastAsiaTheme="minorHAnsi"/>
          <w:sz w:val="26"/>
          <w:szCs w:val="26"/>
          <w:lang w:eastAsia="en-US"/>
        </w:rPr>
        <w:t>(</w:t>
      </w:r>
      <w:r w:rsidR="0005503D">
        <w:rPr>
          <w:rFonts w:eastAsiaTheme="minorHAnsi"/>
          <w:sz w:val="26"/>
          <w:szCs w:val="26"/>
          <w:lang w:eastAsia="en-US"/>
        </w:rPr>
        <w:t>-</w:t>
      </w:r>
      <w:r w:rsidR="008A0D71">
        <w:rPr>
          <w:rFonts w:eastAsiaTheme="minorHAnsi"/>
          <w:sz w:val="26"/>
          <w:szCs w:val="26"/>
          <w:lang w:eastAsia="en-US"/>
        </w:rPr>
        <w:t>мые)</w:t>
      </w:r>
      <w:r w:rsidR="00A7551A" w:rsidRPr="00A7551A">
        <w:rPr>
          <w:rFonts w:eastAsiaTheme="minorHAnsi"/>
          <w:sz w:val="26"/>
          <w:szCs w:val="26"/>
          <w:lang w:eastAsia="en-US"/>
        </w:rPr>
        <w:t xml:space="preserve"> для названной категории участников итогового собеседования. </w:t>
      </w:r>
    </w:p>
    <w:p w:rsidR="00D60C0A" w:rsidRDefault="005A6984" w:rsidP="00447B1C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sz w:val="26"/>
          <w:szCs w:val="26"/>
          <w:lang w:eastAsia="en-US"/>
        </w:rPr>
        <w:t>Основанием для</w:t>
      </w:r>
      <w:r w:rsidR="003861BC">
        <w:rPr>
          <w:rFonts w:eastAsiaTheme="minorHAnsi"/>
          <w:sz w:val="26"/>
          <w:szCs w:val="26"/>
          <w:lang w:eastAsia="en-US"/>
        </w:rPr>
        <w:t xml:space="preserve"> выполнения отдельных заданий, предусмотренных КИМ итогового собеседования, и оценивания по критериям, по которым данный участник итогового собеседования может быть оценен,</w:t>
      </w:r>
      <w:r>
        <w:rPr>
          <w:rFonts w:eastAsiaTheme="minorHAnsi"/>
          <w:sz w:val="26"/>
          <w:szCs w:val="26"/>
          <w:lang w:eastAsia="en-US"/>
        </w:rPr>
        <w:t xml:space="preserve"> являются соответствующие рекомендации ПМПК.</w:t>
      </w:r>
    </w:p>
    <w:p w:rsidR="003861BC" w:rsidRDefault="003861BC" w:rsidP="00447B1C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sz w:val="26"/>
          <w:szCs w:val="26"/>
          <w:lang w:eastAsia="en-US"/>
        </w:rPr>
        <w:t xml:space="preserve">Перечень нозологических категорий, для которых предусмотрено выполнение отдельных заданий КИМ итогового собеседования, </w:t>
      </w:r>
      <w:r w:rsidR="000A50DC">
        <w:rPr>
          <w:rFonts w:eastAsiaTheme="minorHAnsi"/>
          <w:sz w:val="26"/>
          <w:szCs w:val="26"/>
          <w:lang w:eastAsia="en-US"/>
        </w:rPr>
        <w:t xml:space="preserve">а также претендующих на уменьшение минимального количества баллов, необходимого для получения «зачета», </w:t>
      </w:r>
      <w:r>
        <w:rPr>
          <w:rFonts w:eastAsiaTheme="minorHAnsi"/>
          <w:sz w:val="26"/>
          <w:szCs w:val="26"/>
          <w:lang w:eastAsia="en-US"/>
        </w:rPr>
        <w:t xml:space="preserve">различные формы выполнения заданий, критерии оценивания заданий итогового собеседования, по которым отдельные участники итогового собеседования могут быть оценены, минимальные возможные баллы и максимальные возможные баллы за итоговое собеседование представлены в приложении 12. </w:t>
      </w:r>
    </w:p>
    <w:p w:rsidR="009941E2" w:rsidRDefault="003861BC" w:rsidP="00447B1C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sz w:val="26"/>
          <w:szCs w:val="26"/>
          <w:lang w:eastAsia="en-US"/>
        </w:rPr>
        <w:t>ОИВ вправе доработать указанный перечень с учетом особенностей психофизического развития участников итогового собеседования, т.к. указанный переч</w:t>
      </w:r>
      <w:r w:rsidR="00447B1C">
        <w:rPr>
          <w:rFonts w:eastAsiaTheme="minorHAnsi"/>
          <w:sz w:val="26"/>
          <w:szCs w:val="26"/>
          <w:lang w:eastAsia="en-US"/>
        </w:rPr>
        <w:t>ень не является исчерпывающим.</w:t>
      </w:r>
    </w:p>
    <w:p w:rsidR="00FC60E5" w:rsidRPr="003D06D0" w:rsidRDefault="00FC60E5" w:rsidP="003D06D0">
      <w:pPr>
        <w:pStyle w:val="1"/>
        <w:rPr>
          <w:sz w:val="36"/>
        </w:rPr>
      </w:pPr>
      <w:bookmarkStart w:id="21" w:name="_Toc26878809"/>
      <w:bookmarkStart w:id="22" w:name="_Toc26879490"/>
      <w:r w:rsidRPr="003D06D0">
        <w:rPr>
          <w:color w:val="auto"/>
        </w:rPr>
        <w:t>10. Порядок проверки и оценивания итогового собеседования</w:t>
      </w:r>
      <w:bookmarkEnd w:id="21"/>
      <w:bookmarkEnd w:id="22"/>
    </w:p>
    <w:p w:rsidR="00C37DEA" w:rsidRPr="00BC7200" w:rsidRDefault="00C37DEA" w:rsidP="00A3477F">
      <w:pPr>
        <w:widowControl w:val="0"/>
        <w:ind w:firstLine="709"/>
        <w:jc w:val="both"/>
        <w:rPr>
          <w:sz w:val="26"/>
          <w:szCs w:val="26"/>
        </w:rPr>
      </w:pPr>
    </w:p>
    <w:p w:rsidR="00C37DEA" w:rsidRPr="00BC7200" w:rsidRDefault="005A5B80" w:rsidP="00447B1C">
      <w:pPr>
        <w:widowControl w:val="0"/>
        <w:ind w:firstLine="709"/>
        <w:jc w:val="both"/>
        <w:rPr>
          <w:sz w:val="26"/>
          <w:szCs w:val="26"/>
        </w:rPr>
      </w:pPr>
      <w:r w:rsidRPr="00BC7200">
        <w:rPr>
          <w:sz w:val="26"/>
          <w:szCs w:val="26"/>
        </w:rPr>
        <w:t xml:space="preserve">10.1 </w:t>
      </w:r>
      <w:r w:rsidR="00C37DEA" w:rsidRPr="00BC7200">
        <w:rPr>
          <w:sz w:val="26"/>
          <w:szCs w:val="26"/>
        </w:rPr>
        <w:t>Проверка</w:t>
      </w:r>
      <w:r w:rsidR="00772BD5" w:rsidRPr="00BC7200">
        <w:rPr>
          <w:sz w:val="26"/>
          <w:szCs w:val="26"/>
        </w:rPr>
        <w:t xml:space="preserve"> итогового собеседования</w:t>
      </w:r>
      <w:r w:rsidR="00C37DEA" w:rsidRPr="00BC7200">
        <w:rPr>
          <w:sz w:val="26"/>
          <w:szCs w:val="26"/>
        </w:rPr>
        <w:t xml:space="preserve"> осуществляется экспертами, входящими в состав </w:t>
      </w:r>
      <w:r w:rsidR="009953CF">
        <w:rPr>
          <w:sz w:val="26"/>
          <w:szCs w:val="26"/>
        </w:rPr>
        <w:t>к</w:t>
      </w:r>
      <w:r w:rsidR="00C37DEA" w:rsidRPr="00BC7200">
        <w:rPr>
          <w:sz w:val="26"/>
          <w:szCs w:val="26"/>
        </w:rPr>
        <w:t>омиссии по проверке</w:t>
      </w:r>
      <w:r w:rsidR="009953CF" w:rsidRPr="009953CF">
        <w:rPr>
          <w:sz w:val="26"/>
          <w:szCs w:val="26"/>
        </w:rPr>
        <w:t>итогового собеседования</w:t>
      </w:r>
      <w:r w:rsidR="00FF5179" w:rsidRPr="00BC7200">
        <w:rPr>
          <w:sz w:val="26"/>
          <w:szCs w:val="26"/>
        </w:rPr>
        <w:t>.</w:t>
      </w:r>
    </w:p>
    <w:p w:rsidR="00C37DEA" w:rsidRPr="00BC7200" w:rsidRDefault="00C37DEA" w:rsidP="00447B1C">
      <w:pPr>
        <w:widowControl w:val="0"/>
        <w:tabs>
          <w:tab w:val="left" w:pos="851"/>
        </w:tabs>
        <w:ind w:firstLine="709"/>
        <w:jc w:val="both"/>
        <w:rPr>
          <w:sz w:val="26"/>
          <w:szCs w:val="26"/>
        </w:rPr>
      </w:pPr>
      <w:r w:rsidRPr="00BC7200">
        <w:rPr>
          <w:sz w:val="26"/>
          <w:szCs w:val="26"/>
        </w:rPr>
        <w:lastRenderedPageBreak/>
        <w:t xml:space="preserve">Эксперты </w:t>
      </w:r>
      <w:r w:rsidR="009953CF">
        <w:rPr>
          <w:sz w:val="26"/>
          <w:szCs w:val="26"/>
        </w:rPr>
        <w:t>к</w:t>
      </w:r>
      <w:r w:rsidRPr="00BC7200">
        <w:rPr>
          <w:sz w:val="26"/>
          <w:szCs w:val="26"/>
        </w:rPr>
        <w:t xml:space="preserve">омиссии по проверке </w:t>
      </w:r>
      <w:r w:rsidR="009953CF" w:rsidRPr="009953CF">
        <w:rPr>
          <w:sz w:val="26"/>
          <w:szCs w:val="26"/>
        </w:rPr>
        <w:t xml:space="preserve">итогового собеседования </w:t>
      </w:r>
      <w:r w:rsidRPr="00BC7200">
        <w:rPr>
          <w:sz w:val="26"/>
          <w:szCs w:val="26"/>
        </w:rPr>
        <w:t xml:space="preserve">должны соответствовать указанным ниже требованиям. </w:t>
      </w:r>
    </w:p>
    <w:p w:rsidR="00C37DEA" w:rsidRPr="00BC7200" w:rsidRDefault="00C37DEA" w:rsidP="00447B1C">
      <w:pPr>
        <w:widowControl w:val="0"/>
        <w:tabs>
          <w:tab w:val="left" w:pos="851"/>
        </w:tabs>
        <w:ind w:firstLine="709"/>
        <w:contextualSpacing/>
        <w:jc w:val="both"/>
        <w:rPr>
          <w:sz w:val="26"/>
          <w:szCs w:val="26"/>
        </w:rPr>
      </w:pPr>
      <w:r w:rsidRPr="00BC7200">
        <w:rPr>
          <w:sz w:val="26"/>
          <w:szCs w:val="26"/>
        </w:rPr>
        <w:t>Владение необходимой нормативной базой:</w:t>
      </w:r>
    </w:p>
    <w:p w:rsidR="00C37DEA" w:rsidRPr="00BC7200" w:rsidRDefault="00C37DEA" w:rsidP="00447B1C">
      <w:pPr>
        <w:widowControl w:val="0"/>
        <w:tabs>
          <w:tab w:val="left" w:pos="851"/>
        </w:tabs>
        <w:ind w:firstLine="709"/>
        <w:contextualSpacing/>
        <w:jc w:val="both"/>
        <w:rPr>
          <w:sz w:val="26"/>
          <w:szCs w:val="26"/>
        </w:rPr>
      </w:pPr>
      <w:r w:rsidRPr="00BC7200">
        <w:rPr>
          <w:sz w:val="26"/>
          <w:szCs w:val="26"/>
        </w:rPr>
        <w:t>федеральный компонент государственных образовательных стандартов основного общего и среднего (полного) общего образования по русскому языку, по литературе (базовый и профильный уровни), утвержденный приказом Минобразования России от 05.03.2004 № 1089);</w:t>
      </w:r>
    </w:p>
    <w:p w:rsidR="00772BD5" w:rsidRPr="00BC7200" w:rsidRDefault="00C37DEA" w:rsidP="00447B1C">
      <w:pPr>
        <w:widowControl w:val="0"/>
        <w:tabs>
          <w:tab w:val="left" w:pos="851"/>
        </w:tabs>
        <w:ind w:firstLine="709"/>
        <w:contextualSpacing/>
        <w:jc w:val="both"/>
        <w:rPr>
          <w:sz w:val="26"/>
          <w:szCs w:val="26"/>
        </w:rPr>
      </w:pPr>
      <w:r w:rsidRPr="00BC7200">
        <w:rPr>
          <w:sz w:val="26"/>
          <w:szCs w:val="26"/>
        </w:rPr>
        <w:t xml:space="preserve">нормативные правовые акты, регламентирующие проведение итогового </w:t>
      </w:r>
      <w:r w:rsidR="00772BD5" w:rsidRPr="00BC7200">
        <w:rPr>
          <w:sz w:val="26"/>
          <w:szCs w:val="26"/>
        </w:rPr>
        <w:t>собеседования;</w:t>
      </w:r>
    </w:p>
    <w:p w:rsidR="00C37DEA" w:rsidRPr="00BC7200" w:rsidRDefault="00002136" w:rsidP="00447B1C">
      <w:pPr>
        <w:widowControl w:val="0"/>
        <w:tabs>
          <w:tab w:val="left" w:pos="851"/>
        </w:tabs>
        <w:ind w:firstLine="709"/>
        <w:contextualSpacing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настоящие </w:t>
      </w:r>
      <w:r w:rsidR="00C37DEA" w:rsidRPr="00BC7200">
        <w:rPr>
          <w:sz w:val="26"/>
          <w:szCs w:val="26"/>
        </w:rPr>
        <w:t xml:space="preserve">рекомендации по организации и проведению итогового </w:t>
      </w:r>
      <w:r w:rsidR="00772BD5" w:rsidRPr="00BC7200">
        <w:rPr>
          <w:sz w:val="26"/>
          <w:szCs w:val="26"/>
        </w:rPr>
        <w:t>собеседования.</w:t>
      </w:r>
    </w:p>
    <w:p w:rsidR="00C37DEA" w:rsidRPr="00BC7200" w:rsidRDefault="00C37DEA" w:rsidP="00447B1C">
      <w:pPr>
        <w:widowControl w:val="0"/>
        <w:tabs>
          <w:tab w:val="left" w:pos="851"/>
        </w:tabs>
        <w:ind w:firstLine="709"/>
        <w:contextualSpacing/>
        <w:jc w:val="both"/>
        <w:rPr>
          <w:sz w:val="26"/>
          <w:szCs w:val="26"/>
        </w:rPr>
      </w:pPr>
      <w:r w:rsidRPr="00BC7200">
        <w:rPr>
          <w:sz w:val="26"/>
          <w:szCs w:val="26"/>
        </w:rPr>
        <w:t>Владение необходимыми предметными компетенциями:</w:t>
      </w:r>
    </w:p>
    <w:p w:rsidR="00C37DEA" w:rsidRPr="00BC7200" w:rsidRDefault="00C37DEA" w:rsidP="00447B1C">
      <w:pPr>
        <w:widowControl w:val="0"/>
        <w:tabs>
          <w:tab w:val="left" w:pos="851"/>
        </w:tabs>
        <w:ind w:firstLine="709"/>
        <w:contextualSpacing/>
        <w:jc w:val="both"/>
        <w:rPr>
          <w:sz w:val="26"/>
          <w:szCs w:val="26"/>
        </w:rPr>
      </w:pPr>
      <w:r w:rsidRPr="00BC7200">
        <w:rPr>
          <w:sz w:val="26"/>
          <w:szCs w:val="26"/>
        </w:rPr>
        <w:t>иметь высшее образование по специальности «Русский язык и литература» с квалификацией «Учител</w:t>
      </w:r>
      <w:r w:rsidR="00772BD5" w:rsidRPr="00BC7200">
        <w:rPr>
          <w:sz w:val="26"/>
          <w:szCs w:val="26"/>
        </w:rPr>
        <w:t>ь русского языка и литературы».</w:t>
      </w:r>
    </w:p>
    <w:p w:rsidR="00C37DEA" w:rsidRPr="00BC7200" w:rsidRDefault="00C37DEA" w:rsidP="00447B1C">
      <w:pPr>
        <w:widowControl w:val="0"/>
        <w:tabs>
          <w:tab w:val="left" w:pos="851"/>
        </w:tabs>
        <w:ind w:firstLine="709"/>
        <w:jc w:val="both"/>
        <w:rPr>
          <w:sz w:val="26"/>
          <w:szCs w:val="26"/>
        </w:rPr>
      </w:pPr>
      <w:r w:rsidRPr="00BC7200">
        <w:rPr>
          <w:sz w:val="26"/>
          <w:szCs w:val="26"/>
        </w:rPr>
        <w:t xml:space="preserve">Владение компетенциями, необходимыми для проверки </w:t>
      </w:r>
      <w:r w:rsidR="001E0D05" w:rsidRPr="00BC7200">
        <w:rPr>
          <w:sz w:val="26"/>
          <w:szCs w:val="26"/>
        </w:rPr>
        <w:t xml:space="preserve">итогового </w:t>
      </w:r>
      <w:r w:rsidR="00772BD5" w:rsidRPr="00BC7200">
        <w:rPr>
          <w:sz w:val="26"/>
          <w:szCs w:val="26"/>
        </w:rPr>
        <w:t>собеседования</w:t>
      </w:r>
      <w:r w:rsidRPr="00BC7200">
        <w:rPr>
          <w:sz w:val="26"/>
          <w:szCs w:val="26"/>
        </w:rPr>
        <w:t>:</w:t>
      </w:r>
    </w:p>
    <w:p w:rsidR="00C37DEA" w:rsidRPr="00BC7200" w:rsidRDefault="00C37DEA" w:rsidP="00447B1C">
      <w:pPr>
        <w:widowControl w:val="0"/>
        <w:ind w:firstLine="709"/>
        <w:jc w:val="both"/>
        <w:rPr>
          <w:sz w:val="26"/>
          <w:szCs w:val="26"/>
        </w:rPr>
      </w:pPr>
      <w:r w:rsidRPr="00BC7200">
        <w:rPr>
          <w:sz w:val="26"/>
          <w:szCs w:val="26"/>
        </w:rPr>
        <w:t>умение объективно оценивать</w:t>
      </w:r>
      <w:r w:rsidR="00F3323F" w:rsidRPr="00BC7200">
        <w:rPr>
          <w:sz w:val="26"/>
          <w:szCs w:val="26"/>
        </w:rPr>
        <w:t xml:space="preserve"> устные ответы участников итогового собеседования</w:t>
      </w:r>
      <w:r w:rsidRPr="00BC7200">
        <w:rPr>
          <w:sz w:val="26"/>
          <w:szCs w:val="26"/>
        </w:rPr>
        <w:t>;</w:t>
      </w:r>
    </w:p>
    <w:p w:rsidR="00C37DEA" w:rsidRPr="00BC7200" w:rsidRDefault="00C37DEA" w:rsidP="00447B1C">
      <w:pPr>
        <w:widowControl w:val="0"/>
        <w:ind w:firstLine="709"/>
        <w:jc w:val="both"/>
        <w:rPr>
          <w:sz w:val="26"/>
          <w:szCs w:val="26"/>
        </w:rPr>
      </w:pPr>
      <w:r w:rsidRPr="00BC7200">
        <w:rPr>
          <w:sz w:val="26"/>
          <w:szCs w:val="26"/>
        </w:rPr>
        <w:t xml:space="preserve">умение применять установленные критерии </w:t>
      </w:r>
      <w:r w:rsidR="00002136" w:rsidRPr="00BC7200">
        <w:rPr>
          <w:sz w:val="26"/>
          <w:szCs w:val="26"/>
        </w:rPr>
        <w:t>оцен</w:t>
      </w:r>
      <w:r w:rsidR="00002136">
        <w:rPr>
          <w:sz w:val="26"/>
          <w:szCs w:val="26"/>
        </w:rPr>
        <w:t>ивания</w:t>
      </w:r>
      <w:r w:rsidRPr="00BC7200">
        <w:rPr>
          <w:sz w:val="26"/>
          <w:szCs w:val="26"/>
        </w:rPr>
        <w:t>;</w:t>
      </w:r>
    </w:p>
    <w:p w:rsidR="00C37DEA" w:rsidRPr="00BC7200" w:rsidRDefault="00C37DEA" w:rsidP="00447B1C">
      <w:pPr>
        <w:widowControl w:val="0"/>
        <w:ind w:firstLine="709"/>
        <w:jc w:val="both"/>
        <w:rPr>
          <w:sz w:val="26"/>
          <w:szCs w:val="26"/>
        </w:rPr>
      </w:pPr>
      <w:r w:rsidRPr="00BC7200">
        <w:rPr>
          <w:sz w:val="26"/>
          <w:szCs w:val="26"/>
        </w:rPr>
        <w:t xml:space="preserve">умение разграничивать ошибки и недочёты различного типа; </w:t>
      </w:r>
    </w:p>
    <w:p w:rsidR="00C37DEA" w:rsidRPr="00BC7200" w:rsidRDefault="00C37DEA" w:rsidP="00447B1C">
      <w:pPr>
        <w:widowControl w:val="0"/>
        <w:ind w:firstLine="709"/>
        <w:jc w:val="both"/>
        <w:rPr>
          <w:sz w:val="26"/>
          <w:szCs w:val="26"/>
        </w:rPr>
      </w:pPr>
      <w:r w:rsidRPr="00BC7200">
        <w:rPr>
          <w:sz w:val="26"/>
          <w:szCs w:val="26"/>
        </w:rPr>
        <w:t>умение оформлять результаты проверки, соблюдая установленные требования;</w:t>
      </w:r>
    </w:p>
    <w:p w:rsidR="00C37DEA" w:rsidRPr="00BC7200" w:rsidRDefault="00C37DEA" w:rsidP="00447B1C">
      <w:pPr>
        <w:widowControl w:val="0"/>
        <w:ind w:firstLine="709"/>
        <w:jc w:val="both"/>
        <w:rPr>
          <w:sz w:val="26"/>
          <w:szCs w:val="26"/>
        </w:rPr>
      </w:pPr>
      <w:r w:rsidRPr="00BC7200">
        <w:rPr>
          <w:sz w:val="26"/>
          <w:szCs w:val="26"/>
        </w:rPr>
        <w:t>умение обобщать результаты.</w:t>
      </w:r>
    </w:p>
    <w:p w:rsidR="00772BD5" w:rsidRPr="00BC7200" w:rsidRDefault="00B9385E" w:rsidP="00447B1C">
      <w:pPr>
        <w:widowControl w:val="0"/>
        <w:ind w:firstLine="709"/>
        <w:jc w:val="both"/>
        <w:rPr>
          <w:sz w:val="26"/>
          <w:szCs w:val="26"/>
        </w:rPr>
      </w:pPr>
      <w:r w:rsidRPr="00BC7200">
        <w:rPr>
          <w:sz w:val="26"/>
          <w:szCs w:val="26"/>
        </w:rPr>
        <w:t>10</w:t>
      </w:r>
      <w:r w:rsidR="00772BD5" w:rsidRPr="00BC7200">
        <w:rPr>
          <w:sz w:val="26"/>
          <w:szCs w:val="26"/>
        </w:rPr>
        <w:t xml:space="preserve">.2. </w:t>
      </w:r>
      <w:r w:rsidR="00B4518C" w:rsidRPr="00BC7200">
        <w:rPr>
          <w:sz w:val="26"/>
          <w:szCs w:val="26"/>
        </w:rPr>
        <w:t>Оценивание работ участников итогового собеседования может быть проведено по двум схемам (выбор схемы оценивания определяется на уровне ОИВ</w:t>
      </w:r>
      <w:r w:rsidR="0001180A" w:rsidRPr="00BC7200">
        <w:rPr>
          <w:sz w:val="26"/>
          <w:szCs w:val="26"/>
        </w:rPr>
        <w:t>, учредителей, загранучреждений</w:t>
      </w:r>
      <w:r w:rsidR="00B4518C" w:rsidRPr="00BC7200">
        <w:rPr>
          <w:sz w:val="26"/>
          <w:szCs w:val="26"/>
        </w:rPr>
        <w:t>: может быть выбрана как одна схема, так и две</w:t>
      </w:r>
      <w:r w:rsidR="005A5B80" w:rsidRPr="00BC7200">
        <w:rPr>
          <w:sz w:val="26"/>
          <w:szCs w:val="26"/>
        </w:rPr>
        <w:t xml:space="preserve"> схемы одновременно</w:t>
      </w:r>
      <w:r w:rsidR="00447B1C">
        <w:rPr>
          <w:sz w:val="26"/>
          <w:szCs w:val="26"/>
        </w:rPr>
        <w:t>).</w:t>
      </w:r>
    </w:p>
    <w:p w:rsidR="00B4518C" w:rsidRPr="00BC7200" w:rsidRDefault="0001180A" w:rsidP="00447B1C">
      <w:pPr>
        <w:widowControl w:val="0"/>
        <w:ind w:firstLine="709"/>
        <w:jc w:val="both"/>
        <w:rPr>
          <w:sz w:val="26"/>
          <w:szCs w:val="26"/>
        </w:rPr>
      </w:pPr>
      <w:r w:rsidRPr="00BC7200">
        <w:rPr>
          <w:b/>
          <w:sz w:val="26"/>
          <w:szCs w:val="26"/>
        </w:rPr>
        <w:t xml:space="preserve">Первая </w:t>
      </w:r>
      <w:r w:rsidR="00B4518C" w:rsidRPr="00BC7200">
        <w:rPr>
          <w:b/>
          <w:sz w:val="26"/>
          <w:szCs w:val="26"/>
        </w:rPr>
        <w:t>схема:</w:t>
      </w:r>
      <w:r w:rsidR="00B4518C" w:rsidRPr="00BC7200">
        <w:rPr>
          <w:sz w:val="26"/>
          <w:szCs w:val="26"/>
        </w:rPr>
        <w:t xml:space="preserve"> проверка</w:t>
      </w:r>
      <w:r w:rsidR="009D5CD0">
        <w:rPr>
          <w:sz w:val="26"/>
          <w:szCs w:val="26"/>
        </w:rPr>
        <w:t xml:space="preserve"> ответов каждого участника</w:t>
      </w:r>
      <w:r w:rsidR="00B4518C" w:rsidRPr="00BC7200">
        <w:rPr>
          <w:sz w:val="26"/>
          <w:szCs w:val="26"/>
        </w:rPr>
        <w:t xml:space="preserve"> итогового собеседования осуществляется экспертом непосредственно в процессе ответа по специально разработанным критериям</w:t>
      </w:r>
      <w:r w:rsidR="009D5CD0">
        <w:rPr>
          <w:sz w:val="26"/>
          <w:szCs w:val="26"/>
        </w:rPr>
        <w:t xml:space="preserve"> по системе «зачет»/«незачет»</w:t>
      </w:r>
      <w:r w:rsidR="00B4518C" w:rsidRPr="00BC7200">
        <w:rPr>
          <w:sz w:val="26"/>
          <w:szCs w:val="26"/>
        </w:rPr>
        <w:t>. При этом</w:t>
      </w:r>
      <w:r w:rsidR="00447B1C">
        <w:rPr>
          <w:sz w:val="26"/>
          <w:szCs w:val="26"/>
        </w:rPr>
        <w:t>,</w:t>
      </w:r>
      <w:r w:rsidR="001B0D25">
        <w:rPr>
          <w:sz w:val="26"/>
          <w:szCs w:val="26"/>
        </w:rPr>
        <w:t xml:space="preserve"> при необходимости</w:t>
      </w:r>
      <w:r w:rsidR="00002136">
        <w:rPr>
          <w:sz w:val="26"/>
          <w:szCs w:val="26"/>
        </w:rPr>
        <w:t>,</w:t>
      </w:r>
      <w:r w:rsidR="001B0D25">
        <w:rPr>
          <w:sz w:val="26"/>
          <w:szCs w:val="26"/>
        </w:rPr>
        <w:t xml:space="preserve"> возможно</w:t>
      </w:r>
      <w:r w:rsidR="00B4518C" w:rsidRPr="00BC7200">
        <w:rPr>
          <w:sz w:val="26"/>
          <w:szCs w:val="26"/>
        </w:rPr>
        <w:t xml:space="preserve"> повторно</w:t>
      </w:r>
      <w:r w:rsidR="001B0D25">
        <w:rPr>
          <w:sz w:val="26"/>
          <w:szCs w:val="26"/>
        </w:rPr>
        <w:t>е</w:t>
      </w:r>
      <w:r w:rsidR="001B0D25" w:rsidRPr="00BC7200">
        <w:rPr>
          <w:sz w:val="26"/>
          <w:szCs w:val="26"/>
        </w:rPr>
        <w:t>прослушива</w:t>
      </w:r>
      <w:r w:rsidR="001B0D25">
        <w:rPr>
          <w:sz w:val="26"/>
          <w:szCs w:val="26"/>
        </w:rPr>
        <w:t>ние</w:t>
      </w:r>
      <w:r w:rsidR="00B4518C" w:rsidRPr="00BC7200">
        <w:rPr>
          <w:sz w:val="26"/>
          <w:szCs w:val="26"/>
        </w:rPr>
        <w:t xml:space="preserve">и </w:t>
      </w:r>
      <w:r w:rsidR="001B0D25" w:rsidRPr="00BC7200">
        <w:rPr>
          <w:sz w:val="26"/>
          <w:szCs w:val="26"/>
        </w:rPr>
        <w:t>оценива</w:t>
      </w:r>
      <w:r w:rsidR="001B0D25">
        <w:rPr>
          <w:sz w:val="26"/>
          <w:szCs w:val="26"/>
        </w:rPr>
        <w:t>ние</w:t>
      </w:r>
      <w:r w:rsidR="00B4518C" w:rsidRPr="00BC7200">
        <w:rPr>
          <w:sz w:val="26"/>
          <w:szCs w:val="26"/>
        </w:rPr>
        <w:t>записи ответов отдельных участников.</w:t>
      </w:r>
    </w:p>
    <w:p w:rsidR="00C713F8" w:rsidRPr="00BC7200" w:rsidRDefault="00C713F8" w:rsidP="00447B1C">
      <w:pPr>
        <w:widowControl w:val="0"/>
        <w:ind w:firstLine="709"/>
        <w:jc w:val="both"/>
        <w:rPr>
          <w:sz w:val="26"/>
          <w:szCs w:val="26"/>
        </w:rPr>
      </w:pPr>
      <w:r w:rsidRPr="00BC7200">
        <w:rPr>
          <w:sz w:val="26"/>
          <w:szCs w:val="26"/>
        </w:rPr>
        <w:t>В случае если выбран</w:t>
      </w:r>
      <w:r w:rsidR="009D5CD0">
        <w:rPr>
          <w:sz w:val="26"/>
          <w:szCs w:val="26"/>
        </w:rPr>
        <w:t>а</w:t>
      </w:r>
      <w:r w:rsidRPr="00BC7200">
        <w:rPr>
          <w:sz w:val="26"/>
          <w:szCs w:val="26"/>
        </w:rPr>
        <w:t xml:space="preserve"> перв</w:t>
      </w:r>
      <w:r w:rsidR="009D5CD0">
        <w:rPr>
          <w:sz w:val="26"/>
          <w:szCs w:val="26"/>
        </w:rPr>
        <w:t>ая схема</w:t>
      </w:r>
      <w:r w:rsidRPr="00BC7200">
        <w:rPr>
          <w:sz w:val="26"/>
          <w:szCs w:val="26"/>
        </w:rPr>
        <w:t xml:space="preserve"> проверки </w:t>
      </w:r>
      <w:r w:rsidR="009D5CD0">
        <w:rPr>
          <w:sz w:val="26"/>
          <w:szCs w:val="26"/>
        </w:rPr>
        <w:t>ответов участников итогового собеседования</w:t>
      </w:r>
      <w:r w:rsidRPr="00BC7200">
        <w:rPr>
          <w:sz w:val="26"/>
          <w:szCs w:val="26"/>
        </w:rPr>
        <w:t xml:space="preserve">, эксперт, оценивающий </w:t>
      </w:r>
      <w:r w:rsidR="00AB3BAC">
        <w:rPr>
          <w:sz w:val="26"/>
          <w:szCs w:val="26"/>
        </w:rPr>
        <w:t>ответ</w:t>
      </w:r>
      <w:r w:rsidRPr="00BC7200">
        <w:rPr>
          <w:sz w:val="26"/>
          <w:szCs w:val="26"/>
        </w:rPr>
        <w:t xml:space="preserve"> участника непосредственно по ходу </w:t>
      </w:r>
      <w:r w:rsidR="001E0D05" w:rsidRPr="00BC7200">
        <w:rPr>
          <w:sz w:val="26"/>
          <w:szCs w:val="26"/>
        </w:rPr>
        <w:t xml:space="preserve">его </w:t>
      </w:r>
      <w:r w:rsidRPr="00BC7200">
        <w:rPr>
          <w:sz w:val="26"/>
          <w:szCs w:val="26"/>
        </w:rPr>
        <w:t xml:space="preserve">общения с экзаменатором-собеседником, во время проведения итогового собеседования в режиме реального времени </w:t>
      </w:r>
      <w:r w:rsidR="00002136">
        <w:rPr>
          <w:sz w:val="26"/>
          <w:szCs w:val="26"/>
        </w:rPr>
        <w:t>вносит</w:t>
      </w:r>
      <w:r w:rsidRPr="00BC7200">
        <w:rPr>
          <w:sz w:val="26"/>
          <w:szCs w:val="26"/>
        </w:rPr>
        <w:t xml:space="preserve"> в протокол эксперта </w:t>
      </w:r>
      <w:r w:rsidR="0001180A" w:rsidRPr="00BC7200">
        <w:rPr>
          <w:sz w:val="26"/>
          <w:szCs w:val="26"/>
        </w:rPr>
        <w:t xml:space="preserve">по оцениванию </w:t>
      </w:r>
      <w:r w:rsidRPr="00BC7200">
        <w:rPr>
          <w:sz w:val="26"/>
          <w:szCs w:val="26"/>
        </w:rPr>
        <w:t>ответов участников итогового собеседования следующие сведения:</w:t>
      </w:r>
    </w:p>
    <w:p w:rsidR="00C713F8" w:rsidRPr="00BC7200" w:rsidRDefault="00C713F8" w:rsidP="00447B1C">
      <w:pPr>
        <w:widowControl w:val="0"/>
        <w:ind w:firstLine="709"/>
        <w:jc w:val="both"/>
        <w:rPr>
          <w:sz w:val="26"/>
          <w:szCs w:val="26"/>
        </w:rPr>
      </w:pPr>
      <w:r w:rsidRPr="00BC7200">
        <w:rPr>
          <w:sz w:val="26"/>
          <w:szCs w:val="26"/>
        </w:rPr>
        <w:t>ФИО участника;</w:t>
      </w:r>
    </w:p>
    <w:p w:rsidR="00C713F8" w:rsidRPr="00BC7200" w:rsidRDefault="00C713F8" w:rsidP="00447B1C">
      <w:pPr>
        <w:widowControl w:val="0"/>
        <w:ind w:firstLine="709"/>
        <w:jc w:val="both"/>
        <w:rPr>
          <w:sz w:val="26"/>
          <w:szCs w:val="26"/>
        </w:rPr>
      </w:pPr>
      <w:r w:rsidRPr="00BC7200">
        <w:rPr>
          <w:sz w:val="26"/>
          <w:szCs w:val="26"/>
        </w:rPr>
        <w:t>номер варианта;</w:t>
      </w:r>
    </w:p>
    <w:p w:rsidR="00C713F8" w:rsidRPr="00BC7200" w:rsidRDefault="00C713F8" w:rsidP="00447B1C">
      <w:pPr>
        <w:widowControl w:val="0"/>
        <w:ind w:firstLine="709"/>
        <w:jc w:val="both"/>
        <w:rPr>
          <w:sz w:val="26"/>
          <w:szCs w:val="26"/>
        </w:rPr>
      </w:pPr>
      <w:r w:rsidRPr="00BC7200">
        <w:rPr>
          <w:sz w:val="26"/>
          <w:szCs w:val="26"/>
        </w:rPr>
        <w:t xml:space="preserve">номер </w:t>
      </w:r>
      <w:r w:rsidR="00D1085F">
        <w:rPr>
          <w:sz w:val="26"/>
          <w:szCs w:val="26"/>
        </w:rPr>
        <w:t>аудитории</w:t>
      </w:r>
      <w:r w:rsidR="00F3323F" w:rsidRPr="00BC7200">
        <w:rPr>
          <w:sz w:val="26"/>
          <w:szCs w:val="26"/>
        </w:rPr>
        <w:t xml:space="preserve"> проведения итогового собеседования</w:t>
      </w:r>
      <w:r w:rsidRPr="00BC7200">
        <w:rPr>
          <w:sz w:val="26"/>
          <w:szCs w:val="26"/>
        </w:rPr>
        <w:t>;</w:t>
      </w:r>
    </w:p>
    <w:p w:rsidR="00C713F8" w:rsidRPr="00BC7200" w:rsidRDefault="00C713F8" w:rsidP="00447B1C">
      <w:pPr>
        <w:widowControl w:val="0"/>
        <w:ind w:firstLine="709"/>
        <w:jc w:val="both"/>
        <w:rPr>
          <w:sz w:val="26"/>
          <w:szCs w:val="26"/>
        </w:rPr>
      </w:pPr>
      <w:r w:rsidRPr="00BC7200">
        <w:rPr>
          <w:sz w:val="26"/>
          <w:szCs w:val="26"/>
        </w:rPr>
        <w:t>баллы по каждому критерию оценивания;</w:t>
      </w:r>
    </w:p>
    <w:p w:rsidR="00C713F8" w:rsidRPr="00BC7200" w:rsidRDefault="00C713F8" w:rsidP="00447B1C">
      <w:pPr>
        <w:widowControl w:val="0"/>
        <w:ind w:firstLine="709"/>
        <w:jc w:val="both"/>
        <w:rPr>
          <w:sz w:val="26"/>
          <w:szCs w:val="26"/>
        </w:rPr>
      </w:pPr>
      <w:r w:rsidRPr="00BC7200">
        <w:rPr>
          <w:sz w:val="26"/>
          <w:szCs w:val="26"/>
        </w:rPr>
        <w:t>общее количество баллов;</w:t>
      </w:r>
    </w:p>
    <w:p w:rsidR="00C713F8" w:rsidRPr="00BC7200" w:rsidRDefault="0001180A" w:rsidP="00447B1C">
      <w:pPr>
        <w:widowControl w:val="0"/>
        <w:ind w:firstLine="709"/>
        <w:jc w:val="both"/>
        <w:rPr>
          <w:sz w:val="26"/>
          <w:szCs w:val="26"/>
        </w:rPr>
      </w:pPr>
      <w:r w:rsidRPr="00BC7200">
        <w:rPr>
          <w:sz w:val="26"/>
          <w:szCs w:val="26"/>
        </w:rPr>
        <w:t>отметку «</w:t>
      </w:r>
      <w:r w:rsidR="00C713F8" w:rsidRPr="00BC7200">
        <w:rPr>
          <w:sz w:val="26"/>
          <w:szCs w:val="26"/>
        </w:rPr>
        <w:t>зачет</w:t>
      </w:r>
      <w:r w:rsidRPr="00BC7200">
        <w:rPr>
          <w:sz w:val="26"/>
          <w:szCs w:val="26"/>
        </w:rPr>
        <w:t>»</w:t>
      </w:r>
      <w:r w:rsidR="00C713F8" w:rsidRPr="00BC7200">
        <w:rPr>
          <w:sz w:val="26"/>
          <w:szCs w:val="26"/>
        </w:rPr>
        <w:t>/</w:t>
      </w:r>
      <w:r w:rsidRPr="00BC7200">
        <w:rPr>
          <w:sz w:val="26"/>
          <w:szCs w:val="26"/>
        </w:rPr>
        <w:t xml:space="preserve"> «</w:t>
      </w:r>
      <w:r w:rsidR="00C713F8" w:rsidRPr="00BC7200">
        <w:rPr>
          <w:sz w:val="26"/>
          <w:szCs w:val="26"/>
        </w:rPr>
        <w:t>незачет</w:t>
      </w:r>
      <w:r w:rsidRPr="00BC7200">
        <w:rPr>
          <w:sz w:val="26"/>
          <w:szCs w:val="26"/>
        </w:rPr>
        <w:t>»</w:t>
      </w:r>
      <w:r w:rsidR="00C713F8" w:rsidRPr="00BC7200">
        <w:rPr>
          <w:sz w:val="26"/>
          <w:szCs w:val="26"/>
        </w:rPr>
        <w:t>;</w:t>
      </w:r>
    </w:p>
    <w:p w:rsidR="00C713F8" w:rsidRDefault="00C713F8" w:rsidP="00447B1C">
      <w:pPr>
        <w:widowControl w:val="0"/>
        <w:ind w:firstLine="709"/>
        <w:jc w:val="both"/>
        <w:rPr>
          <w:sz w:val="26"/>
          <w:szCs w:val="26"/>
        </w:rPr>
      </w:pPr>
      <w:r w:rsidRPr="00BC7200">
        <w:rPr>
          <w:sz w:val="26"/>
          <w:szCs w:val="26"/>
        </w:rPr>
        <w:t>ФИО, подпись и дату проверки.</w:t>
      </w:r>
    </w:p>
    <w:p w:rsidR="009D5CD0" w:rsidRPr="00BC7200" w:rsidRDefault="009D5CD0" w:rsidP="00447B1C">
      <w:pPr>
        <w:widowControl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Эксперт при необходимости </w:t>
      </w:r>
      <w:r w:rsidR="00244589">
        <w:rPr>
          <w:sz w:val="26"/>
          <w:szCs w:val="26"/>
        </w:rPr>
        <w:t>может</w:t>
      </w:r>
      <w:r>
        <w:rPr>
          <w:sz w:val="26"/>
          <w:szCs w:val="26"/>
        </w:rPr>
        <w:t xml:space="preserve"> пользоваться </w:t>
      </w:r>
      <w:r w:rsidR="002F7BC6">
        <w:rPr>
          <w:sz w:val="26"/>
          <w:szCs w:val="26"/>
        </w:rPr>
        <w:t>листами бумаги для черновиков</w:t>
      </w:r>
      <w:r>
        <w:rPr>
          <w:sz w:val="26"/>
          <w:szCs w:val="26"/>
        </w:rPr>
        <w:t>.</w:t>
      </w:r>
    </w:p>
    <w:p w:rsidR="00B4518C" w:rsidRPr="00BC7200" w:rsidRDefault="00B4518C" w:rsidP="00447B1C">
      <w:pPr>
        <w:widowControl w:val="0"/>
        <w:ind w:firstLine="709"/>
        <w:jc w:val="both"/>
        <w:rPr>
          <w:sz w:val="26"/>
          <w:szCs w:val="26"/>
        </w:rPr>
      </w:pPr>
      <w:r w:rsidRPr="00BC7200">
        <w:rPr>
          <w:b/>
          <w:sz w:val="26"/>
          <w:szCs w:val="26"/>
        </w:rPr>
        <w:t>Вторая схема:</w:t>
      </w:r>
      <w:r w:rsidRPr="00BC7200">
        <w:rPr>
          <w:sz w:val="26"/>
          <w:szCs w:val="26"/>
        </w:rPr>
        <w:t xml:space="preserve"> проверка </w:t>
      </w:r>
      <w:r w:rsidR="009D5CD0">
        <w:rPr>
          <w:sz w:val="26"/>
          <w:szCs w:val="26"/>
        </w:rPr>
        <w:t xml:space="preserve">ответов каждого участника </w:t>
      </w:r>
      <w:r w:rsidRPr="00BC7200">
        <w:rPr>
          <w:sz w:val="26"/>
          <w:szCs w:val="26"/>
        </w:rPr>
        <w:t xml:space="preserve">итогового собеседования осуществляется экспертом после окончания проведения итогового собеседования </w:t>
      </w:r>
      <w:r w:rsidR="00955B50">
        <w:rPr>
          <w:sz w:val="26"/>
          <w:szCs w:val="26"/>
        </w:rPr>
        <w:t xml:space="preserve">в соответствии с </w:t>
      </w:r>
      <w:r w:rsidRPr="00BC7200">
        <w:rPr>
          <w:sz w:val="26"/>
          <w:szCs w:val="26"/>
        </w:rPr>
        <w:t>критериям</w:t>
      </w:r>
      <w:r w:rsidR="000E0E7C">
        <w:rPr>
          <w:sz w:val="26"/>
          <w:szCs w:val="26"/>
        </w:rPr>
        <w:t>и</w:t>
      </w:r>
      <w:r w:rsidR="00AB3BAC">
        <w:rPr>
          <w:sz w:val="26"/>
          <w:szCs w:val="26"/>
        </w:rPr>
        <w:t xml:space="preserve"> по аудиозаписям ответов участников итогового собеседования</w:t>
      </w:r>
      <w:r w:rsidRPr="00BC7200">
        <w:rPr>
          <w:sz w:val="26"/>
          <w:szCs w:val="26"/>
        </w:rPr>
        <w:t>.</w:t>
      </w:r>
    </w:p>
    <w:p w:rsidR="001D6C09" w:rsidRDefault="00C07025" w:rsidP="00447B1C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В</w:t>
      </w:r>
      <w:r w:rsidRPr="003861BC">
        <w:rPr>
          <w:sz w:val="26"/>
          <w:szCs w:val="26"/>
        </w:rPr>
        <w:t xml:space="preserve"> целях исключения ситуаций, при которых в дальнейшем невозможно будет оценить устный ответ участника итогового собеседования на основе аудиозаписи</w:t>
      </w:r>
      <w:r>
        <w:rPr>
          <w:sz w:val="26"/>
          <w:szCs w:val="26"/>
        </w:rPr>
        <w:t>,  п</w:t>
      </w:r>
      <w:r w:rsidRPr="001745DE">
        <w:rPr>
          <w:sz w:val="26"/>
          <w:szCs w:val="26"/>
        </w:rPr>
        <w:t>осле завершения итогового собеседования участник</w:t>
      </w:r>
      <w:r>
        <w:rPr>
          <w:sz w:val="26"/>
          <w:szCs w:val="26"/>
        </w:rPr>
        <w:t xml:space="preserve"> по своему желанию</w:t>
      </w:r>
      <w:r w:rsidRPr="001745DE">
        <w:rPr>
          <w:sz w:val="26"/>
          <w:szCs w:val="26"/>
        </w:rPr>
        <w:t xml:space="preserve"> прослушивает аудиозапись своего ответа для того, чтобы убедиться, что аудиозапись про</w:t>
      </w:r>
      <w:r w:rsidR="00461650">
        <w:rPr>
          <w:sz w:val="26"/>
          <w:szCs w:val="26"/>
        </w:rPr>
        <w:t>из</w:t>
      </w:r>
      <w:r w:rsidRPr="001745DE">
        <w:rPr>
          <w:sz w:val="26"/>
          <w:szCs w:val="26"/>
        </w:rPr>
        <w:t>ведена без сбоев, отсутствуют посторонние шумы и помехи, голоса участника итогового собеседования и экзаменатора-собеседника отчетливо слышны.</w:t>
      </w:r>
      <w:r w:rsidRPr="00BC7200">
        <w:rPr>
          <w:sz w:val="26"/>
          <w:szCs w:val="26"/>
        </w:rPr>
        <w:t xml:space="preserve">Воспроизведение </w:t>
      </w:r>
      <w:r w:rsidRPr="00BC7200">
        <w:rPr>
          <w:sz w:val="26"/>
          <w:szCs w:val="26"/>
        </w:rPr>
        <w:lastRenderedPageBreak/>
        <w:t>аудиозаписи может быть произведено экзаменатором-собеседником или техническим специалистом (по усмотрению образовательной организации</w:t>
      </w:r>
      <w:r w:rsidR="00461650">
        <w:rPr>
          <w:sz w:val="26"/>
          <w:szCs w:val="26"/>
        </w:rPr>
        <w:t>).</w:t>
      </w:r>
    </w:p>
    <w:p w:rsidR="003861BC" w:rsidRDefault="00C472AF" w:rsidP="00447B1C">
      <w:pPr>
        <w:ind w:firstLine="709"/>
        <w:jc w:val="both"/>
        <w:rPr>
          <w:sz w:val="26"/>
          <w:szCs w:val="26"/>
        </w:rPr>
      </w:pPr>
      <w:r w:rsidRPr="00C472AF">
        <w:rPr>
          <w:sz w:val="26"/>
          <w:szCs w:val="26"/>
        </w:rPr>
        <w:t>В случае выявления некачественной аудиозаписи ответа участника итогового собеседования необходимо предоставить возможность такому участнику повторно сдать итоговое собеседовани</w:t>
      </w:r>
      <w:r w:rsidR="005174B2">
        <w:rPr>
          <w:sz w:val="26"/>
          <w:szCs w:val="26"/>
        </w:rPr>
        <w:t>е</w:t>
      </w:r>
      <w:r w:rsidRPr="00C472AF">
        <w:rPr>
          <w:sz w:val="26"/>
          <w:szCs w:val="26"/>
        </w:rPr>
        <w:t xml:space="preserve"> в дополнительные сроки проведения итогового собеседования</w:t>
      </w:r>
      <w:r w:rsidR="00766866">
        <w:rPr>
          <w:sz w:val="26"/>
          <w:szCs w:val="26"/>
        </w:rPr>
        <w:t>, предусмотренные Порядком</w:t>
      </w:r>
      <w:r w:rsidRPr="00C472AF">
        <w:rPr>
          <w:sz w:val="26"/>
          <w:szCs w:val="26"/>
        </w:rPr>
        <w:t xml:space="preserve">. </w:t>
      </w:r>
    </w:p>
    <w:p w:rsidR="005174B2" w:rsidRPr="00BC7200" w:rsidRDefault="005174B2" w:rsidP="00447B1C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При ведении потоковой аудиозаписи нет необходимости в прослушивании ответов каждым участником: технический специалист проверяет работоспособность оборудования (в том числе и звукозаписывающего) до начала итогового собеседования в каждой аудитории</w:t>
      </w:r>
      <w:r w:rsidR="00447B1C">
        <w:rPr>
          <w:sz w:val="26"/>
          <w:szCs w:val="26"/>
        </w:rPr>
        <w:t xml:space="preserve">, </w:t>
      </w:r>
      <w:r w:rsidR="00447B1C" w:rsidRPr="00447B1C">
        <w:rPr>
          <w:sz w:val="26"/>
          <w:szCs w:val="26"/>
        </w:rPr>
        <w:t>а при необходимости и в перерывах между прохождением итогового собеседования разными участниками итогового собеседования.</w:t>
      </w:r>
    </w:p>
    <w:p w:rsidR="0009647D" w:rsidRDefault="00002136" w:rsidP="00447B1C">
      <w:pPr>
        <w:widowControl w:val="0"/>
        <w:ind w:firstLine="709"/>
        <w:jc w:val="both"/>
        <w:rPr>
          <w:color w:val="000000" w:themeColor="text1"/>
          <w:sz w:val="26"/>
          <w:szCs w:val="26"/>
        </w:rPr>
      </w:pPr>
      <w:r>
        <w:rPr>
          <w:color w:val="000000" w:themeColor="text1"/>
          <w:sz w:val="26"/>
          <w:szCs w:val="26"/>
        </w:rPr>
        <w:t>«</w:t>
      </w:r>
      <w:r w:rsidRPr="00BC7200">
        <w:rPr>
          <w:color w:val="000000" w:themeColor="text1"/>
          <w:sz w:val="26"/>
          <w:szCs w:val="26"/>
        </w:rPr>
        <w:t>Зач</w:t>
      </w:r>
      <w:r>
        <w:rPr>
          <w:color w:val="000000" w:themeColor="text1"/>
          <w:sz w:val="26"/>
          <w:szCs w:val="26"/>
        </w:rPr>
        <w:t>е</w:t>
      </w:r>
      <w:r w:rsidRPr="00BC7200">
        <w:rPr>
          <w:color w:val="000000" w:themeColor="text1"/>
          <w:sz w:val="26"/>
          <w:szCs w:val="26"/>
        </w:rPr>
        <w:t>т</w:t>
      </w:r>
      <w:r>
        <w:rPr>
          <w:color w:val="000000" w:themeColor="text1"/>
          <w:sz w:val="26"/>
          <w:szCs w:val="26"/>
        </w:rPr>
        <w:t>»</w:t>
      </w:r>
      <w:r w:rsidR="00B4518C" w:rsidRPr="00BC7200">
        <w:rPr>
          <w:color w:val="000000" w:themeColor="text1"/>
          <w:sz w:val="26"/>
          <w:szCs w:val="26"/>
        </w:rPr>
        <w:t>выставляется участникам</w:t>
      </w:r>
      <w:r>
        <w:rPr>
          <w:color w:val="000000" w:themeColor="text1"/>
          <w:sz w:val="26"/>
          <w:szCs w:val="26"/>
        </w:rPr>
        <w:t xml:space="preserve"> итогового собеседования</w:t>
      </w:r>
      <w:r w:rsidR="00B4518C" w:rsidRPr="00BC7200">
        <w:rPr>
          <w:color w:val="000000" w:themeColor="text1"/>
          <w:sz w:val="26"/>
          <w:szCs w:val="26"/>
        </w:rPr>
        <w:t xml:space="preserve">, набравшим </w:t>
      </w:r>
      <w:r w:rsidR="00AB3BAC">
        <w:rPr>
          <w:color w:val="000000" w:themeColor="text1"/>
          <w:sz w:val="26"/>
          <w:szCs w:val="26"/>
        </w:rPr>
        <w:t>минимальное количество баллов, определенное</w:t>
      </w:r>
      <w:r w:rsidR="0009647D">
        <w:rPr>
          <w:color w:val="000000" w:themeColor="text1"/>
          <w:sz w:val="26"/>
          <w:szCs w:val="26"/>
        </w:rPr>
        <w:t xml:space="preserve"> критериями оценивания выполнения заданий </w:t>
      </w:r>
      <w:r w:rsidR="00FE26FC">
        <w:rPr>
          <w:color w:val="000000" w:themeColor="text1"/>
          <w:sz w:val="26"/>
          <w:szCs w:val="26"/>
        </w:rPr>
        <w:t>КИМ</w:t>
      </w:r>
      <w:r w:rsidR="0009647D" w:rsidRPr="0009647D">
        <w:rPr>
          <w:color w:val="000000" w:themeColor="text1"/>
          <w:sz w:val="26"/>
          <w:szCs w:val="26"/>
        </w:rPr>
        <w:t>итогового собеседования</w:t>
      </w:r>
      <w:r w:rsidR="0009647D">
        <w:rPr>
          <w:color w:val="000000" w:themeColor="text1"/>
          <w:sz w:val="26"/>
          <w:szCs w:val="26"/>
        </w:rPr>
        <w:t xml:space="preserve">, представленными в приложении 6 настоящих Рекомендаций. </w:t>
      </w:r>
    </w:p>
    <w:p w:rsidR="00D25CD1" w:rsidRDefault="0009647D" w:rsidP="00447B1C">
      <w:pPr>
        <w:widowControl w:val="0"/>
        <w:ind w:firstLine="709"/>
        <w:jc w:val="both"/>
        <w:rPr>
          <w:rFonts w:eastAsiaTheme="minorHAnsi"/>
          <w:sz w:val="26"/>
          <w:szCs w:val="26"/>
          <w:lang w:eastAsia="en-US"/>
        </w:rPr>
      </w:pPr>
      <w:r>
        <w:rPr>
          <w:color w:val="000000" w:themeColor="text1"/>
          <w:sz w:val="26"/>
          <w:szCs w:val="26"/>
        </w:rPr>
        <w:t xml:space="preserve">На </w:t>
      </w:r>
      <w:r w:rsidR="002F7BC6">
        <w:rPr>
          <w:color w:val="000000" w:themeColor="text1"/>
          <w:sz w:val="26"/>
          <w:szCs w:val="26"/>
        </w:rPr>
        <w:t xml:space="preserve">категории </w:t>
      </w:r>
      <w:r>
        <w:rPr>
          <w:color w:val="000000" w:themeColor="text1"/>
          <w:sz w:val="26"/>
          <w:szCs w:val="26"/>
        </w:rPr>
        <w:t xml:space="preserve">участников итогового собеседования, </w:t>
      </w:r>
      <w:r w:rsidR="002F7BC6">
        <w:rPr>
          <w:color w:val="000000" w:themeColor="text1"/>
          <w:sz w:val="26"/>
          <w:szCs w:val="26"/>
        </w:rPr>
        <w:t>перечисленных</w:t>
      </w:r>
      <w:r>
        <w:rPr>
          <w:color w:val="000000" w:themeColor="text1"/>
          <w:sz w:val="26"/>
          <w:szCs w:val="26"/>
        </w:rPr>
        <w:t xml:space="preserve">в пункте 9.6. </w:t>
      </w:r>
      <w:r w:rsidR="00FE26FC">
        <w:rPr>
          <w:color w:val="000000" w:themeColor="text1"/>
          <w:sz w:val="26"/>
          <w:szCs w:val="26"/>
        </w:rPr>
        <w:t>настоящих</w:t>
      </w:r>
      <w:r>
        <w:rPr>
          <w:color w:val="000000" w:themeColor="text1"/>
          <w:sz w:val="26"/>
          <w:szCs w:val="26"/>
        </w:rPr>
        <w:t xml:space="preserve"> Рекомендаций, данн</w:t>
      </w:r>
      <w:r w:rsidR="00955B50">
        <w:rPr>
          <w:color w:val="000000" w:themeColor="text1"/>
          <w:sz w:val="26"/>
          <w:szCs w:val="26"/>
        </w:rPr>
        <w:t>ое положение</w:t>
      </w:r>
      <w:r>
        <w:rPr>
          <w:color w:val="000000" w:themeColor="text1"/>
          <w:sz w:val="26"/>
          <w:szCs w:val="26"/>
        </w:rPr>
        <w:t xml:space="preserve"> не распространяется. </w:t>
      </w:r>
      <w:r w:rsidRPr="00BC7200">
        <w:rPr>
          <w:rFonts w:eastAsiaTheme="minorHAnsi"/>
          <w:sz w:val="26"/>
          <w:szCs w:val="26"/>
          <w:lang w:eastAsia="en-US"/>
        </w:rPr>
        <w:t xml:space="preserve">ОИВ </w:t>
      </w:r>
      <w:r>
        <w:rPr>
          <w:rFonts w:eastAsiaTheme="minorHAnsi"/>
          <w:sz w:val="26"/>
          <w:szCs w:val="26"/>
          <w:lang w:eastAsia="en-US"/>
        </w:rPr>
        <w:t>определяет</w:t>
      </w:r>
      <w:r w:rsidRPr="00BC7200">
        <w:rPr>
          <w:rFonts w:eastAsiaTheme="minorHAnsi"/>
          <w:sz w:val="26"/>
          <w:szCs w:val="26"/>
          <w:lang w:eastAsia="en-US"/>
        </w:rPr>
        <w:t xml:space="preserve"> минимальное количествобаллов за выполнение всей работы, необходимое для получения «зачета» для данн</w:t>
      </w:r>
      <w:r w:rsidR="00FF662F">
        <w:rPr>
          <w:rFonts w:eastAsiaTheme="minorHAnsi"/>
          <w:sz w:val="26"/>
          <w:szCs w:val="26"/>
          <w:lang w:eastAsia="en-US"/>
        </w:rPr>
        <w:t>ых</w:t>
      </w:r>
      <w:r w:rsidRPr="00BC7200">
        <w:rPr>
          <w:rFonts w:eastAsiaTheme="minorHAnsi"/>
          <w:sz w:val="26"/>
          <w:szCs w:val="26"/>
          <w:lang w:eastAsia="en-US"/>
        </w:rPr>
        <w:t xml:space="preserve"> категори</w:t>
      </w:r>
      <w:r w:rsidR="00FF662F">
        <w:rPr>
          <w:rFonts w:eastAsiaTheme="minorHAnsi"/>
          <w:sz w:val="26"/>
          <w:szCs w:val="26"/>
          <w:lang w:eastAsia="en-US"/>
        </w:rPr>
        <w:t>й</w:t>
      </w:r>
      <w:r w:rsidRPr="00BC7200">
        <w:rPr>
          <w:rFonts w:eastAsiaTheme="minorHAnsi"/>
          <w:sz w:val="26"/>
          <w:szCs w:val="26"/>
          <w:lang w:eastAsia="en-US"/>
        </w:rPr>
        <w:t xml:space="preserve"> участников итогового собеседования</w:t>
      </w:r>
      <w:r>
        <w:rPr>
          <w:rFonts w:eastAsiaTheme="minorHAnsi"/>
          <w:sz w:val="26"/>
          <w:szCs w:val="26"/>
          <w:lang w:eastAsia="en-US"/>
        </w:rPr>
        <w:t>, отличное от минимального количества баллов за выполнение заданий итогового собеседования для остальных категорий участников итогового собеседования</w:t>
      </w:r>
      <w:r w:rsidRPr="00BC7200">
        <w:rPr>
          <w:rFonts w:eastAsiaTheme="minorHAnsi"/>
          <w:sz w:val="26"/>
          <w:szCs w:val="26"/>
          <w:lang w:eastAsia="en-US"/>
        </w:rPr>
        <w:t>.</w:t>
      </w:r>
      <w:r w:rsidR="003861BC">
        <w:rPr>
          <w:rFonts w:eastAsiaTheme="minorHAnsi"/>
          <w:sz w:val="26"/>
          <w:szCs w:val="26"/>
          <w:lang w:eastAsia="en-US"/>
        </w:rPr>
        <w:t xml:space="preserve"> Информация о принятых на уровне ОИВ минимальном количестве и максимальном количестве баллов</w:t>
      </w:r>
      <w:r w:rsidR="009E0873">
        <w:rPr>
          <w:rFonts w:eastAsiaTheme="minorHAnsi"/>
          <w:sz w:val="26"/>
          <w:szCs w:val="26"/>
          <w:lang w:eastAsia="en-US"/>
        </w:rPr>
        <w:t xml:space="preserve">, необходимых для получения «зачета», </w:t>
      </w:r>
      <w:r w:rsidR="009E0873" w:rsidRPr="009E0873">
        <w:rPr>
          <w:rFonts w:eastAsiaTheme="minorHAnsi"/>
          <w:sz w:val="26"/>
          <w:szCs w:val="26"/>
          <w:lang w:eastAsia="en-US"/>
        </w:rPr>
        <w:t>соответствующ</w:t>
      </w:r>
      <w:r w:rsidR="009E0873">
        <w:rPr>
          <w:rFonts w:eastAsiaTheme="minorHAnsi"/>
          <w:sz w:val="26"/>
          <w:szCs w:val="26"/>
          <w:lang w:eastAsia="en-US"/>
        </w:rPr>
        <w:t>ая</w:t>
      </w:r>
      <w:r w:rsidR="009E0873" w:rsidRPr="009E0873">
        <w:rPr>
          <w:rFonts w:eastAsiaTheme="minorHAnsi"/>
          <w:sz w:val="26"/>
          <w:szCs w:val="26"/>
          <w:lang w:eastAsia="en-US"/>
        </w:rPr>
        <w:t xml:space="preserve"> шкал</w:t>
      </w:r>
      <w:r w:rsidR="009E0873">
        <w:rPr>
          <w:rFonts w:eastAsiaTheme="minorHAnsi"/>
          <w:sz w:val="26"/>
          <w:szCs w:val="26"/>
          <w:lang w:eastAsia="en-US"/>
        </w:rPr>
        <w:t>а</w:t>
      </w:r>
      <w:r w:rsidR="009E0873" w:rsidRPr="009E0873">
        <w:rPr>
          <w:rFonts w:eastAsiaTheme="minorHAnsi"/>
          <w:sz w:val="26"/>
          <w:szCs w:val="26"/>
          <w:lang w:eastAsia="en-US"/>
        </w:rPr>
        <w:t xml:space="preserve"> (шкалы) оценивания заданий итогового собеседования, применим</w:t>
      </w:r>
      <w:r w:rsidR="009E0873">
        <w:rPr>
          <w:rFonts w:eastAsiaTheme="minorHAnsi"/>
          <w:sz w:val="26"/>
          <w:szCs w:val="26"/>
          <w:lang w:eastAsia="en-US"/>
        </w:rPr>
        <w:t>ая</w:t>
      </w:r>
      <w:r w:rsidR="009E0873" w:rsidRPr="009E0873">
        <w:rPr>
          <w:rFonts w:eastAsiaTheme="minorHAnsi"/>
          <w:sz w:val="26"/>
          <w:szCs w:val="26"/>
          <w:lang w:eastAsia="en-US"/>
        </w:rPr>
        <w:t>(</w:t>
      </w:r>
      <w:r w:rsidR="00901DB3">
        <w:rPr>
          <w:rFonts w:eastAsiaTheme="minorHAnsi"/>
          <w:sz w:val="26"/>
          <w:szCs w:val="26"/>
          <w:lang w:eastAsia="en-US"/>
        </w:rPr>
        <w:t>-</w:t>
      </w:r>
      <w:r w:rsidR="009E0873" w:rsidRPr="009E0873">
        <w:rPr>
          <w:rFonts w:eastAsiaTheme="minorHAnsi"/>
          <w:sz w:val="26"/>
          <w:szCs w:val="26"/>
          <w:lang w:eastAsia="en-US"/>
        </w:rPr>
        <w:t>мые) для названной категории участников итогового собеседования</w:t>
      </w:r>
      <w:r w:rsidR="009E0873">
        <w:rPr>
          <w:rFonts w:eastAsiaTheme="minorHAnsi"/>
          <w:sz w:val="26"/>
          <w:szCs w:val="26"/>
          <w:lang w:eastAsia="en-US"/>
        </w:rPr>
        <w:t>,</w:t>
      </w:r>
      <w:r w:rsidR="003861BC">
        <w:rPr>
          <w:rFonts w:eastAsiaTheme="minorHAnsi"/>
          <w:sz w:val="26"/>
          <w:szCs w:val="26"/>
          <w:lang w:eastAsia="en-US"/>
        </w:rPr>
        <w:t xml:space="preserve"> заблаговременно направляется в образовательные организации и (или) места проведения итогового собеседования.</w:t>
      </w:r>
    </w:p>
    <w:p w:rsidR="005174B2" w:rsidRPr="00BC7200" w:rsidRDefault="005174B2" w:rsidP="00447B1C">
      <w:pPr>
        <w:widowControl w:val="0"/>
        <w:ind w:firstLine="709"/>
        <w:jc w:val="both"/>
        <w:rPr>
          <w:color w:val="000000" w:themeColor="text1"/>
          <w:sz w:val="26"/>
          <w:szCs w:val="26"/>
        </w:rPr>
      </w:pPr>
      <w:r w:rsidRPr="005174B2">
        <w:rPr>
          <w:color w:val="000000" w:themeColor="text1"/>
          <w:sz w:val="26"/>
          <w:szCs w:val="26"/>
        </w:rPr>
        <w:t>10.3. К проведению итогового собеседования и проверке ответов участников итогового собеседования с ОВЗ</w:t>
      </w:r>
      <w:r w:rsidR="003210DF">
        <w:rPr>
          <w:color w:val="000000" w:themeColor="text1"/>
          <w:sz w:val="26"/>
          <w:szCs w:val="26"/>
        </w:rPr>
        <w:t>, участников итогового собеседования – детей инвалидов и инвалидов</w:t>
      </w:r>
      <w:r>
        <w:rPr>
          <w:color w:val="000000" w:themeColor="text1"/>
          <w:sz w:val="26"/>
          <w:szCs w:val="26"/>
        </w:rPr>
        <w:t>могут быть привлечены</w:t>
      </w:r>
      <w:r w:rsidRPr="005174B2">
        <w:rPr>
          <w:color w:val="000000" w:themeColor="text1"/>
          <w:sz w:val="26"/>
          <w:szCs w:val="26"/>
        </w:rPr>
        <w:t xml:space="preserve"> учителя – дефектологи (логопеды/ сурдопедагоги/ тифлопедагоги и др.).</w:t>
      </w:r>
    </w:p>
    <w:p w:rsidR="00C37DEA" w:rsidRPr="00BC7200" w:rsidRDefault="00B9385E" w:rsidP="00447B1C">
      <w:pPr>
        <w:widowControl w:val="0"/>
        <w:ind w:firstLine="709"/>
        <w:jc w:val="both"/>
        <w:rPr>
          <w:sz w:val="26"/>
          <w:szCs w:val="26"/>
        </w:rPr>
      </w:pPr>
      <w:r w:rsidRPr="00BC7200">
        <w:rPr>
          <w:sz w:val="26"/>
          <w:szCs w:val="26"/>
        </w:rPr>
        <w:t>10</w:t>
      </w:r>
      <w:r w:rsidR="00C37DEA" w:rsidRPr="00BC7200">
        <w:rPr>
          <w:sz w:val="26"/>
          <w:szCs w:val="26"/>
        </w:rPr>
        <w:t>.</w:t>
      </w:r>
      <w:r w:rsidR="003210DF">
        <w:rPr>
          <w:sz w:val="26"/>
          <w:szCs w:val="26"/>
        </w:rPr>
        <w:t>4</w:t>
      </w:r>
      <w:r w:rsidR="00C37DEA" w:rsidRPr="00BC7200">
        <w:rPr>
          <w:sz w:val="26"/>
          <w:szCs w:val="26"/>
        </w:rPr>
        <w:t xml:space="preserve">. Проверка и оценивание итогового </w:t>
      </w:r>
      <w:r w:rsidR="00D25CD1" w:rsidRPr="00BC7200">
        <w:rPr>
          <w:sz w:val="26"/>
          <w:szCs w:val="26"/>
        </w:rPr>
        <w:t>собеседования</w:t>
      </w:r>
      <w:r w:rsidR="009953CF">
        <w:rPr>
          <w:sz w:val="26"/>
          <w:szCs w:val="26"/>
        </w:rPr>
        <w:t>к</w:t>
      </w:r>
      <w:r w:rsidR="00C37DEA" w:rsidRPr="00BC7200">
        <w:rPr>
          <w:sz w:val="26"/>
          <w:szCs w:val="26"/>
        </w:rPr>
        <w:t xml:space="preserve">омиссией по проверке </w:t>
      </w:r>
      <w:r w:rsidR="009953CF" w:rsidRPr="009953CF">
        <w:rPr>
          <w:sz w:val="26"/>
          <w:szCs w:val="26"/>
        </w:rPr>
        <w:t xml:space="preserve">итогового собеседования </w:t>
      </w:r>
      <w:r w:rsidR="00C37DEA" w:rsidRPr="00BC7200">
        <w:rPr>
          <w:sz w:val="26"/>
          <w:szCs w:val="26"/>
        </w:rPr>
        <w:t>должн</w:t>
      </w:r>
      <w:r w:rsidR="00585283">
        <w:rPr>
          <w:sz w:val="26"/>
          <w:szCs w:val="26"/>
        </w:rPr>
        <w:t>ы</w:t>
      </w:r>
      <w:r w:rsidR="00C37DEA" w:rsidRPr="00BC7200">
        <w:rPr>
          <w:sz w:val="26"/>
          <w:szCs w:val="26"/>
        </w:rPr>
        <w:t xml:space="preserve"> завершиться не позднее чем через </w:t>
      </w:r>
      <w:r w:rsidR="00D25CD1" w:rsidRPr="00BC7200">
        <w:rPr>
          <w:sz w:val="26"/>
          <w:szCs w:val="26"/>
        </w:rPr>
        <w:t>пять</w:t>
      </w:r>
      <w:r w:rsidR="00C37DEA" w:rsidRPr="00BC7200">
        <w:rPr>
          <w:sz w:val="26"/>
          <w:szCs w:val="26"/>
        </w:rPr>
        <w:t xml:space="preserve"> календарных дней с даты проведения итогового </w:t>
      </w:r>
      <w:r w:rsidR="00D25CD1" w:rsidRPr="00BC7200">
        <w:rPr>
          <w:sz w:val="26"/>
          <w:szCs w:val="26"/>
        </w:rPr>
        <w:t>собеседования</w:t>
      </w:r>
      <w:r w:rsidR="00C37DEA" w:rsidRPr="00BC7200">
        <w:rPr>
          <w:sz w:val="26"/>
          <w:szCs w:val="26"/>
        </w:rPr>
        <w:t>.</w:t>
      </w:r>
    </w:p>
    <w:p w:rsidR="00C37DEA" w:rsidRPr="00BC7200" w:rsidRDefault="00B9385E" w:rsidP="00A3477F">
      <w:pPr>
        <w:pStyle w:val="1"/>
        <w:rPr>
          <w:rFonts w:ascii="Times New Roman" w:hAnsi="Times New Roman" w:cs="Times New Roman"/>
          <w:color w:val="auto"/>
        </w:rPr>
      </w:pPr>
      <w:bookmarkStart w:id="23" w:name="_Toc26878810"/>
      <w:bookmarkStart w:id="24" w:name="_Toc26879491"/>
      <w:r w:rsidRPr="00BC7200">
        <w:rPr>
          <w:rFonts w:ascii="Times New Roman" w:hAnsi="Times New Roman" w:cs="Times New Roman"/>
          <w:color w:val="auto"/>
        </w:rPr>
        <w:t>11</w:t>
      </w:r>
      <w:r w:rsidR="00C37DEA" w:rsidRPr="00BC7200">
        <w:rPr>
          <w:rFonts w:ascii="Times New Roman" w:hAnsi="Times New Roman" w:cs="Times New Roman"/>
          <w:color w:val="auto"/>
        </w:rPr>
        <w:t xml:space="preserve">. Обработка результатов итогового </w:t>
      </w:r>
      <w:r w:rsidR="00D25CD1" w:rsidRPr="00BC7200">
        <w:rPr>
          <w:rFonts w:ascii="Times New Roman" w:hAnsi="Times New Roman" w:cs="Times New Roman"/>
          <w:color w:val="auto"/>
        </w:rPr>
        <w:t>собеседования</w:t>
      </w:r>
      <w:bookmarkEnd w:id="23"/>
      <w:bookmarkEnd w:id="24"/>
    </w:p>
    <w:p w:rsidR="00C37DEA" w:rsidRPr="00D1085F" w:rsidRDefault="00C37DEA" w:rsidP="00A3477F">
      <w:pPr>
        <w:rPr>
          <w:sz w:val="26"/>
          <w:szCs w:val="26"/>
        </w:rPr>
      </w:pPr>
    </w:p>
    <w:p w:rsidR="009D5CD0" w:rsidRPr="001D1F69" w:rsidRDefault="009D5CD0" w:rsidP="00A3477F">
      <w:pPr>
        <w:widowControl w:val="0"/>
        <w:tabs>
          <w:tab w:val="left" w:pos="1695"/>
        </w:tabs>
        <w:ind w:firstLine="709"/>
        <w:jc w:val="both"/>
        <w:rPr>
          <w:sz w:val="26"/>
          <w:szCs w:val="26"/>
        </w:rPr>
      </w:pPr>
      <w:r w:rsidRPr="001D1F69">
        <w:rPr>
          <w:sz w:val="26"/>
          <w:szCs w:val="26"/>
        </w:rPr>
        <w:t>В РЦОИ консолидируются файлы с результатами оценивания</w:t>
      </w:r>
      <w:r w:rsidR="009C5E9E">
        <w:rPr>
          <w:sz w:val="26"/>
          <w:szCs w:val="26"/>
        </w:rPr>
        <w:t xml:space="preserve"> ответов</w:t>
      </w:r>
      <w:r w:rsidRPr="001D1F69">
        <w:rPr>
          <w:sz w:val="26"/>
          <w:szCs w:val="26"/>
        </w:rPr>
        <w:t xml:space="preserve"> участников итогового собеседования из </w:t>
      </w:r>
      <w:r w:rsidR="009C5E9E">
        <w:rPr>
          <w:sz w:val="26"/>
          <w:szCs w:val="26"/>
        </w:rPr>
        <w:t>образовательной организации</w:t>
      </w:r>
      <w:r w:rsidRPr="001D1F69">
        <w:rPr>
          <w:sz w:val="26"/>
          <w:szCs w:val="26"/>
        </w:rPr>
        <w:t>, файлы загружаются в РИС средствами специализированного программного обеспечения «Импорт ГИА-9».</w:t>
      </w:r>
    </w:p>
    <w:p w:rsidR="00C37DEA" w:rsidRPr="001D1F69" w:rsidRDefault="009D5CD0" w:rsidP="00A3477F">
      <w:pPr>
        <w:widowControl w:val="0"/>
        <w:tabs>
          <w:tab w:val="left" w:pos="1695"/>
        </w:tabs>
        <w:ind w:firstLine="709"/>
        <w:jc w:val="both"/>
        <w:rPr>
          <w:sz w:val="26"/>
          <w:szCs w:val="26"/>
        </w:rPr>
      </w:pPr>
      <w:r w:rsidRPr="001D1F69">
        <w:rPr>
          <w:sz w:val="26"/>
          <w:szCs w:val="26"/>
        </w:rPr>
        <w:t>В РИС производится обработка результатов участников итогового собеседования средствами специализированного программного обеспечения «Импорт ГИА-9».</w:t>
      </w:r>
    </w:p>
    <w:p w:rsidR="005A5B80" w:rsidRPr="00BC7200" w:rsidRDefault="00B9385E" w:rsidP="00A3477F">
      <w:pPr>
        <w:pStyle w:val="1"/>
        <w:jc w:val="both"/>
        <w:rPr>
          <w:rFonts w:ascii="Times New Roman" w:hAnsi="Times New Roman" w:cs="Times New Roman"/>
          <w:color w:val="auto"/>
        </w:rPr>
      </w:pPr>
      <w:bookmarkStart w:id="25" w:name="_Toc26878811"/>
      <w:bookmarkStart w:id="26" w:name="_Toc26879492"/>
      <w:r w:rsidRPr="00BC7200">
        <w:rPr>
          <w:rFonts w:ascii="Times New Roman" w:hAnsi="Times New Roman" w:cs="Times New Roman"/>
          <w:color w:val="auto"/>
        </w:rPr>
        <w:t>12</w:t>
      </w:r>
      <w:r w:rsidR="00C37DEA" w:rsidRPr="00BC7200">
        <w:rPr>
          <w:rFonts w:ascii="Times New Roman" w:hAnsi="Times New Roman" w:cs="Times New Roman"/>
          <w:color w:val="auto"/>
        </w:rPr>
        <w:t xml:space="preserve">. Повторный допуск к </w:t>
      </w:r>
      <w:r w:rsidR="002F7BC6" w:rsidRPr="00BC7200">
        <w:rPr>
          <w:rFonts w:ascii="Times New Roman" w:hAnsi="Times New Roman" w:cs="Times New Roman"/>
          <w:color w:val="auto"/>
        </w:rPr>
        <w:t>итогово</w:t>
      </w:r>
      <w:r w:rsidR="002F7BC6">
        <w:rPr>
          <w:rFonts w:ascii="Times New Roman" w:hAnsi="Times New Roman" w:cs="Times New Roman"/>
          <w:color w:val="auto"/>
        </w:rPr>
        <w:t>му</w:t>
      </w:r>
      <w:r w:rsidR="002F7BC6" w:rsidRPr="00BC7200">
        <w:rPr>
          <w:rFonts w:ascii="Times New Roman" w:hAnsi="Times New Roman" w:cs="Times New Roman"/>
          <w:color w:val="auto"/>
        </w:rPr>
        <w:t xml:space="preserve"> собеседовани</w:t>
      </w:r>
      <w:r w:rsidR="002F7BC6">
        <w:rPr>
          <w:rFonts w:ascii="Times New Roman" w:hAnsi="Times New Roman" w:cs="Times New Roman"/>
          <w:color w:val="auto"/>
        </w:rPr>
        <w:t>ю</w:t>
      </w:r>
      <w:bookmarkEnd w:id="25"/>
      <w:bookmarkEnd w:id="26"/>
    </w:p>
    <w:p w:rsidR="00766866" w:rsidRDefault="00766866" w:rsidP="00A3477F">
      <w:pPr>
        <w:ind w:firstLine="708"/>
        <w:jc w:val="both"/>
        <w:rPr>
          <w:bCs/>
          <w:sz w:val="26"/>
          <w:szCs w:val="26"/>
        </w:rPr>
      </w:pPr>
    </w:p>
    <w:p w:rsidR="00D25CD1" w:rsidRPr="00966FB5" w:rsidRDefault="00D25CD1" w:rsidP="00A3477F">
      <w:pPr>
        <w:ind w:firstLine="708"/>
        <w:jc w:val="both"/>
        <w:rPr>
          <w:sz w:val="26"/>
          <w:szCs w:val="26"/>
        </w:rPr>
      </w:pPr>
      <w:r w:rsidRPr="00966FB5">
        <w:rPr>
          <w:bCs/>
          <w:sz w:val="26"/>
          <w:szCs w:val="26"/>
        </w:rPr>
        <w:t xml:space="preserve">Повторно допускаются к итоговому собеседованию в дополнительные сроки в текущем учебном году </w:t>
      </w:r>
      <w:r w:rsidR="00D877A3">
        <w:rPr>
          <w:bCs/>
          <w:sz w:val="26"/>
          <w:szCs w:val="26"/>
        </w:rPr>
        <w:t>(во вторую рабочую среду марта</w:t>
      </w:r>
      <w:r w:rsidRPr="00966FB5">
        <w:rPr>
          <w:bCs/>
          <w:sz w:val="26"/>
          <w:szCs w:val="26"/>
        </w:rPr>
        <w:t xml:space="preserve">и первый рабочий понедельник мая) следующие </w:t>
      </w:r>
      <w:r w:rsidR="003210DF">
        <w:rPr>
          <w:bCs/>
          <w:sz w:val="26"/>
          <w:szCs w:val="26"/>
        </w:rPr>
        <w:t>участники итогового собеседования</w:t>
      </w:r>
      <w:r w:rsidRPr="00966FB5">
        <w:rPr>
          <w:bCs/>
          <w:sz w:val="26"/>
          <w:szCs w:val="26"/>
        </w:rPr>
        <w:t>:</w:t>
      </w:r>
    </w:p>
    <w:p w:rsidR="00D25CD1" w:rsidRPr="00966FB5" w:rsidRDefault="00D25CD1" w:rsidP="00A3477F">
      <w:pPr>
        <w:ind w:firstLine="708"/>
        <w:jc w:val="both"/>
        <w:rPr>
          <w:bCs/>
          <w:sz w:val="26"/>
          <w:szCs w:val="26"/>
        </w:rPr>
      </w:pPr>
      <w:r w:rsidRPr="00966FB5">
        <w:rPr>
          <w:bCs/>
          <w:sz w:val="26"/>
          <w:szCs w:val="26"/>
        </w:rPr>
        <w:lastRenderedPageBreak/>
        <w:t>получившие по итоговому собеседованию неудовлетворительный результат («незачет»);</w:t>
      </w:r>
    </w:p>
    <w:p w:rsidR="00D25CD1" w:rsidRPr="00966FB5" w:rsidRDefault="00D25CD1" w:rsidP="00A3477F">
      <w:pPr>
        <w:ind w:firstLine="708"/>
        <w:jc w:val="both"/>
        <w:rPr>
          <w:bCs/>
          <w:sz w:val="26"/>
          <w:szCs w:val="26"/>
        </w:rPr>
      </w:pPr>
      <w:r w:rsidRPr="00966FB5">
        <w:rPr>
          <w:bCs/>
          <w:sz w:val="26"/>
          <w:szCs w:val="26"/>
        </w:rPr>
        <w:t>не явившиеся на итоговое собеседование по уважительным причинам (болезнь или иные обстоятельства), подтвержденным документально;</w:t>
      </w:r>
    </w:p>
    <w:p w:rsidR="00D25CD1" w:rsidRPr="00966FB5" w:rsidRDefault="00D25CD1" w:rsidP="00A3477F">
      <w:pPr>
        <w:ind w:firstLine="708"/>
        <w:jc w:val="both"/>
        <w:rPr>
          <w:bCs/>
          <w:sz w:val="26"/>
          <w:szCs w:val="26"/>
        </w:rPr>
      </w:pPr>
      <w:r w:rsidRPr="00966FB5">
        <w:rPr>
          <w:bCs/>
          <w:sz w:val="26"/>
          <w:szCs w:val="26"/>
        </w:rPr>
        <w:t>не завершившие итоговое собеседование по уважительным причинам (болезнь или иные обстоятельства), подтвержденным документально.</w:t>
      </w:r>
    </w:p>
    <w:p w:rsidR="0001180A" w:rsidRPr="00BC7200" w:rsidRDefault="0001180A" w:rsidP="00A3477F">
      <w:pPr>
        <w:rPr>
          <w:b/>
          <w:bCs/>
          <w:sz w:val="26"/>
          <w:szCs w:val="26"/>
        </w:rPr>
      </w:pPr>
    </w:p>
    <w:p w:rsidR="00C37DEA" w:rsidRPr="00BC7200" w:rsidRDefault="00B9385E" w:rsidP="00A3477F">
      <w:pPr>
        <w:pStyle w:val="1"/>
        <w:spacing w:before="0"/>
        <w:jc w:val="both"/>
        <w:rPr>
          <w:rFonts w:ascii="Times New Roman" w:hAnsi="Times New Roman" w:cs="Times New Roman"/>
          <w:color w:val="auto"/>
        </w:rPr>
      </w:pPr>
      <w:bookmarkStart w:id="27" w:name="_Toc26878812"/>
      <w:bookmarkStart w:id="28" w:name="_Toc26879493"/>
      <w:r w:rsidRPr="00BC7200">
        <w:rPr>
          <w:rFonts w:ascii="Times New Roman" w:hAnsi="Times New Roman" w:cs="Times New Roman"/>
          <w:color w:val="auto"/>
        </w:rPr>
        <w:t>13</w:t>
      </w:r>
      <w:r w:rsidR="00C37DEA" w:rsidRPr="00BC7200">
        <w:rPr>
          <w:rFonts w:ascii="Times New Roman" w:hAnsi="Times New Roman" w:cs="Times New Roman"/>
          <w:color w:val="auto"/>
        </w:rPr>
        <w:t xml:space="preserve">. Проведение повторной проверки итогового </w:t>
      </w:r>
      <w:r w:rsidR="00D25CD1" w:rsidRPr="00BC7200">
        <w:rPr>
          <w:rFonts w:ascii="Times New Roman" w:hAnsi="Times New Roman" w:cs="Times New Roman"/>
          <w:color w:val="auto"/>
        </w:rPr>
        <w:t>собеседования</w:t>
      </w:r>
      <w:bookmarkEnd w:id="27"/>
      <w:bookmarkEnd w:id="28"/>
    </w:p>
    <w:p w:rsidR="00C37DEA" w:rsidRPr="00BC7200" w:rsidRDefault="00C37DEA" w:rsidP="00A3477F">
      <w:pPr>
        <w:pStyle w:val="a8"/>
        <w:ind w:left="390"/>
        <w:rPr>
          <w:sz w:val="26"/>
          <w:szCs w:val="26"/>
        </w:rPr>
      </w:pPr>
    </w:p>
    <w:p w:rsidR="00C37DEA" w:rsidRPr="00BC7200" w:rsidRDefault="00C37DEA" w:rsidP="00A3477F">
      <w:pPr>
        <w:widowControl w:val="0"/>
        <w:ind w:firstLine="709"/>
        <w:jc w:val="both"/>
        <w:rPr>
          <w:sz w:val="26"/>
          <w:szCs w:val="26"/>
        </w:rPr>
      </w:pPr>
      <w:r w:rsidRPr="00BC7200">
        <w:rPr>
          <w:sz w:val="26"/>
          <w:szCs w:val="26"/>
        </w:rPr>
        <w:t xml:space="preserve">В целях предотвращения конфликта интересов и обеспечения объективного оценивания итогового </w:t>
      </w:r>
      <w:r w:rsidR="00D25CD1" w:rsidRPr="00BC7200">
        <w:rPr>
          <w:sz w:val="26"/>
          <w:szCs w:val="26"/>
        </w:rPr>
        <w:t xml:space="preserve">собеседования </w:t>
      </w:r>
      <w:r w:rsidR="003210DF" w:rsidRPr="003210DF">
        <w:rPr>
          <w:sz w:val="26"/>
          <w:szCs w:val="26"/>
        </w:rPr>
        <w:t>участник</w:t>
      </w:r>
      <w:r w:rsidR="003210DF">
        <w:rPr>
          <w:sz w:val="26"/>
          <w:szCs w:val="26"/>
        </w:rPr>
        <w:t>ам</w:t>
      </w:r>
      <w:r w:rsidR="003210DF" w:rsidRPr="003210DF">
        <w:rPr>
          <w:sz w:val="26"/>
          <w:szCs w:val="26"/>
        </w:rPr>
        <w:t xml:space="preserve"> итогового собеседования</w:t>
      </w:r>
      <w:r w:rsidRPr="00BC7200">
        <w:rPr>
          <w:sz w:val="26"/>
          <w:szCs w:val="26"/>
        </w:rPr>
        <w:t xml:space="preserve">при получении </w:t>
      </w:r>
      <w:r w:rsidRPr="00BC7200">
        <w:rPr>
          <w:b/>
          <w:sz w:val="26"/>
          <w:szCs w:val="26"/>
        </w:rPr>
        <w:t>повторного</w:t>
      </w:r>
      <w:r w:rsidRPr="00BC7200">
        <w:rPr>
          <w:sz w:val="26"/>
          <w:szCs w:val="26"/>
        </w:rPr>
        <w:t xml:space="preserve"> неудовлетворительного результата («незачет») за итоговое </w:t>
      </w:r>
      <w:r w:rsidR="00D25CD1" w:rsidRPr="00BC7200">
        <w:rPr>
          <w:sz w:val="26"/>
          <w:szCs w:val="26"/>
        </w:rPr>
        <w:t xml:space="preserve">собеседование </w:t>
      </w:r>
      <w:r w:rsidRPr="00BC7200">
        <w:rPr>
          <w:sz w:val="26"/>
          <w:szCs w:val="26"/>
        </w:rPr>
        <w:t>предоставляется право подать в письменной форме заявление на проверку</w:t>
      </w:r>
      <w:r w:rsidR="003C7318" w:rsidRPr="00BC7200">
        <w:rPr>
          <w:sz w:val="26"/>
          <w:szCs w:val="26"/>
        </w:rPr>
        <w:t xml:space="preserve">аудиозаписи </w:t>
      </w:r>
      <w:r w:rsidR="00F3323F" w:rsidRPr="00BC7200">
        <w:rPr>
          <w:sz w:val="26"/>
          <w:szCs w:val="26"/>
        </w:rPr>
        <w:t xml:space="preserve">устного ответа участника итогового собеседования </w:t>
      </w:r>
      <w:r w:rsidR="009953CF">
        <w:rPr>
          <w:sz w:val="26"/>
          <w:szCs w:val="26"/>
        </w:rPr>
        <w:t>к</w:t>
      </w:r>
      <w:r w:rsidRPr="00BC7200">
        <w:rPr>
          <w:sz w:val="26"/>
          <w:szCs w:val="26"/>
        </w:rPr>
        <w:t xml:space="preserve">омиссией </w:t>
      </w:r>
      <w:r w:rsidR="00EF730F" w:rsidRPr="00BC7200">
        <w:rPr>
          <w:sz w:val="26"/>
          <w:szCs w:val="26"/>
        </w:rPr>
        <w:t xml:space="preserve">по проверке </w:t>
      </w:r>
      <w:r w:rsidR="009953CF" w:rsidRPr="009953CF">
        <w:rPr>
          <w:sz w:val="26"/>
          <w:szCs w:val="26"/>
        </w:rPr>
        <w:t xml:space="preserve">итогового собеседования </w:t>
      </w:r>
      <w:r w:rsidRPr="00BC7200">
        <w:rPr>
          <w:sz w:val="26"/>
          <w:szCs w:val="26"/>
        </w:rPr>
        <w:t>другой образовательной организации или комиссией, сформированной в местах, определенных ОИВ.</w:t>
      </w:r>
    </w:p>
    <w:p w:rsidR="00173953" w:rsidRPr="00BC7200" w:rsidRDefault="00C37DEA" w:rsidP="00A3477F">
      <w:pPr>
        <w:widowControl w:val="0"/>
        <w:ind w:firstLine="709"/>
        <w:jc w:val="both"/>
        <w:rPr>
          <w:sz w:val="26"/>
          <w:szCs w:val="26"/>
        </w:rPr>
      </w:pPr>
      <w:r w:rsidRPr="00BC7200">
        <w:rPr>
          <w:sz w:val="26"/>
          <w:szCs w:val="26"/>
        </w:rPr>
        <w:t xml:space="preserve">Порядок подачи такого заявления и организации повторной проверки итогового </w:t>
      </w:r>
      <w:r w:rsidR="00EF730F" w:rsidRPr="00BC7200">
        <w:rPr>
          <w:sz w:val="26"/>
          <w:szCs w:val="26"/>
        </w:rPr>
        <w:t xml:space="preserve">собеседования </w:t>
      </w:r>
      <w:r w:rsidRPr="00BC7200">
        <w:rPr>
          <w:sz w:val="26"/>
          <w:szCs w:val="26"/>
        </w:rPr>
        <w:t xml:space="preserve">указанной категории </w:t>
      </w:r>
      <w:r w:rsidR="003210DF" w:rsidRPr="003210DF">
        <w:rPr>
          <w:sz w:val="26"/>
          <w:szCs w:val="26"/>
        </w:rPr>
        <w:t>участник</w:t>
      </w:r>
      <w:r w:rsidR="003210DF">
        <w:rPr>
          <w:sz w:val="26"/>
          <w:szCs w:val="26"/>
        </w:rPr>
        <w:t>ов</w:t>
      </w:r>
      <w:r w:rsidR="003210DF" w:rsidRPr="003210DF">
        <w:rPr>
          <w:sz w:val="26"/>
          <w:szCs w:val="26"/>
        </w:rPr>
        <w:t xml:space="preserve"> итогового собеседования</w:t>
      </w:r>
      <w:r w:rsidRPr="00BC7200">
        <w:rPr>
          <w:sz w:val="26"/>
          <w:szCs w:val="26"/>
        </w:rPr>
        <w:t>определяет ОИВ.</w:t>
      </w:r>
    </w:p>
    <w:p w:rsidR="00C37DEA" w:rsidRPr="00BC7200" w:rsidRDefault="00B9385E" w:rsidP="00A3477F">
      <w:pPr>
        <w:pStyle w:val="1"/>
        <w:rPr>
          <w:rFonts w:ascii="Times New Roman" w:hAnsi="Times New Roman" w:cs="Times New Roman"/>
          <w:color w:val="auto"/>
        </w:rPr>
      </w:pPr>
      <w:bookmarkStart w:id="29" w:name="_Toc26878813"/>
      <w:bookmarkStart w:id="30" w:name="_Toc26879494"/>
      <w:r w:rsidRPr="00BC7200">
        <w:rPr>
          <w:rFonts w:ascii="Times New Roman" w:hAnsi="Times New Roman" w:cs="Times New Roman"/>
          <w:color w:val="auto"/>
        </w:rPr>
        <w:t>14</w:t>
      </w:r>
      <w:r w:rsidR="00C37DEA" w:rsidRPr="00BC7200">
        <w:rPr>
          <w:rFonts w:ascii="Times New Roman" w:hAnsi="Times New Roman" w:cs="Times New Roman"/>
          <w:color w:val="auto"/>
        </w:rPr>
        <w:t xml:space="preserve">. Срок действия </w:t>
      </w:r>
      <w:r w:rsidR="00B765E7">
        <w:rPr>
          <w:rFonts w:ascii="Times New Roman" w:hAnsi="Times New Roman" w:cs="Times New Roman"/>
          <w:color w:val="auto"/>
        </w:rPr>
        <w:t xml:space="preserve">результатов </w:t>
      </w:r>
      <w:r w:rsidR="00C37DEA" w:rsidRPr="00BC7200">
        <w:rPr>
          <w:rFonts w:ascii="Times New Roman" w:hAnsi="Times New Roman" w:cs="Times New Roman"/>
          <w:color w:val="auto"/>
        </w:rPr>
        <w:t xml:space="preserve">итогового </w:t>
      </w:r>
      <w:r w:rsidR="00843822" w:rsidRPr="00BC7200">
        <w:rPr>
          <w:rFonts w:ascii="Times New Roman" w:hAnsi="Times New Roman" w:cs="Times New Roman"/>
          <w:color w:val="auto"/>
        </w:rPr>
        <w:t>собеседования</w:t>
      </w:r>
      <w:bookmarkEnd w:id="29"/>
      <w:bookmarkEnd w:id="30"/>
    </w:p>
    <w:p w:rsidR="00C37DEA" w:rsidRPr="00BC7200" w:rsidRDefault="00C37DEA" w:rsidP="00A3477F">
      <w:pPr>
        <w:pStyle w:val="a8"/>
        <w:ind w:left="390"/>
        <w:rPr>
          <w:sz w:val="26"/>
          <w:szCs w:val="26"/>
        </w:rPr>
      </w:pPr>
    </w:p>
    <w:p w:rsidR="00C37DEA" w:rsidRPr="00BC7200" w:rsidRDefault="00B765E7" w:rsidP="00A3477F">
      <w:pPr>
        <w:widowControl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Результат и</w:t>
      </w:r>
      <w:r w:rsidR="00C37DEA" w:rsidRPr="00BC7200">
        <w:rPr>
          <w:sz w:val="26"/>
          <w:szCs w:val="26"/>
        </w:rPr>
        <w:t>тогово</w:t>
      </w:r>
      <w:r>
        <w:rPr>
          <w:sz w:val="26"/>
          <w:szCs w:val="26"/>
        </w:rPr>
        <w:t>го</w:t>
      </w:r>
      <w:r w:rsidR="003210DF" w:rsidRPr="00BC7200">
        <w:rPr>
          <w:sz w:val="26"/>
          <w:szCs w:val="26"/>
        </w:rPr>
        <w:t>собеседовани</w:t>
      </w:r>
      <w:r w:rsidR="003210DF">
        <w:rPr>
          <w:sz w:val="26"/>
          <w:szCs w:val="26"/>
        </w:rPr>
        <w:t>я</w:t>
      </w:r>
      <w:r w:rsidR="00C37DEA" w:rsidRPr="00BC7200">
        <w:rPr>
          <w:sz w:val="26"/>
          <w:szCs w:val="26"/>
        </w:rPr>
        <w:t>как допуск</w:t>
      </w:r>
      <w:r>
        <w:rPr>
          <w:sz w:val="26"/>
          <w:szCs w:val="26"/>
        </w:rPr>
        <w:t>а</w:t>
      </w:r>
      <w:r w:rsidR="00C37DEA" w:rsidRPr="00BC7200">
        <w:rPr>
          <w:sz w:val="26"/>
          <w:szCs w:val="26"/>
        </w:rPr>
        <w:t xml:space="preserve"> к ГИА </w:t>
      </w:r>
      <w:r w:rsidR="003210DF">
        <w:rPr>
          <w:sz w:val="26"/>
          <w:szCs w:val="26"/>
        </w:rPr>
        <w:t>действует</w:t>
      </w:r>
      <w:r w:rsidR="003210DF" w:rsidRPr="00BC7200">
        <w:rPr>
          <w:sz w:val="26"/>
          <w:szCs w:val="26"/>
        </w:rPr>
        <w:t xml:space="preserve"> бессрочно</w:t>
      </w:r>
      <w:r w:rsidR="00C37DEA" w:rsidRPr="00BC7200">
        <w:rPr>
          <w:sz w:val="26"/>
          <w:szCs w:val="26"/>
        </w:rPr>
        <w:t>.</w:t>
      </w:r>
    </w:p>
    <w:p w:rsidR="000C4414" w:rsidRPr="00BC7200" w:rsidRDefault="000C4414" w:rsidP="00A3477F">
      <w:pPr>
        <w:widowControl w:val="0"/>
        <w:jc w:val="both"/>
        <w:rPr>
          <w:sz w:val="26"/>
          <w:szCs w:val="26"/>
        </w:rPr>
      </w:pPr>
      <w:r w:rsidRPr="00BC7200">
        <w:rPr>
          <w:sz w:val="26"/>
          <w:szCs w:val="26"/>
        </w:rPr>
        <w:br w:type="page"/>
      </w:r>
    </w:p>
    <w:p w:rsidR="00892534" w:rsidRPr="00966FB5" w:rsidRDefault="00892534" w:rsidP="002B6CB6">
      <w:pPr>
        <w:pStyle w:val="1"/>
        <w:spacing w:line="276" w:lineRule="auto"/>
        <w:jc w:val="center"/>
        <w:rPr>
          <w:rFonts w:ascii="Times New Roman" w:hAnsi="Times New Roman" w:cs="Times New Roman"/>
          <w:color w:val="auto"/>
        </w:rPr>
      </w:pPr>
      <w:bookmarkStart w:id="31" w:name="_Toc26878814"/>
      <w:bookmarkStart w:id="32" w:name="_Toc26879495"/>
      <w:r w:rsidRPr="00966FB5">
        <w:rPr>
          <w:rFonts w:ascii="Times New Roman" w:hAnsi="Times New Roman" w:cs="Times New Roman"/>
          <w:color w:val="auto"/>
        </w:rPr>
        <w:lastRenderedPageBreak/>
        <w:t>Приложение 1. Инструкция для ответственного организатора образовательной организации</w:t>
      </w:r>
      <w:bookmarkEnd w:id="31"/>
      <w:bookmarkEnd w:id="32"/>
    </w:p>
    <w:p w:rsidR="00892534" w:rsidRPr="00BC7200" w:rsidRDefault="00892534" w:rsidP="00A3477F">
      <w:pPr>
        <w:ind w:firstLine="709"/>
        <w:jc w:val="center"/>
        <w:rPr>
          <w:b/>
          <w:sz w:val="26"/>
          <w:szCs w:val="26"/>
        </w:rPr>
      </w:pPr>
    </w:p>
    <w:p w:rsidR="00892534" w:rsidRPr="00BC7200" w:rsidRDefault="00892534" w:rsidP="00A3477F">
      <w:pPr>
        <w:ind w:firstLine="709"/>
        <w:jc w:val="both"/>
        <w:rPr>
          <w:b/>
          <w:sz w:val="26"/>
          <w:szCs w:val="26"/>
        </w:rPr>
      </w:pPr>
      <w:r w:rsidRPr="00BC7200">
        <w:rPr>
          <w:b/>
          <w:sz w:val="26"/>
          <w:szCs w:val="26"/>
        </w:rPr>
        <w:t>Не позднее чем за день до проведения итогового собеседования:</w:t>
      </w:r>
    </w:p>
    <w:p w:rsidR="00892534" w:rsidRPr="00BC7200" w:rsidRDefault="00892534" w:rsidP="00A3477F">
      <w:pPr>
        <w:ind w:firstLine="709"/>
        <w:jc w:val="both"/>
        <w:rPr>
          <w:sz w:val="26"/>
          <w:szCs w:val="26"/>
        </w:rPr>
      </w:pPr>
      <w:r w:rsidRPr="00BC7200">
        <w:rPr>
          <w:sz w:val="26"/>
          <w:szCs w:val="26"/>
        </w:rPr>
        <w:t xml:space="preserve">определить необходимое количество </w:t>
      </w:r>
      <w:r w:rsidR="009D5CD0">
        <w:rPr>
          <w:sz w:val="26"/>
          <w:szCs w:val="26"/>
        </w:rPr>
        <w:t>аудиторий</w:t>
      </w:r>
      <w:r w:rsidRPr="00BC7200">
        <w:rPr>
          <w:sz w:val="26"/>
          <w:szCs w:val="26"/>
        </w:rPr>
        <w:t xml:space="preserve"> проведения итогового собеседования;</w:t>
      </w:r>
    </w:p>
    <w:p w:rsidR="00892534" w:rsidRPr="00BC7200" w:rsidRDefault="00892534" w:rsidP="00A3477F">
      <w:pPr>
        <w:ind w:firstLine="709"/>
        <w:jc w:val="both"/>
        <w:rPr>
          <w:sz w:val="26"/>
          <w:szCs w:val="26"/>
        </w:rPr>
      </w:pPr>
      <w:r w:rsidRPr="00BC7200">
        <w:rPr>
          <w:sz w:val="26"/>
          <w:szCs w:val="26"/>
        </w:rPr>
        <w:t xml:space="preserve">обеспечить ознакомление экспертов с критериями оценивания, полученными от технического специалиста; </w:t>
      </w:r>
    </w:p>
    <w:p w:rsidR="00892534" w:rsidRPr="00BC7200" w:rsidRDefault="00892534" w:rsidP="00A3477F">
      <w:pPr>
        <w:ind w:firstLine="709"/>
        <w:jc w:val="both"/>
        <w:rPr>
          <w:sz w:val="26"/>
          <w:szCs w:val="26"/>
        </w:rPr>
      </w:pPr>
      <w:r w:rsidRPr="00BC7200">
        <w:rPr>
          <w:sz w:val="26"/>
          <w:szCs w:val="26"/>
        </w:rPr>
        <w:t>получить от технического специалиста образовательной организации:</w:t>
      </w:r>
    </w:p>
    <w:p w:rsidR="00892534" w:rsidRPr="00BC7200" w:rsidRDefault="00892534" w:rsidP="00A3477F">
      <w:pPr>
        <w:ind w:firstLine="709"/>
        <w:jc w:val="both"/>
        <w:rPr>
          <w:sz w:val="26"/>
          <w:szCs w:val="26"/>
        </w:rPr>
      </w:pPr>
      <w:r w:rsidRPr="00BC7200">
        <w:rPr>
          <w:sz w:val="26"/>
          <w:szCs w:val="26"/>
        </w:rPr>
        <w:t>списки участников итогового собеседования (далее – списки участников)</w:t>
      </w:r>
      <w:r w:rsidR="00472A83">
        <w:rPr>
          <w:sz w:val="26"/>
          <w:szCs w:val="26"/>
        </w:rPr>
        <w:t xml:space="preserve">, при необходимости скорректировать списки </w:t>
      </w:r>
      <w:r w:rsidR="003C3963">
        <w:rPr>
          <w:sz w:val="26"/>
          <w:szCs w:val="26"/>
        </w:rPr>
        <w:t xml:space="preserve">участников </w:t>
      </w:r>
      <w:r w:rsidR="00472A83">
        <w:rPr>
          <w:sz w:val="26"/>
          <w:szCs w:val="26"/>
        </w:rPr>
        <w:t>и распределить участников итогового собеседования по аудиториям</w:t>
      </w:r>
      <w:r w:rsidRPr="00BC7200">
        <w:rPr>
          <w:sz w:val="26"/>
          <w:szCs w:val="26"/>
        </w:rPr>
        <w:t xml:space="preserve"> проведения итогового собеседования (Приложение </w:t>
      </w:r>
      <w:r w:rsidR="00BC7200" w:rsidRPr="00BC7200">
        <w:rPr>
          <w:sz w:val="26"/>
          <w:szCs w:val="26"/>
        </w:rPr>
        <w:t>7</w:t>
      </w:r>
      <w:r w:rsidRPr="00BC7200">
        <w:rPr>
          <w:sz w:val="26"/>
          <w:szCs w:val="26"/>
        </w:rPr>
        <w:t>);</w:t>
      </w:r>
    </w:p>
    <w:p w:rsidR="00892534" w:rsidRPr="00BC7200" w:rsidRDefault="00892534" w:rsidP="00A3477F">
      <w:pPr>
        <w:ind w:firstLine="708"/>
        <w:jc w:val="both"/>
        <w:rPr>
          <w:sz w:val="26"/>
          <w:szCs w:val="26"/>
        </w:rPr>
      </w:pPr>
      <w:r w:rsidRPr="00BC7200">
        <w:rPr>
          <w:sz w:val="26"/>
          <w:szCs w:val="26"/>
        </w:rPr>
        <w:t xml:space="preserve">ведомость учета проведения итогового собеседования в </w:t>
      </w:r>
      <w:r w:rsidR="00472A83">
        <w:rPr>
          <w:sz w:val="26"/>
          <w:szCs w:val="26"/>
        </w:rPr>
        <w:t>аудитории</w:t>
      </w:r>
      <w:r w:rsidRPr="00BC7200">
        <w:rPr>
          <w:sz w:val="26"/>
          <w:szCs w:val="26"/>
        </w:rPr>
        <w:t xml:space="preserve"> проведения итогового собеседования (по количеству </w:t>
      </w:r>
      <w:r w:rsidR="00472A83">
        <w:rPr>
          <w:sz w:val="26"/>
          <w:szCs w:val="26"/>
        </w:rPr>
        <w:t>аудиторий</w:t>
      </w:r>
      <w:r w:rsidRPr="00BC7200">
        <w:rPr>
          <w:sz w:val="26"/>
          <w:szCs w:val="26"/>
        </w:rPr>
        <w:t xml:space="preserve"> проведения итогового собеседования) (Приложение </w:t>
      </w:r>
      <w:r w:rsidR="00BC7200" w:rsidRPr="00BC7200">
        <w:rPr>
          <w:sz w:val="26"/>
          <w:szCs w:val="26"/>
        </w:rPr>
        <w:t>8</w:t>
      </w:r>
      <w:r w:rsidRPr="00BC7200">
        <w:rPr>
          <w:sz w:val="26"/>
          <w:szCs w:val="26"/>
        </w:rPr>
        <w:t>);</w:t>
      </w:r>
    </w:p>
    <w:p w:rsidR="00892534" w:rsidRDefault="00892534" w:rsidP="00A3477F">
      <w:pPr>
        <w:ind w:firstLine="708"/>
        <w:jc w:val="both"/>
        <w:rPr>
          <w:sz w:val="26"/>
          <w:szCs w:val="26"/>
        </w:rPr>
      </w:pPr>
      <w:r w:rsidRPr="00BC7200">
        <w:rPr>
          <w:sz w:val="26"/>
          <w:szCs w:val="26"/>
        </w:rPr>
        <w:t xml:space="preserve">протоколы эксперта по оцениванию ответов участников итогового собеседования (на каждого участника итогового собеседования) (Приложение </w:t>
      </w:r>
      <w:r w:rsidR="00BC7200" w:rsidRPr="00BC7200">
        <w:rPr>
          <w:sz w:val="26"/>
          <w:szCs w:val="26"/>
        </w:rPr>
        <w:t>9</w:t>
      </w:r>
      <w:r w:rsidRPr="00BC7200">
        <w:rPr>
          <w:sz w:val="26"/>
          <w:szCs w:val="26"/>
        </w:rPr>
        <w:t>);</w:t>
      </w:r>
    </w:p>
    <w:p w:rsidR="00472A83" w:rsidRPr="00BC7200" w:rsidRDefault="00472A83" w:rsidP="00A3477F">
      <w:pPr>
        <w:ind w:firstLine="708"/>
        <w:jc w:val="both"/>
        <w:rPr>
          <w:sz w:val="26"/>
          <w:szCs w:val="26"/>
        </w:rPr>
      </w:pPr>
      <w:r w:rsidRPr="00472A83">
        <w:rPr>
          <w:sz w:val="26"/>
          <w:szCs w:val="26"/>
        </w:rPr>
        <w:t>специализированную форму (Приложение 10);</w:t>
      </w:r>
    </w:p>
    <w:p w:rsidR="00892534" w:rsidRPr="00BC7200" w:rsidRDefault="00892534" w:rsidP="00A3477F">
      <w:pPr>
        <w:ind w:firstLine="708"/>
        <w:jc w:val="both"/>
        <w:rPr>
          <w:sz w:val="26"/>
          <w:szCs w:val="26"/>
        </w:rPr>
      </w:pPr>
      <w:r w:rsidRPr="00BC7200">
        <w:rPr>
          <w:sz w:val="26"/>
          <w:szCs w:val="26"/>
        </w:rPr>
        <w:t>заполнить в списках участников поле «</w:t>
      </w:r>
      <w:r w:rsidR="00472A83">
        <w:rPr>
          <w:sz w:val="26"/>
          <w:szCs w:val="26"/>
        </w:rPr>
        <w:t>Аудитория</w:t>
      </w:r>
      <w:r w:rsidRPr="00BC7200">
        <w:rPr>
          <w:sz w:val="26"/>
          <w:szCs w:val="26"/>
        </w:rPr>
        <w:t>».</w:t>
      </w:r>
    </w:p>
    <w:p w:rsidR="00892534" w:rsidRPr="00BC7200" w:rsidRDefault="00892534" w:rsidP="00A3477F">
      <w:pPr>
        <w:ind w:firstLine="708"/>
        <w:jc w:val="both"/>
        <w:rPr>
          <w:b/>
          <w:sz w:val="26"/>
          <w:szCs w:val="26"/>
        </w:rPr>
      </w:pPr>
      <w:r w:rsidRPr="00BC7200">
        <w:rPr>
          <w:b/>
          <w:sz w:val="26"/>
          <w:szCs w:val="26"/>
        </w:rPr>
        <w:t>В день проведения итогового собеседования:</w:t>
      </w:r>
    </w:p>
    <w:p w:rsidR="00892534" w:rsidRPr="00BC7200" w:rsidRDefault="00892534" w:rsidP="00A3477F">
      <w:pPr>
        <w:ind w:firstLine="708"/>
        <w:jc w:val="both"/>
        <w:rPr>
          <w:sz w:val="26"/>
          <w:szCs w:val="26"/>
        </w:rPr>
      </w:pPr>
      <w:r w:rsidRPr="00BC7200">
        <w:rPr>
          <w:sz w:val="26"/>
          <w:szCs w:val="26"/>
        </w:rPr>
        <w:t>получить от технического специалиста КИМ итогового собеседования и формы для проведения итогового собеседования</w:t>
      </w:r>
      <w:r w:rsidR="00472A83">
        <w:rPr>
          <w:sz w:val="26"/>
          <w:szCs w:val="26"/>
        </w:rPr>
        <w:t>;</w:t>
      </w:r>
    </w:p>
    <w:p w:rsidR="00472A83" w:rsidRDefault="00472A83" w:rsidP="00A3477F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выдать:</w:t>
      </w:r>
    </w:p>
    <w:p w:rsidR="00E85657" w:rsidRDefault="00FC60E5" w:rsidP="00575E1B">
      <w:pPr>
        <w:ind w:firstLine="708"/>
        <w:jc w:val="both"/>
        <w:rPr>
          <w:sz w:val="26"/>
          <w:szCs w:val="26"/>
        </w:rPr>
      </w:pPr>
      <w:r w:rsidRPr="00766866">
        <w:rPr>
          <w:sz w:val="26"/>
          <w:u w:val="single"/>
        </w:rPr>
        <w:t>экзаменатору-собеседнику</w:t>
      </w:r>
      <w:r w:rsidR="00892534" w:rsidRPr="00BC7200">
        <w:rPr>
          <w:sz w:val="26"/>
          <w:szCs w:val="26"/>
        </w:rPr>
        <w:t>:</w:t>
      </w:r>
    </w:p>
    <w:p w:rsidR="00174D7C" w:rsidRDefault="00892534" w:rsidP="00575E1B">
      <w:pPr>
        <w:ind w:firstLine="708"/>
        <w:jc w:val="both"/>
        <w:rPr>
          <w:sz w:val="26"/>
          <w:szCs w:val="26"/>
        </w:rPr>
      </w:pPr>
      <w:r w:rsidRPr="00BC7200">
        <w:rPr>
          <w:sz w:val="26"/>
          <w:szCs w:val="26"/>
        </w:rPr>
        <w:t>для участников итогового собеседования</w:t>
      </w:r>
      <w:r w:rsidR="00174D7C">
        <w:rPr>
          <w:sz w:val="26"/>
          <w:szCs w:val="26"/>
        </w:rPr>
        <w:t>:</w:t>
      </w:r>
    </w:p>
    <w:p w:rsidR="00097C03" w:rsidRPr="00551DEA" w:rsidRDefault="0026572E" w:rsidP="00A3477F">
      <w:pPr>
        <w:ind w:firstLine="708"/>
        <w:jc w:val="both"/>
        <w:rPr>
          <w:sz w:val="26"/>
          <w:szCs w:val="26"/>
        </w:rPr>
      </w:pPr>
      <w:r w:rsidRPr="00551DEA">
        <w:rPr>
          <w:sz w:val="26"/>
          <w:szCs w:val="26"/>
        </w:rPr>
        <w:t>т</w:t>
      </w:r>
      <w:r w:rsidR="00892534" w:rsidRPr="00551DEA">
        <w:rPr>
          <w:sz w:val="26"/>
          <w:szCs w:val="26"/>
        </w:rPr>
        <w:t>екст для чтения</w:t>
      </w:r>
      <w:r w:rsidR="00097C03" w:rsidRPr="00551DEA">
        <w:rPr>
          <w:sz w:val="26"/>
          <w:szCs w:val="26"/>
        </w:rPr>
        <w:t xml:space="preserve"> для каждого участника итогового собеседования;</w:t>
      </w:r>
    </w:p>
    <w:p w:rsidR="00892534" w:rsidRPr="00BC7200" w:rsidRDefault="00892534" w:rsidP="00A3477F">
      <w:pPr>
        <w:ind w:firstLine="708"/>
        <w:jc w:val="both"/>
        <w:rPr>
          <w:sz w:val="26"/>
          <w:szCs w:val="26"/>
        </w:rPr>
      </w:pPr>
      <w:r w:rsidRPr="00551DEA">
        <w:rPr>
          <w:sz w:val="26"/>
          <w:szCs w:val="26"/>
        </w:rPr>
        <w:t xml:space="preserve">карточки с темами беседы на выбор и планами беседы – по 2 экземпляра каждого материала на </w:t>
      </w:r>
      <w:r w:rsidR="00D1085F" w:rsidRPr="00551DEA">
        <w:rPr>
          <w:sz w:val="26"/>
          <w:szCs w:val="26"/>
        </w:rPr>
        <w:t>аудиторию</w:t>
      </w:r>
      <w:r w:rsidRPr="00551DEA">
        <w:rPr>
          <w:sz w:val="26"/>
          <w:szCs w:val="26"/>
        </w:rPr>
        <w:t xml:space="preserve"> проведения итогового собеседования (возможно тиражирование большего количества);</w:t>
      </w:r>
    </w:p>
    <w:p w:rsidR="00174D7C" w:rsidRDefault="00892534" w:rsidP="00A3477F">
      <w:pPr>
        <w:ind w:firstLine="708"/>
        <w:jc w:val="both"/>
        <w:rPr>
          <w:sz w:val="26"/>
          <w:szCs w:val="26"/>
        </w:rPr>
      </w:pPr>
      <w:r w:rsidRPr="00BC7200">
        <w:rPr>
          <w:sz w:val="26"/>
          <w:szCs w:val="26"/>
        </w:rPr>
        <w:t>для экзаменатора-собеседника</w:t>
      </w:r>
      <w:r w:rsidR="00174D7C">
        <w:rPr>
          <w:sz w:val="26"/>
          <w:szCs w:val="26"/>
        </w:rPr>
        <w:t>:</w:t>
      </w:r>
    </w:p>
    <w:p w:rsidR="00472A83" w:rsidRDefault="00E85657" w:rsidP="00A3477F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и</w:t>
      </w:r>
      <w:r w:rsidR="000334A6">
        <w:rPr>
          <w:sz w:val="26"/>
          <w:szCs w:val="26"/>
        </w:rPr>
        <w:t>нструкцию по выполнению заданий КИМ</w:t>
      </w:r>
      <w:r w:rsidR="003C3963">
        <w:rPr>
          <w:sz w:val="26"/>
          <w:szCs w:val="26"/>
        </w:rPr>
        <w:t xml:space="preserve"> итогового собеседования</w:t>
      </w:r>
      <w:r w:rsidR="000334A6">
        <w:rPr>
          <w:sz w:val="26"/>
          <w:szCs w:val="26"/>
        </w:rPr>
        <w:t xml:space="preserve">, </w:t>
      </w:r>
      <w:r w:rsidR="00892534" w:rsidRPr="00BC7200">
        <w:rPr>
          <w:sz w:val="26"/>
          <w:szCs w:val="26"/>
        </w:rPr>
        <w:t xml:space="preserve">карточки экзаменатора-собеседника по каждой теме беседы – по </w:t>
      </w:r>
      <w:r w:rsidR="003210DF">
        <w:rPr>
          <w:sz w:val="26"/>
          <w:szCs w:val="26"/>
        </w:rPr>
        <w:t>2</w:t>
      </w:r>
      <w:r w:rsidR="00892534" w:rsidRPr="00BC7200">
        <w:rPr>
          <w:sz w:val="26"/>
          <w:szCs w:val="26"/>
        </w:rPr>
        <w:t xml:space="preserve">экземпляра на </w:t>
      </w:r>
      <w:r w:rsidR="00D1085F">
        <w:rPr>
          <w:sz w:val="26"/>
          <w:szCs w:val="26"/>
        </w:rPr>
        <w:t>аудиторию</w:t>
      </w:r>
      <w:r w:rsidR="00892534" w:rsidRPr="00BC7200">
        <w:rPr>
          <w:sz w:val="26"/>
          <w:szCs w:val="26"/>
        </w:rPr>
        <w:t xml:space="preserve"> проведения итогового собеседования;</w:t>
      </w:r>
    </w:p>
    <w:p w:rsidR="00892534" w:rsidRPr="00BC7200" w:rsidRDefault="00892534" w:rsidP="00A3477F">
      <w:pPr>
        <w:ind w:firstLine="708"/>
        <w:jc w:val="both"/>
        <w:rPr>
          <w:sz w:val="26"/>
          <w:szCs w:val="26"/>
        </w:rPr>
      </w:pPr>
      <w:r w:rsidRPr="00BC7200">
        <w:rPr>
          <w:sz w:val="26"/>
          <w:szCs w:val="26"/>
        </w:rPr>
        <w:t xml:space="preserve">ведомость учета проведения итогового собеседования в </w:t>
      </w:r>
      <w:r w:rsidR="00D1085F">
        <w:rPr>
          <w:sz w:val="26"/>
          <w:szCs w:val="26"/>
        </w:rPr>
        <w:t>аудитории</w:t>
      </w:r>
      <w:r w:rsidRPr="00BC7200">
        <w:rPr>
          <w:sz w:val="26"/>
          <w:szCs w:val="26"/>
        </w:rPr>
        <w:t xml:space="preserve"> проведения итогового собеседования, в которой фиксируется время начала и окончания ответа каждого участника итогового собеседования; </w:t>
      </w:r>
    </w:p>
    <w:p w:rsidR="00326677" w:rsidRDefault="00892534" w:rsidP="00A3477F">
      <w:pPr>
        <w:ind w:firstLine="708"/>
        <w:jc w:val="both"/>
        <w:rPr>
          <w:sz w:val="26"/>
          <w:szCs w:val="26"/>
        </w:rPr>
      </w:pPr>
      <w:r w:rsidRPr="00BC7200">
        <w:rPr>
          <w:sz w:val="26"/>
          <w:szCs w:val="26"/>
        </w:rPr>
        <w:t>материалы для проведения итогового собеседования: тексты для чтения, листы с тремя темами беседы, карточки с планом беседы по каждой теме</w:t>
      </w:r>
      <w:r w:rsidR="00326677">
        <w:rPr>
          <w:sz w:val="26"/>
          <w:szCs w:val="26"/>
        </w:rPr>
        <w:t>;</w:t>
      </w:r>
    </w:p>
    <w:p w:rsidR="00892534" w:rsidRPr="00BC7200" w:rsidRDefault="00326677" w:rsidP="00A3477F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листы бумаги для черновиков со </w:t>
      </w:r>
      <w:r w:rsidRPr="0053135D">
        <w:rPr>
          <w:rFonts w:eastAsia="Times New Roman"/>
          <w:color w:val="000000"/>
          <w:sz w:val="26"/>
          <w:szCs w:val="26"/>
        </w:rPr>
        <w:t>штампом образовательной организации</w:t>
      </w:r>
      <w:r>
        <w:rPr>
          <w:sz w:val="26"/>
          <w:szCs w:val="26"/>
        </w:rPr>
        <w:t xml:space="preserve"> (для участников </w:t>
      </w:r>
      <w:r w:rsidR="003210DF">
        <w:rPr>
          <w:sz w:val="26"/>
          <w:szCs w:val="26"/>
        </w:rPr>
        <w:t>итогового собеседования с ОВЗ, участников итогового собеседования – детей-инвалидов  и инвалидов</w:t>
      </w:r>
      <w:r>
        <w:rPr>
          <w:sz w:val="26"/>
          <w:szCs w:val="26"/>
        </w:rPr>
        <w:t>, которые проходят итоговое собеседование в письменной форме).</w:t>
      </w:r>
    </w:p>
    <w:p w:rsidR="00892534" w:rsidRPr="00BC7200" w:rsidRDefault="00FC60E5" w:rsidP="00A3477F">
      <w:pPr>
        <w:pStyle w:val="a8"/>
        <w:ind w:left="709"/>
        <w:jc w:val="both"/>
        <w:rPr>
          <w:sz w:val="26"/>
          <w:szCs w:val="26"/>
        </w:rPr>
      </w:pPr>
      <w:r w:rsidRPr="00766866">
        <w:rPr>
          <w:sz w:val="26"/>
          <w:u w:val="single"/>
        </w:rPr>
        <w:t>Эксперту</w:t>
      </w:r>
      <w:r w:rsidR="00892534" w:rsidRPr="00BC7200">
        <w:rPr>
          <w:sz w:val="26"/>
          <w:szCs w:val="26"/>
        </w:rPr>
        <w:t>:</w:t>
      </w:r>
    </w:p>
    <w:p w:rsidR="00892534" w:rsidRPr="00BC7200" w:rsidRDefault="00892534" w:rsidP="00A3477F">
      <w:pPr>
        <w:ind w:firstLine="708"/>
        <w:jc w:val="both"/>
        <w:rPr>
          <w:sz w:val="26"/>
          <w:szCs w:val="26"/>
        </w:rPr>
      </w:pPr>
      <w:r w:rsidRPr="00BC7200">
        <w:rPr>
          <w:sz w:val="26"/>
          <w:szCs w:val="26"/>
        </w:rPr>
        <w:t>протокол эксперта по оцениванию ответов участников итогового собеседования (</w:t>
      </w:r>
      <w:r w:rsidR="00472A83">
        <w:rPr>
          <w:sz w:val="26"/>
          <w:szCs w:val="26"/>
        </w:rPr>
        <w:t>на каждого участника</w:t>
      </w:r>
      <w:r w:rsidRPr="00BC7200">
        <w:rPr>
          <w:sz w:val="26"/>
          <w:szCs w:val="26"/>
        </w:rPr>
        <w:t>);</w:t>
      </w:r>
    </w:p>
    <w:p w:rsidR="00472A83" w:rsidRDefault="00892534" w:rsidP="00A3477F">
      <w:pPr>
        <w:ind w:firstLine="708"/>
        <w:jc w:val="both"/>
        <w:rPr>
          <w:sz w:val="26"/>
          <w:szCs w:val="26"/>
        </w:rPr>
      </w:pPr>
      <w:r w:rsidRPr="00BC7200">
        <w:rPr>
          <w:sz w:val="26"/>
          <w:szCs w:val="26"/>
        </w:rPr>
        <w:t>КИМ итогового собеседования</w:t>
      </w:r>
      <w:r w:rsidR="00472A83">
        <w:rPr>
          <w:sz w:val="26"/>
          <w:szCs w:val="26"/>
        </w:rPr>
        <w:t>;</w:t>
      </w:r>
    </w:p>
    <w:p w:rsidR="00BE1DE7" w:rsidRDefault="00472A83" w:rsidP="00A3477F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доставочный пакет для упаковки протоколов эксперта по оцениванию ответов участников итогового собеседования</w:t>
      </w:r>
      <w:r w:rsidR="00E7731C">
        <w:rPr>
          <w:sz w:val="26"/>
          <w:szCs w:val="26"/>
        </w:rPr>
        <w:t>;</w:t>
      </w:r>
    </w:p>
    <w:p w:rsidR="00892534" w:rsidRPr="00BC7200" w:rsidRDefault="00BE1DE7" w:rsidP="00A3477F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листы бумаги для черновиков</w:t>
      </w:r>
      <w:r w:rsidR="00E7731C">
        <w:rPr>
          <w:sz w:val="26"/>
          <w:szCs w:val="26"/>
        </w:rPr>
        <w:t xml:space="preserve"> (при необходимости)</w:t>
      </w:r>
      <w:r w:rsidR="003861BC">
        <w:rPr>
          <w:sz w:val="26"/>
          <w:szCs w:val="26"/>
        </w:rPr>
        <w:t>.</w:t>
      </w:r>
    </w:p>
    <w:p w:rsidR="00472A83" w:rsidRDefault="00FC60E5" w:rsidP="00A3477F">
      <w:pPr>
        <w:ind w:firstLine="708"/>
        <w:jc w:val="both"/>
        <w:rPr>
          <w:sz w:val="26"/>
          <w:szCs w:val="26"/>
        </w:rPr>
      </w:pPr>
      <w:r w:rsidRPr="00766866">
        <w:rPr>
          <w:sz w:val="26"/>
          <w:u w:val="single"/>
        </w:rPr>
        <w:lastRenderedPageBreak/>
        <w:t>Организатору(</w:t>
      </w:r>
      <w:r w:rsidR="00E85657">
        <w:rPr>
          <w:sz w:val="26"/>
          <w:u w:val="single"/>
        </w:rPr>
        <w:t>-</w:t>
      </w:r>
      <w:r w:rsidRPr="00766866">
        <w:rPr>
          <w:sz w:val="26"/>
          <w:u w:val="single"/>
        </w:rPr>
        <w:t>ам) проведения итогового собеседования</w:t>
      </w:r>
      <w:r w:rsidR="00892534" w:rsidRPr="00BC7200">
        <w:rPr>
          <w:sz w:val="26"/>
          <w:szCs w:val="26"/>
        </w:rPr>
        <w:t>:</w:t>
      </w:r>
    </w:p>
    <w:p w:rsidR="00892534" w:rsidRPr="00BC7200" w:rsidRDefault="00892534" w:rsidP="00A3477F">
      <w:pPr>
        <w:ind w:firstLine="708"/>
        <w:jc w:val="both"/>
        <w:rPr>
          <w:sz w:val="26"/>
          <w:szCs w:val="26"/>
        </w:rPr>
      </w:pPr>
      <w:r w:rsidRPr="00BC7200">
        <w:rPr>
          <w:sz w:val="26"/>
          <w:szCs w:val="26"/>
        </w:rPr>
        <w:t>список участников</w:t>
      </w:r>
      <w:r w:rsidR="00472A83">
        <w:rPr>
          <w:sz w:val="26"/>
          <w:szCs w:val="26"/>
        </w:rPr>
        <w:t xml:space="preserve"> итогового собеседования</w:t>
      </w:r>
      <w:r w:rsidRPr="00BC7200">
        <w:rPr>
          <w:sz w:val="26"/>
          <w:szCs w:val="26"/>
        </w:rPr>
        <w:t>.</w:t>
      </w:r>
    </w:p>
    <w:p w:rsidR="00892534" w:rsidRPr="00BC7200" w:rsidRDefault="00892534" w:rsidP="00A3477F">
      <w:pPr>
        <w:ind w:firstLine="708"/>
        <w:jc w:val="both"/>
        <w:rPr>
          <w:b/>
          <w:sz w:val="26"/>
          <w:szCs w:val="26"/>
        </w:rPr>
      </w:pPr>
      <w:r w:rsidRPr="00BC7200">
        <w:rPr>
          <w:b/>
          <w:sz w:val="26"/>
          <w:szCs w:val="26"/>
        </w:rPr>
        <w:t>Во время проведения итогового собеседования:</w:t>
      </w:r>
    </w:p>
    <w:p w:rsidR="00892534" w:rsidRDefault="00892534" w:rsidP="00A3477F">
      <w:pPr>
        <w:ind w:firstLine="708"/>
        <w:jc w:val="both"/>
        <w:rPr>
          <w:sz w:val="26"/>
          <w:szCs w:val="26"/>
        </w:rPr>
      </w:pPr>
      <w:r w:rsidRPr="00BC7200">
        <w:rPr>
          <w:sz w:val="26"/>
          <w:szCs w:val="26"/>
        </w:rPr>
        <w:t xml:space="preserve">1. Проставить в случае неявки участника </w:t>
      </w:r>
      <w:r w:rsidR="003210DF" w:rsidRPr="003210DF">
        <w:rPr>
          <w:sz w:val="26"/>
          <w:szCs w:val="26"/>
        </w:rPr>
        <w:t xml:space="preserve">итогового собеседования </w:t>
      </w:r>
      <w:r w:rsidRPr="00BC7200">
        <w:rPr>
          <w:sz w:val="26"/>
          <w:szCs w:val="26"/>
        </w:rPr>
        <w:t xml:space="preserve">в списках участников </w:t>
      </w:r>
      <w:r w:rsidR="003210DF" w:rsidRPr="003210DF">
        <w:rPr>
          <w:sz w:val="26"/>
          <w:szCs w:val="26"/>
        </w:rPr>
        <w:t xml:space="preserve">итогового собеседования </w:t>
      </w:r>
      <w:r w:rsidRPr="00BC7200">
        <w:rPr>
          <w:sz w:val="26"/>
          <w:szCs w:val="26"/>
        </w:rPr>
        <w:t>в поле «</w:t>
      </w:r>
      <w:r w:rsidR="00BE31E9">
        <w:rPr>
          <w:sz w:val="26"/>
          <w:szCs w:val="26"/>
        </w:rPr>
        <w:t>Аудитория</w:t>
      </w:r>
      <w:r w:rsidRPr="00BC7200">
        <w:rPr>
          <w:sz w:val="26"/>
          <w:szCs w:val="26"/>
        </w:rPr>
        <w:t xml:space="preserve">» рядом с номером аудитории букву «Н» на основании информации, полученной от организаторов </w:t>
      </w:r>
      <w:r w:rsidR="00C53C53" w:rsidRPr="00BC7200">
        <w:rPr>
          <w:sz w:val="26"/>
          <w:szCs w:val="26"/>
        </w:rPr>
        <w:t>проведения итогового собеседования</w:t>
      </w:r>
      <w:r w:rsidRPr="00BC7200">
        <w:rPr>
          <w:sz w:val="26"/>
          <w:szCs w:val="26"/>
        </w:rPr>
        <w:t>.</w:t>
      </w:r>
      <w:r w:rsidR="00BE31E9" w:rsidRPr="00BE31E9">
        <w:rPr>
          <w:sz w:val="26"/>
          <w:szCs w:val="26"/>
        </w:rPr>
        <w:t>Допускается проставление отметки о неявке участника итогового собеседования организатором проведения итогового собеседования по поручению ответственного организатора образовательной организации.</w:t>
      </w:r>
    </w:p>
    <w:p w:rsidR="00550772" w:rsidRPr="00BC7200" w:rsidRDefault="00550772" w:rsidP="00A3477F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2. В случае</w:t>
      </w:r>
      <w:r w:rsidR="00551DEA">
        <w:rPr>
          <w:sz w:val="26"/>
          <w:szCs w:val="26"/>
        </w:rPr>
        <w:t>,</w:t>
      </w:r>
      <w:r w:rsidRPr="00550772">
        <w:rPr>
          <w:sz w:val="26"/>
          <w:szCs w:val="26"/>
        </w:rPr>
        <w:t>если участник итогового собеседования по состоянию здоровья или другим объективным причинам не может завершить итоговое собеседование</w:t>
      </w:r>
      <w:r w:rsidR="00551DEA">
        <w:rPr>
          <w:sz w:val="26"/>
          <w:szCs w:val="26"/>
        </w:rPr>
        <w:t>,</w:t>
      </w:r>
      <w:r>
        <w:rPr>
          <w:sz w:val="26"/>
          <w:szCs w:val="26"/>
        </w:rPr>
        <w:t xml:space="preserve"> составить </w:t>
      </w:r>
      <w:r w:rsidRPr="00550772">
        <w:rPr>
          <w:sz w:val="26"/>
          <w:szCs w:val="26"/>
        </w:rPr>
        <w:t>«Акт о досрочном завершении итогового собеседования по русскому</w:t>
      </w:r>
      <w:r>
        <w:rPr>
          <w:sz w:val="26"/>
          <w:szCs w:val="26"/>
        </w:rPr>
        <w:t xml:space="preserve"> языку по уважительным причинам</w:t>
      </w:r>
      <w:r w:rsidRPr="00550772">
        <w:rPr>
          <w:sz w:val="26"/>
          <w:szCs w:val="26"/>
        </w:rPr>
        <w:t>» (приложение 13)</w:t>
      </w:r>
      <w:r>
        <w:rPr>
          <w:sz w:val="26"/>
          <w:szCs w:val="26"/>
        </w:rPr>
        <w:t>.</w:t>
      </w:r>
    </w:p>
    <w:p w:rsidR="00892534" w:rsidRPr="00BC7200" w:rsidRDefault="00550772" w:rsidP="00A3477F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3</w:t>
      </w:r>
      <w:r w:rsidR="00892534" w:rsidRPr="00BC7200">
        <w:rPr>
          <w:sz w:val="26"/>
          <w:szCs w:val="26"/>
        </w:rPr>
        <w:t>.</w:t>
      </w:r>
      <w:r w:rsidR="00892534" w:rsidRPr="00BC7200">
        <w:rPr>
          <w:sz w:val="26"/>
          <w:szCs w:val="26"/>
        </w:rPr>
        <w:tab/>
        <w:t>Координировать работу лиц, привлекаемых к проведению итогового собеседования.</w:t>
      </w:r>
    </w:p>
    <w:p w:rsidR="00892534" w:rsidRPr="00BC7200" w:rsidRDefault="00892534" w:rsidP="00A3477F">
      <w:pPr>
        <w:ind w:firstLine="708"/>
        <w:jc w:val="both"/>
        <w:rPr>
          <w:b/>
          <w:sz w:val="26"/>
          <w:szCs w:val="26"/>
        </w:rPr>
      </w:pPr>
      <w:r w:rsidRPr="00BC7200">
        <w:rPr>
          <w:b/>
          <w:sz w:val="26"/>
          <w:szCs w:val="26"/>
        </w:rPr>
        <w:t>По завершении проведения итогового собеседования:</w:t>
      </w:r>
    </w:p>
    <w:p w:rsidR="00326677" w:rsidRPr="00BC7200" w:rsidRDefault="00892534" w:rsidP="00326677">
      <w:pPr>
        <w:ind w:firstLine="708"/>
        <w:jc w:val="both"/>
        <w:rPr>
          <w:sz w:val="26"/>
          <w:szCs w:val="26"/>
        </w:rPr>
      </w:pPr>
      <w:r w:rsidRPr="00BC7200">
        <w:rPr>
          <w:sz w:val="26"/>
          <w:szCs w:val="26"/>
        </w:rPr>
        <w:t>1.</w:t>
      </w:r>
      <w:r w:rsidRPr="00BC7200">
        <w:rPr>
          <w:sz w:val="26"/>
          <w:szCs w:val="26"/>
        </w:rPr>
        <w:tab/>
      </w:r>
      <w:r w:rsidR="00326677" w:rsidRPr="00BC7200">
        <w:rPr>
          <w:sz w:val="26"/>
          <w:szCs w:val="26"/>
        </w:rPr>
        <w:t>Принять от экзаменаторов-собеседников:</w:t>
      </w:r>
    </w:p>
    <w:p w:rsidR="00326677" w:rsidRPr="00BC7200" w:rsidRDefault="00326677" w:rsidP="00326677">
      <w:pPr>
        <w:ind w:firstLine="708"/>
        <w:jc w:val="both"/>
        <w:rPr>
          <w:sz w:val="26"/>
          <w:szCs w:val="26"/>
        </w:rPr>
      </w:pPr>
      <w:r w:rsidRPr="00BC7200">
        <w:rPr>
          <w:sz w:val="26"/>
          <w:szCs w:val="26"/>
        </w:rPr>
        <w:t>материалы, использованные для проведения итогового собеседования;</w:t>
      </w:r>
    </w:p>
    <w:p w:rsidR="00326677" w:rsidRPr="00BC7200" w:rsidRDefault="00326677" w:rsidP="00326677">
      <w:pPr>
        <w:ind w:firstLine="708"/>
        <w:jc w:val="both"/>
        <w:rPr>
          <w:sz w:val="26"/>
          <w:szCs w:val="26"/>
        </w:rPr>
      </w:pPr>
      <w:r w:rsidRPr="00BC7200">
        <w:rPr>
          <w:sz w:val="26"/>
          <w:szCs w:val="26"/>
        </w:rPr>
        <w:t xml:space="preserve">запечатанные протоколы эксперта по оцениванию ответов участников итогового собеседования; </w:t>
      </w:r>
    </w:p>
    <w:p w:rsidR="00326677" w:rsidRDefault="00326677" w:rsidP="00326677">
      <w:pPr>
        <w:ind w:firstLine="708"/>
        <w:jc w:val="both"/>
        <w:rPr>
          <w:sz w:val="26"/>
          <w:szCs w:val="26"/>
        </w:rPr>
      </w:pPr>
      <w:r w:rsidRPr="00BC7200">
        <w:rPr>
          <w:sz w:val="26"/>
          <w:szCs w:val="26"/>
        </w:rPr>
        <w:t xml:space="preserve">ведомость учета проведения итогового собеседования в </w:t>
      </w:r>
      <w:r>
        <w:rPr>
          <w:sz w:val="26"/>
          <w:szCs w:val="26"/>
        </w:rPr>
        <w:t>аудитории</w:t>
      </w:r>
      <w:r w:rsidRPr="00BC7200">
        <w:rPr>
          <w:sz w:val="26"/>
          <w:szCs w:val="26"/>
        </w:rPr>
        <w:t xml:space="preserve"> проведения итогового собеседования</w:t>
      </w:r>
      <w:r>
        <w:rPr>
          <w:sz w:val="26"/>
          <w:szCs w:val="26"/>
        </w:rPr>
        <w:t>;</w:t>
      </w:r>
    </w:p>
    <w:p w:rsidR="004D6049" w:rsidRPr="00BC7200" w:rsidRDefault="003861BC" w:rsidP="003861BC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листы бумаги для черновиков (при наличии);</w:t>
      </w:r>
    </w:p>
    <w:p w:rsidR="00892534" w:rsidRPr="00BC7200" w:rsidRDefault="00326677" w:rsidP="00A3477F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п</w:t>
      </w:r>
      <w:r w:rsidR="00892534" w:rsidRPr="00BC7200">
        <w:rPr>
          <w:sz w:val="26"/>
          <w:szCs w:val="26"/>
        </w:rPr>
        <w:t>ринять от технического специалиста</w:t>
      </w:r>
      <w:r w:rsidR="003861BC">
        <w:rPr>
          <w:sz w:val="26"/>
          <w:szCs w:val="26"/>
        </w:rPr>
        <w:t>:</w:t>
      </w:r>
      <w:r w:rsidR="00892534" w:rsidRPr="00BC7200">
        <w:rPr>
          <w:sz w:val="26"/>
          <w:szCs w:val="26"/>
        </w:rPr>
        <w:t xml:space="preserve"> флеш-носители с аудиозаписями ответов участников итогового собеседования из каждо</w:t>
      </w:r>
      <w:r w:rsidR="00D1085F">
        <w:rPr>
          <w:sz w:val="26"/>
          <w:szCs w:val="26"/>
        </w:rPr>
        <w:t>йаудитории</w:t>
      </w:r>
      <w:r w:rsidR="00892534" w:rsidRPr="00BC7200">
        <w:rPr>
          <w:sz w:val="26"/>
          <w:szCs w:val="26"/>
        </w:rPr>
        <w:t xml:space="preserve"> проведения итогового собеседования</w:t>
      </w:r>
      <w:r w:rsidR="003861BC">
        <w:rPr>
          <w:sz w:val="26"/>
          <w:szCs w:val="26"/>
        </w:rPr>
        <w:t>.</w:t>
      </w:r>
    </w:p>
    <w:p w:rsidR="00892534" w:rsidRPr="00BC7200" w:rsidRDefault="00892534" w:rsidP="00A3477F">
      <w:pPr>
        <w:ind w:firstLine="708"/>
        <w:jc w:val="both"/>
        <w:rPr>
          <w:sz w:val="26"/>
          <w:szCs w:val="26"/>
        </w:rPr>
      </w:pPr>
      <w:r w:rsidRPr="00BC7200">
        <w:rPr>
          <w:sz w:val="26"/>
          <w:szCs w:val="26"/>
        </w:rPr>
        <w:t>2.</w:t>
      </w:r>
      <w:r w:rsidRPr="00BC7200">
        <w:rPr>
          <w:sz w:val="26"/>
          <w:szCs w:val="26"/>
        </w:rPr>
        <w:tab/>
      </w:r>
      <w:r w:rsidR="00472A83">
        <w:rPr>
          <w:sz w:val="26"/>
          <w:szCs w:val="26"/>
        </w:rPr>
        <w:t>Организовать проверку ответов участников итогового собеседования экспертами в</w:t>
      </w:r>
      <w:r w:rsidRPr="00BC7200">
        <w:rPr>
          <w:sz w:val="26"/>
          <w:szCs w:val="26"/>
        </w:rPr>
        <w:t xml:space="preserve"> случае выбора ОИВ, учредителями</w:t>
      </w:r>
      <w:r w:rsidR="00E85657">
        <w:rPr>
          <w:sz w:val="26"/>
          <w:szCs w:val="26"/>
        </w:rPr>
        <w:t>,</w:t>
      </w:r>
      <w:r w:rsidRPr="00BC7200">
        <w:rPr>
          <w:sz w:val="26"/>
          <w:szCs w:val="26"/>
        </w:rPr>
        <w:t xml:space="preserve"> загранучреждениями варианта оценивания ответов участников итогового собеседования после проведения итогового собеседования</w:t>
      </w:r>
      <w:r w:rsidR="0026572E">
        <w:rPr>
          <w:sz w:val="26"/>
          <w:szCs w:val="26"/>
        </w:rPr>
        <w:t xml:space="preserve"> (</w:t>
      </w:r>
      <w:r w:rsidR="002F7BC6">
        <w:rPr>
          <w:sz w:val="26"/>
          <w:szCs w:val="26"/>
        </w:rPr>
        <w:t xml:space="preserve">вторая </w:t>
      </w:r>
      <w:r w:rsidR="0026572E">
        <w:rPr>
          <w:sz w:val="26"/>
          <w:szCs w:val="26"/>
        </w:rPr>
        <w:t>схема)</w:t>
      </w:r>
      <w:r w:rsidR="00472A83">
        <w:rPr>
          <w:sz w:val="26"/>
          <w:szCs w:val="26"/>
        </w:rPr>
        <w:t>.</w:t>
      </w:r>
    </w:p>
    <w:p w:rsidR="00892534" w:rsidRPr="00BC7200" w:rsidRDefault="00892534" w:rsidP="00A3477F">
      <w:pPr>
        <w:ind w:firstLine="708"/>
        <w:jc w:val="both"/>
        <w:rPr>
          <w:sz w:val="26"/>
          <w:szCs w:val="26"/>
        </w:rPr>
      </w:pPr>
      <w:r w:rsidRPr="00BC7200">
        <w:rPr>
          <w:sz w:val="26"/>
          <w:szCs w:val="26"/>
        </w:rPr>
        <w:t>3.</w:t>
      </w:r>
      <w:r w:rsidRPr="00BC7200">
        <w:rPr>
          <w:sz w:val="26"/>
          <w:szCs w:val="26"/>
        </w:rPr>
        <w:tab/>
        <w:t>Осуществить передачу в РЦОИ на флеш-носителях либо по защищенной сети передачи данных аудио-файлов с записями ответов участников итогового собеседования.</w:t>
      </w:r>
    </w:p>
    <w:p w:rsidR="00892534" w:rsidRPr="00BC7200" w:rsidRDefault="00892534" w:rsidP="00A3477F">
      <w:pPr>
        <w:ind w:firstLine="708"/>
        <w:jc w:val="both"/>
        <w:rPr>
          <w:sz w:val="26"/>
          <w:szCs w:val="26"/>
        </w:rPr>
      </w:pPr>
      <w:r w:rsidRPr="00BC7200">
        <w:rPr>
          <w:sz w:val="26"/>
          <w:szCs w:val="26"/>
        </w:rPr>
        <w:t>4.</w:t>
      </w:r>
      <w:r w:rsidRPr="00BC7200">
        <w:rPr>
          <w:sz w:val="26"/>
          <w:szCs w:val="26"/>
        </w:rPr>
        <w:tab/>
        <w:t>Осуществить передачу в РЦОИ на бумажных носителях либо по защищенной сети передачи данных списков участников, ведомостей учета проведения итогового собеседования в аудиториях, протоколов эксперт</w:t>
      </w:r>
      <w:r w:rsidR="000139B4">
        <w:rPr>
          <w:sz w:val="26"/>
          <w:szCs w:val="26"/>
        </w:rPr>
        <w:t>ов</w:t>
      </w:r>
      <w:r w:rsidRPr="00BC7200">
        <w:rPr>
          <w:sz w:val="26"/>
          <w:szCs w:val="26"/>
        </w:rPr>
        <w:t xml:space="preserve"> по оцениванию ответов участников итогового собеседования.</w:t>
      </w:r>
    </w:p>
    <w:p w:rsidR="00892534" w:rsidRPr="00BC7200" w:rsidRDefault="00892534" w:rsidP="00A3477F">
      <w:pPr>
        <w:pStyle w:val="1"/>
        <w:jc w:val="center"/>
        <w:rPr>
          <w:rFonts w:ascii="Times New Roman" w:hAnsi="Times New Roman" w:cs="Times New Roman"/>
          <w:color w:val="auto"/>
          <w:sz w:val="26"/>
          <w:szCs w:val="26"/>
        </w:rPr>
      </w:pPr>
      <w:r w:rsidRPr="00BC7200">
        <w:rPr>
          <w:rFonts w:ascii="Times New Roman" w:hAnsi="Times New Roman" w:cs="Times New Roman"/>
          <w:color w:val="auto"/>
          <w:sz w:val="26"/>
          <w:szCs w:val="26"/>
        </w:rPr>
        <w:br w:type="page"/>
      </w:r>
    </w:p>
    <w:p w:rsidR="00892534" w:rsidRPr="00966FB5" w:rsidRDefault="00892534" w:rsidP="002B6CB6">
      <w:pPr>
        <w:pStyle w:val="1"/>
        <w:spacing w:line="276" w:lineRule="auto"/>
        <w:jc w:val="center"/>
        <w:rPr>
          <w:rFonts w:ascii="Times New Roman" w:hAnsi="Times New Roman" w:cs="Times New Roman"/>
          <w:color w:val="auto"/>
        </w:rPr>
      </w:pPr>
      <w:bookmarkStart w:id="33" w:name="_Toc26878815"/>
      <w:bookmarkStart w:id="34" w:name="_Toc26879496"/>
      <w:r w:rsidRPr="00966FB5">
        <w:rPr>
          <w:rFonts w:ascii="Times New Roman" w:hAnsi="Times New Roman" w:cs="Times New Roman"/>
          <w:color w:val="auto"/>
        </w:rPr>
        <w:lastRenderedPageBreak/>
        <w:t>Приложение 2. Инструкция для технического специалиста образовательной организации</w:t>
      </w:r>
      <w:bookmarkEnd w:id="33"/>
      <w:bookmarkEnd w:id="34"/>
    </w:p>
    <w:p w:rsidR="00892534" w:rsidRPr="00BC7200" w:rsidRDefault="00892534" w:rsidP="00A3477F">
      <w:pPr>
        <w:ind w:firstLine="710"/>
        <w:jc w:val="center"/>
        <w:rPr>
          <w:b/>
          <w:sz w:val="26"/>
          <w:szCs w:val="26"/>
        </w:rPr>
      </w:pPr>
    </w:p>
    <w:p w:rsidR="00892534" w:rsidRPr="00BC7200" w:rsidRDefault="00892534" w:rsidP="00A3477F">
      <w:pPr>
        <w:ind w:firstLine="709"/>
        <w:jc w:val="both"/>
        <w:rPr>
          <w:b/>
          <w:sz w:val="26"/>
          <w:szCs w:val="26"/>
        </w:rPr>
      </w:pPr>
      <w:r w:rsidRPr="00BC7200">
        <w:rPr>
          <w:b/>
          <w:sz w:val="26"/>
          <w:szCs w:val="26"/>
        </w:rPr>
        <w:t xml:space="preserve">При подготовке к проведению итогового собеседования: </w:t>
      </w:r>
    </w:p>
    <w:p w:rsidR="00892534" w:rsidRPr="00BC7200" w:rsidRDefault="00892534" w:rsidP="00A3477F">
      <w:pPr>
        <w:ind w:firstLine="709"/>
        <w:jc w:val="both"/>
        <w:rPr>
          <w:sz w:val="26"/>
          <w:szCs w:val="26"/>
        </w:rPr>
      </w:pPr>
      <w:r w:rsidRPr="00BC7200">
        <w:rPr>
          <w:sz w:val="26"/>
          <w:szCs w:val="26"/>
        </w:rPr>
        <w:t>осуществить сбор сведений об участниках итогового собеседования (ФИО участников, необходимость создания особых условий для участников итогового собеседования с ОВЗ, участников итогового собеседования - детей-инвалидов и инвалидов);</w:t>
      </w:r>
    </w:p>
    <w:p w:rsidR="00892534" w:rsidRPr="00BC7200" w:rsidRDefault="00892534" w:rsidP="00A3477F">
      <w:pPr>
        <w:ind w:firstLine="709"/>
        <w:jc w:val="both"/>
        <w:rPr>
          <w:sz w:val="26"/>
          <w:szCs w:val="26"/>
        </w:rPr>
      </w:pPr>
      <w:r w:rsidRPr="00BC7200">
        <w:rPr>
          <w:sz w:val="26"/>
          <w:szCs w:val="26"/>
        </w:rPr>
        <w:t xml:space="preserve">подготовить в </w:t>
      </w:r>
      <w:r w:rsidR="00472A83">
        <w:rPr>
          <w:sz w:val="26"/>
          <w:szCs w:val="26"/>
        </w:rPr>
        <w:t>Штабе</w:t>
      </w:r>
      <w:r w:rsidRPr="00BC7200">
        <w:rPr>
          <w:sz w:val="26"/>
          <w:szCs w:val="26"/>
        </w:rPr>
        <w:t xml:space="preserve"> рабочее место, оборудованное компьютером с доступом в сеть </w:t>
      </w:r>
      <w:r w:rsidR="00326677">
        <w:rPr>
          <w:sz w:val="26"/>
          <w:szCs w:val="26"/>
        </w:rPr>
        <w:t>«</w:t>
      </w:r>
      <w:r w:rsidRPr="00BC7200">
        <w:rPr>
          <w:sz w:val="26"/>
          <w:szCs w:val="26"/>
        </w:rPr>
        <w:t>Интернет</w:t>
      </w:r>
      <w:r w:rsidR="00326677">
        <w:rPr>
          <w:sz w:val="26"/>
          <w:szCs w:val="26"/>
        </w:rPr>
        <w:t>»</w:t>
      </w:r>
      <w:r w:rsidRPr="00BC7200">
        <w:rPr>
          <w:sz w:val="26"/>
          <w:szCs w:val="26"/>
        </w:rPr>
        <w:t xml:space="preserve"> и принтером для получения и тиражирования материалов итогового собеседования.</w:t>
      </w:r>
      <w:r w:rsidR="00472A83">
        <w:rPr>
          <w:sz w:val="26"/>
          <w:szCs w:val="26"/>
        </w:rPr>
        <w:t xml:space="preserve"> Организовать рабочее место </w:t>
      </w:r>
      <w:r w:rsidR="00472A83" w:rsidRPr="00472A83">
        <w:rPr>
          <w:sz w:val="26"/>
          <w:szCs w:val="26"/>
        </w:rPr>
        <w:t>для внесения результатов итогового собеседования в специализированную форму.</w:t>
      </w:r>
    </w:p>
    <w:p w:rsidR="00892534" w:rsidRPr="00BC7200" w:rsidRDefault="00892534" w:rsidP="00A3477F">
      <w:pPr>
        <w:ind w:firstLine="709"/>
        <w:jc w:val="both"/>
        <w:rPr>
          <w:b/>
          <w:sz w:val="26"/>
          <w:szCs w:val="26"/>
        </w:rPr>
      </w:pPr>
      <w:r w:rsidRPr="00BC7200">
        <w:rPr>
          <w:b/>
          <w:sz w:val="26"/>
          <w:szCs w:val="26"/>
        </w:rPr>
        <w:t>Не позднее чем за день:</w:t>
      </w:r>
    </w:p>
    <w:p w:rsidR="00892534" w:rsidRPr="00BC7200" w:rsidRDefault="00892534" w:rsidP="00A3477F">
      <w:pPr>
        <w:ind w:firstLine="709"/>
        <w:jc w:val="both"/>
        <w:rPr>
          <w:sz w:val="26"/>
          <w:szCs w:val="26"/>
        </w:rPr>
      </w:pPr>
      <w:r w:rsidRPr="00BC7200">
        <w:rPr>
          <w:sz w:val="26"/>
          <w:szCs w:val="26"/>
        </w:rPr>
        <w:t xml:space="preserve">подготовить необходимое количество рабочих мест в </w:t>
      </w:r>
      <w:r w:rsidR="00472A83">
        <w:rPr>
          <w:sz w:val="26"/>
          <w:szCs w:val="26"/>
        </w:rPr>
        <w:t>аудиториях</w:t>
      </w:r>
      <w:r w:rsidRPr="00BC7200">
        <w:rPr>
          <w:sz w:val="26"/>
          <w:szCs w:val="26"/>
        </w:rPr>
        <w:t xml:space="preserve"> проведения итогового собеседования, оборудованных средствами для записи ответов участников итогового собеседования, либо необходимое количество диктофонов;</w:t>
      </w:r>
    </w:p>
    <w:p w:rsidR="00892534" w:rsidRDefault="00892534" w:rsidP="00A3477F">
      <w:pPr>
        <w:ind w:firstLine="709"/>
        <w:jc w:val="both"/>
        <w:rPr>
          <w:sz w:val="26"/>
          <w:szCs w:val="26"/>
        </w:rPr>
      </w:pPr>
      <w:r w:rsidRPr="00BC7200">
        <w:rPr>
          <w:sz w:val="26"/>
          <w:szCs w:val="26"/>
        </w:rPr>
        <w:t>проверить готовность оборудования для записи ответов участников итогового собеседования (произвести тестовую аудиозапись). Аудиозапись ответов не должна содержать посторонних шумов и помех, голоса участников итогового собеседования и экзаменатора-собеседника должны быть отчетливо слышны. Аудиозаписи сохраняются в часто используемых аудиоформатах (*.wav, *.mp3, *.mp4 и т.д.);</w:t>
      </w:r>
    </w:p>
    <w:p w:rsidR="00BE31E9" w:rsidRDefault="00BE31E9" w:rsidP="00271239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проверить готовность рабочего места в Штабе для получения материалов итоговогособеседования (наличие доступа в сеть </w:t>
      </w:r>
      <w:r w:rsidR="00326677">
        <w:rPr>
          <w:sz w:val="26"/>
          <w:szCs w:val="26"/>
        </w:rPr>
        <w:t>«</w:t>
      </w:r>
      <w:r>
        <w:rPr>
          <w:sz w:val="26"/>
          <w:szCs w:val="26"/>
        </w:rPr>
        <w:t>Интернет</w:t>
      </w:r>
      <w:r w:rsidR="00326677">
        <w:rPr>
          <w:sz w:val="26"/>
          <w:szCs w:val="26"/>
        </w:rPr>
        <w:t>»</w:t>
      </w:r>
      <w:r>
        <w:rPr>
          <w:sz w:val="26"/>
          <w:szCs w:val="26"/>
        </w:rPr>
        <w:t>, рабочее состояние принтера, наличие достаточного количества бумаги)</w:t>
      </w:r>
      <w:r w:rsidR="00780F18">
        <w:rPr>
          <w:sz w:val="26"/>
          <w:szCs w:val="26"/>
        </w:rPr>
        <w:t>;</w:t>
      </w:r>
    </w:p>
    <w:p w:rsidR="00472A83" w:rsidRPr="00BC7200" w:rsidRDefault="00472A83" w:rsidP="00A3477F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подготовить рабочее место </w:t>
      </w:r>
      <w:r w:rsidRPr="00472A83">
        <w:rPr>
          <w:sz w:val="26"/>
          <w:szCs w:val="26"/>
        </w:rPr>
        <w:t>для внесения результатов итогового собеседования в специализированную форму</w:t>
      </w:r>
      <w:r w:rsidR="00780F18">
        <w:rPr>
          <w:sz w:val="26"/>
          <w:szCs w:val="26"/>
        </w:rPr>
        <w:t>;</w:t>
      </w:r>
    </w:p>
    <w:p w:rsidR="00892534" w:rsidRPr="00BC7200" w:rsidRDefault="00892534" w:rsidP="00A3477F">
      <w:pPr>
        <w:ind w:firstLine="709"/>
        <w:jc w:val="both"/>
        <w:rPr>
          <w:sz w:val="26"/>
          <w:szCs w:val="26"/>
        </w:rPr>
      </w:pPr>
      <w:r w:rsidRPr="00BC7200">
        <w:rPr>
          <w:sz w:val="26"/>
          <w:szCs w:val="26"/>
        </w:rPr>
        <w:t xml:space="preserve">получить с официального </w:t>
      </w:r>
      <w:r w:rsidRPr="00B66452">
        <w:rPr>
          <w:sz w:val="26"/>
          <w:szCs w:val="26"/>
        </w:rPr>
        <w:t>сайта ФГБНУ «ФИПИ</w:t>
      </w:r>
      <w:r w:rsidRPr="00BC7200">
        <w:rPr>
          <w:sz w:val="26"/>
          <w:szCs w:val="26"/>
        </w:rPr>
        <w:t>»</w:t>
      </w:r>
      <w:r w:rsidR="00F86D8D">
        <w:rPr>
          <w:sz w:val="26"/>
          <w:szCs w:val="26"/>
        </w:rPr>
        <w:t xml:space="preserve"> (</w:t>
      </w:r>
      <w:hyperlink r:id="rId15" w:history="1">
        <w:r w:rsidR="00FC60E5" w:rsidRPr="00766866">
          <w:rPr>
            <w:rStyle w:val="aa"/>
            <w:sz w:val="28"/>
          </w:rPr>
          <w:t>http://fipi.ru</w:t>
        </w:r>
      </w:hyperlink>
      <w:r w:rsidR="00F86D8D">
        <w:rPr>
          <w:sz w:val="26"/>
          <w:szCs w:val="26"/>
        </w:rPr>
        <w:t>)</w:t>
      </w:r>
      <w:r w:rsidRPr="00BC7200">
        <w:rPr>
          <w:sz w:val="26"/>
          <w:szCs w:val="26"/>
        </w:rPr>
        <w:t xml:space="preserve"> и тиражировать в необходимом количестве критерии оценивания</w:t>
      </w:r>
      <w:r w:rsidR="00A57629">
        <w:rPr>
          <w:sz w:val="26"/>
          <w:szCs w:val="26"/>
        </w:rPr>
        <w:t>итогового собеседования</w:t>
      </w:r>
      <w:r w:rsidRPr="00BC7200">
        <w:rPr>
          <w:sz w:val="26"/>
          <w:szCs w:val="26"/>
        </w:rPr>
        <w:t xml:space="preserve"> для экспертов.</w:t>
      </w:r>
    </w:p>
    <w:p w:rsidR="00892534" w:rsidRPr="00BC7200" w:rsidRDefault="00892534" w:rsidP="00A3477F">
      <w:pPr>
        <w:ind w:firstLine="709"/>
        <w:jc w:val="both"/>
        <w:rPr>
          <w:b/>
          <w:sz w:val="26"/>
          <w:szCs w:val="26"/>
        </w:rPr>
      </w:pPr>
      <w:r w:rsidRPr="00BC7200">
        <w:rPr>
          <w:b/>
          <w:sz w:val="26"/>
          <w:szCs w:val="26"/>
        </w:rPr>
        <w:t xml:space="preserve">В день проведения итогового собеседования: </w:t>
      </w:r>
    </w:p>
    <w:p w:rsidR="00892534" w:rsidRDefault="00472A83" w:rsidP="00A3477F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обеспечить</w:t>
      </w:r>
      <w:r w:rsidR="00892534" w:rsidRPr="00BC7200">
        <w:rPr>
          <w:sz w:val="26"/>
          <w:szCs w:val="26"/>
        </w:rPr>
        <w:t xml:space="preserve">получение КИМ итогового собеседования </w:t>
      </w:r>
      <w:r w:rsidR="00B5603A">
        <w:rPr>
          <w:sz w:val="26"/>
          <w:szCs w:val="26"/>
        </w:rPr>
        <w:t>от РЦОИ</w:t>
      </w:r>
      <w:hyperlink w:history="1"/>
      <w:r w:rsidR="00892534" w:rsidRPr="00BC7200">
        <w:rPr>
          <w:sz w:val="26"/>
          <w:szCs w:val="26"/>
        </w:rPr>
        <w:t>и передать их ответственному организатору образовательной организации;</w:t>
      </w:r>
    </w:p>
    <w:p w:rsidR="00892534" w:rsidRPr="00BC7200" w:rsidRDefault="00472A83" w:rsidP="00A3477F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осуществить</w:t>
      </w:r>
      <w:r w:rsidR="00892534" w:rsidRPr="00BC7200">
        <w:rPr>
          <w:sz w:val="26"/>
          <w:szCs w:val="26"/>
        </w:rPr>
        <w:t>печать протоколов эксперта по оцениванию ответов участников итогового собеседования, ведомостей учета проведения итогового собеседования</w:t>
      </w:r>
      <w:r w:rsidR="00857BF4">
        <w:rPr>
          <w:sz w:val="26"/>
          <w:szCs w:val="26"/>
        </w:rPr>
        <w:t xml:space="preserve"> в аудитории</w:t>
      </w:r>
      <w:r w:rsidR="00892534" w:rsidRPr="00BC7200">
        <w:rPr>
          <w:sz w:val="26"/>
          <w:szCs w:val="26"/>
        </w:rPr>
        <w:t>, списков участников итогового собеседования (далее вместе – формы для проведения итогового собеседования);</w:t>
      </w:r>
    </w:p>
    <w:p w:rsidR="00892534" w:rsidRPr="00BC7200" w:rsidRDefault="00472A83" w:rsidP="00A3477F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передать</w:t>
      </w:r>
      <w:r w:rsidR="00892534" w:rsidRPr="00BC7200">
        <w:rPr>
          <w:sz w:val="26"/>
          <w:szCs w:val="26"/>
        </w:rPr>
        <w:t xml:space="preserve">ответственному организатору образовательной организации формы для проведения итогового собеседования; </w:t>
      </w:r>
    </w:p>
    <w:p w:rsidR="00892534" w:rsidRPr="00BC7200" w:rsidRDefault="00472A83" w:rsidP="00A3477F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обеспечить</w:t>
      </w:r>
      <w:r w:rsidR="00892534" w:rsidRPr="00BC7200">
        <w:rPr>
          <w:sz w:val="26"/>
          <w:szCs w:val="26"/>
        </w:rPr>
        <w:t xml:space="preserve">ведение аудиозаписи бесед участников </w:t>
      </w:r>
      <w:r w:rsidR="004D6049" w:rsidRPr="004D6049">
        <w:rPr>
          <w:sz w:val="26"/>
          <w:szCs w:val="26"/>
        </w:rPr>
        <w:t xml:space="preserve">итогового собеседования </w:t>
      </w:r>
      <w:r w:rsidR="00892534" w:rsidRPr="00BC7200">
        <w:rPr>
          <w:sz w:val="26"/>
          <w:szCs w:val="26"/>
        </w:rPr>
        <w:t>с экзаменатором-собеседником</w:t>
      </w:r>
      <w:r w:rsidR="00425950">
        <w:rPr>
          <w:sz w:val="26"/>
          <w:szCs w:val="26"/>
        </w:rPr>
        <w:t xml:space="preserve">в соответствии с определенным ОИВ порядком </w:t>
      </w:r>
      <w:r w:rsidR="00425950" w:rsidRPr="003861BC">
        <w:rPr>
          <w:sz w:val="26"/>
          <w:szCs w:val="26"/>
        </w:rPr>
        <w:t xml:space="preserve">осуществления аудиозаписи </w:t>
      </w:r>
      <w:r w:rsidR="00425950">
        <w:rPr>
          <w:sz w:val="26"/>
          <w:szCs w:val="26"/>
        </w:rPr>
        <w:t xml:space="preserve">ответов участников итогового собеседования </w:t>
      </w:r>
      <w:r w:rsidR="00425950" w:rsidRPr="003861BC">
        <w:rPr>
          <w:sz w:val="26"/>
          <w:szCs w:val="26"/>
        </w:rPr>
        <w:t>(потоковая аудиозапись, персональная аудиозапись каждого у</w:t>
      </w:r>
      <w:r w:rsidR="00425950">
        <w:rPr>
          <w:sz w:val="26"/>
          <w:szCs w:val="26"/>
        </w:rPr>
        <w:t>частника итогового собеседования</w:t>
      </w:r>
      <w:r w:rsidR="00425950" w:rsidRPr="003861BC">
        <w:rPr>
          <w:sz w:val="26"/>
          <w:szCs w:val="26"/>
        </w:rPr>
        <w:t>, комбинирование потоковой и перс</w:t>
      </w:r>
      <w:r w:rsidR="00425950">
        <w:rPr>
          <w:sz w:val="26"/>
          <w:szCs w:val="26"/>
        </w:rPr>
        <w:t>ональной аудиозаписей</w:t>
      </w:r>
      <w:r w:rsidR="00BE31E9">
        <w:rPr>
          <w:sz w:val="26"/>
          <w:szCs w:val="26"/>
        </w:rPr>
        <w:t>.</w:t>
      </w:r>
    </w:p>
    <w:p w:rsidR="00892534" w:rsidRPr="00BC7200" w:rsidRDefault="00892534" w:rsidP="00A3477F">
      <w:pPr>
        <w:ind w:firstLine="709"/>
        <w:jc w:val="both"/>
        <w:rPr>
          <w:b/>
          <w:sz w:val="26"/>
          <w:szCs w:val="26"/>
        </w:rPr>
      </w:pPr>
      <w:r w:rsidRPr="00BC7200">
        <w:rPr>
          <w:b/>
          <w:sz w:val="26"/>
          <w:szCs w:val="26"/>
        </w:rPr>
        <w:t xml:space="preserve">По завершении проведения итогового собеседования: </w:t>
      </w:r>
    </w:p>
    <w:p w:rsidR="00892534" w:rsidRPr="00BC7200" w:rsidRDefault="00766866" w:rsidP="00A3477F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завершить ведение</w:t>
      </w:r>
      <w:r w:rsidR="00892534" w:rsidRPr="00BC7200">
        <w:rPr>
          <w:sz w:val="26"/>
          <w:szCs w:val="26"/>
        </w:rPr>
        <w:t xml:space="preserve"> аудиозаписи ответов участников, сохранить аудиозаписи </w:t>
      </w:r>
      <w:r w:rsidR="003861BC">
        <w:rPr>
          <w:sz w:val="26"/>
          <w:szCs w:val="26"/>
        </w:rPr>
        <w:t>из</w:t>
      </w:r>
      <w:r w:rsidR="00892534" w:rsidRPr="00BC7200">
        <w:rPr>
          <w:sz w:val="26"/>
          <w:szCs w:val="26"/>
        </w:rPr>
        <w:t>каждой аудитории проведения</w:t>
      </w:r>
      <w:r w:rsidR="004D6049" w:rsidRPr="004D6049">
        <w:rPr>
          <w:sz w:val="26"/>
          <w:szCs w:val="26"/>
        </w:rPr>
        <w:t>итогового собеседования</w:t>
      </w:r>
      <w:r w:rsidR="00892534" w:rsidRPr="00BC7200">
        <w:rPr>
          <w:sz w:val="26"/>
          <w:szCs w:val="26"/>
        </w:rPr>
        <w:t xml:space="preserve">, скопировать аудиозаписи на съемный электронный накопитель для последующей передачи ответственному организатору образовательной организации. Наименование файла должно содержать дату </w:t>
      </w:r>
      <w:r w:rsidR="00892534" w:rsidRPr="00BC7200">
        <w:rPr>
          <w:sz w:val="26"/>
          <w:szCs w:val="26"/>
        </w:rPr>
        <w:lastRenderedPageBreak/>
        <w:t xml:space="preserve">проведения итогового собеседования, номер </w:t>
      </w:r>
      <w:r w:rsidR="00D1085F">
        <w:rPr>
          <w:sz w:val="26"/>
          <w:szCs w:val="26"/>
        </w:rPr>
        <w:t>аудитории</w:t>
      </w:r>
      <w:r w:rsidR="00892534" w:rsidRPr="00BC7200">
        <w:rPr>
          <w:sz w:val="26"/>
          <w:szCs w:val="26"/>
        </w:rPr>
        <w:t xml:space="preserve"> проведения итогового собеседования, код образовательной организации;</w:t>
      </w:r>
    </w:p>
    <w:p w:rsidR="000139B4" w:rsidRPr="000139B4" w:rsidRDefault="00892534" w:rsidP="00A3477F">
      <w:pPr>
        <w:ind w:firstLine="709"/>
        <w:jc w:val="both"/>
        <w:rPr>
          <w:sz w:val="26"/>
          <w:szCs w:val="26"/>
        </w:rPr>
      </w:pPr>
      <w:r w:rsidRPr="00BC7200">
        <w:rPr>
          <w:sz w:val="26"/>
          <w:szCs w:val="26"/>
        </w:rPr>
        <w:t>в случае проверки экспертами работ после завершения итогового собеседования сохранить аудиозаписи на флеш-носители и передать ответственному организатору образовательной организации для дальнейшего распределения аудиофайлов между экспертами по проверке итогового собеседования для прослушивания и оценивания.</w:t>
      </w:r>
      <w:r w:rsidR="00023CA5">
        <w:rPr>
          <w:sz w:val="26"/>
          <w:szCs w:val="26"/>
        </w:rPr>
        <w:t>И</w:t>
      </w:r>
      <w:r w:rsidR="000139B4" w:rsidRPr="000139B4">
        <w:rPr>
          <w:sz w:val="26"/>
          <w:szCs w:val="26"/>
        </w:rPr>
        <w:t>спользуя ведомость учета проведения итогового собеседования в аудитории и протоколы экспертов по оцениванию ответов участников итогового собеседования</w:t>
      </w:r>
      <w:r w:rsidR="000139B4">
        <w:rPr>
          <w:sz w:val="26"/>
          <w:szCs w:val="26"/>
        </w:rPr>
        <w:t xml:space="preserve"> в Штабе занести в </w:t>
      </w:r>
      <w:r w:rsidR="000139B4" w:rsidRPr="000139B4">
        <w:rPr>
          <w:sz w:val="26"/>
          <w:szCs w:val="26"/>
        </w:rPr>
        <w:t xml:space="preserve">специализированную форму при помощи </w:t>
      </w:r>
      <w:r w:rsidR="000139B4">
        <w:rPr>
          <w:sz w:val="26"/>
          <w:szCs w:val="26"/>
        </w:rPr>
        <w:t>ПО</w:t>
      </w:r>
      <w:r w:rsidR="000139B4" w:rsidRPr="000139B4">
        <w:rPr>
          <w:sz w:val="26"/>
          <w:szCs w:val="26"/>
        </w:rPr>
        <w:t xml:space="preserve"> «Результаты итогового собеседования» следующую информацию для каждого внесенного ранее участника</w:t>
      </w:r>
      <w:r w:rsidR="004D6049" w:rsidRPr="004D6049">
        <w:rPr>
          <w:sz w:val="26"/>
          <w:szCs w:val="26"/>
        </w:rPr>
        <w:t>итогового собеседования</w:t>
      </w:r>
      <w:r w:rsidR="000139B4" w:rsidRPr="000139B4">
        <w:rPr>
          <w:sz w:val="26"/>
          <w:szCs w:val="26"/>
        </w:rPr>
        <w:t>:</w:t>
      </w:r>
    </w:p>
    <w:p w:rsidR="000139B4" w:rsidRPr="000139B4" w:rsidRDefault="000139B4" w:rsidP="00A3477F">
      <w:pPr>
        <w:ind w:firstLine="709"/>
        <w:jc w:val="both"/>
        <w:rPr>
          <w:sz w:val="26"/>
          <w:szCs w:val="26"/>
        </w:rPr>
      </w:pPr>
      <w:r w:rsidRPr="000139B4">
        <w:rPr>
          <w:sz w:val="26"/>
          <w:szCs w:val="26"/>
        </w:rPr>
        <w:t>код ОО;</w:t>
      </w:r>
    </w:p>
    <w:p w:rsidR="000139B4" w:rsidRPr="000139B4" w:rsidRDefault="000139B4" w:rsidP="00A3477F">
      <w:pPr>
        <w:ind w:firstLine="709"/>
        <w:jc w:val="both"/>
        <w:rPr>
          <w:sz w:val="26"/>
          <w:szCs w:val="26"/>
        </w:rPr>
      </w:pPr>
      <w:r w:rsidRPr="000139B4">
        <w:rPr>
          <w:sz w:val="26"/>
          <w:szCs w:val="26"/>
        </w:rPr>
        <w:t>код МСУ;</w:t>
      </w:r>
    </w:p>
    <w:p w:rsidR="000139B4" w:rsidRPr="000139B4" w:rsidRDefault="000139B4" w:rsidP="00A3477F">
      <w:pPr>
        <w:ind w:firstLine="709"/>
        <w:jc w:val="both"/>
        <w:rPr>
          <w:sz w:val="26"/>
          <w:szCs w:val="26"/>
        </w:rPr>
      </w:pPr>
      <w:r w:rsidRPr="000139B4">
        <w:rPr>
          <w:sz w:val="26"/>
          <w:szCs w:val="26"/>
        </w:rPr>
        <w:t>номер аудитории;</w:t>
      </w:r>
    </w:p>
    <w:p w:rsidR="000139B4" w:rsidRPr="000139B4" w:rsidRDefault="000139B4" w:rsidP="00A3477F">
      <w:pPr>
        <w:ind w:firstLine="709"/>
        <w:jc w:val="both"/>
        <w:rPr>
          <w:sz w:val="26"/>
          <w:szCs w:val="26"/>
        </w:rPr>
      </w:pPr>
      <w:r w:rsidRPr="000139B4">
        <w:rPr>
          <w:sz w:val="26"/>
          <w:szCs w:val="26"/>
        </w:rPr>
        <w:t>номер варианта;</w:t>
      </w:r>
    </w:p>
    <w:p w:rsidR="000139B4" w:rsidRPr="000139B4" w:rsidRDefault="000139B4" w:rsidP="00A3477F">
      <w:pPr>
        <w:ind w:firstLine="709"/>
        <w:jc w:val="both"/>
        <w:rPr>
          <w:sz w:val="26"/>
          <w:szCs w:val="26"/>
        </w:rPr>
      </w:pPr>
      <w:r w:rsidRPr="000139B4">
        <w:rPr>
          <w:sz w:val="26"/>
          <w:szCs w:val="26"/>
        </w:rPr>
        <w:t>баллы</w:t>
      </w:r>
      <w:r>
        <w:rPr>
          <w:sz w:val="26"/>
          <w:szCs w:val="26"/>
        </w:rPr>
        <w:t>,</w:t>
      </w:r>
      <w:r w:rsidRPr="000139B4">
        <w:rPr>
          <w:sz w:val="26"/>
          <w:szCs w:val="26"/>
        </w:rPr>
        <w:t xml:space="preserve"> согласно критериям оценивания;</w:t>
      </w:r>
    </w:p>
    <w:p w:rsidR="000139B4" w:rsidRPr="000139B4" w:rsidRDefault="000139B4" w:rsidP="00A3477F">
      <w:pPr>
        <w:ind w:firstLine="709"/>
        <w:jc w:val="both"/>
        <w:rPr>
          <w:sz w:val="26"/>
          <w:szCs w:val="26"/>
        </w:rPr>
      </w:pPr>
      <w:r w:rsidRPr="000139B4">
        <w:rPr>
          <w:sz w:val="26"/>
          <w:szCs w:val="26"/>
        </w:rPr>
        <w:t>общий балл;</w:t>
      </w:r>
    </w:p>
    <w:p w:rsidR="000139B4" w:rsidRPr="000139B4" w:rsidRDefault="000139B4" w:rsidP="00A3477F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от</w:t>
      </w:r>
      <w:r w:rsidRPr="000139B4">
        <w:rPr>
          <w:sz w:val="26"/>
          <w:szCs w:val="26"/>
        </w:rPr>
        <w:t xml:space="preserve">метку </w:t>
      </w:r>
      <w:r>
        <w:rPr>
          <w:sz w:val="26"/>
          <w:szCs w:val="26"/>
        </w:rPr>
        <w:t>«</w:t>
      </w:r>
      <w:r w:rsidRPr="000139B4">
        <w:rPr>
          <w:sz w:val="26"/>
          <w:szCs w:val="26"/>
        </w:rPr>
        <w:t>зачет</w:t>
      </w:r>
      <w:r>
        <w:rPr>
          <w:sz w:val="26"/>
          <w:szCs w:val="26"/>
        </w:rPr>
        <w:t xml:space="preserve">» </w:t>
      </w:r>
      <w:r w:rsidRPr="000139B4">
        <w:rPr>
          <w:sz w:val="26"/>
          <w:szCs w:val="26"/>
        </w:rPr>
        <w:t>/</w:t>
      </w:r>
      <w:r>
        <w:rPr>
          <w:sz w:val="26"/>
          <w:szCs w:val="26"/>
        </w:rPr>
        <w:t xml:space="preserve"> «</w:t>
      </w:r>
      <w:r w:rsidRPr="000139B4">
        <w:rPr>
          <w:sz w:val="26"/>
          <w:szCs w:val="26"/>
        </w:rPr>
        <w:t>незачет</w:t>
      </w:r>
      <w:r>
        <w:rPr>
          <w:sz w:val="26"/>
          <w:szCs w:val="26"/>
        </w:rPr>
        <w:t>»</w:t>
      </w:r>
      <w:r w:rsidRPr="000139B4">
        <w:rPr>
          <w:sz w:val="26"/>
          <w:szCs w:val="26"/>
        </w:rPr>
        <w:t>;</w:t>
      </w:r>
    </w:p>
    <w:p w:rsidR="000139B4" w:rsidRPr="000139B4" w:rsidRDefault="000139B4" w:rsidP="00A3477F">
      <w:pPr>
        <w:ind w:firstLine="709"/>
        <w:jc w:val="both"/>
        <w:rPr>
          <w:sz w:val="26"/>
          <w:szCs w:val="26"/>
        </w:rPr>
      </w:pPr>
      <w:r w:rsidRPr="000139B4">
        <w:rPr>
          <w:sz w:val="26"/>
          <w:szCs w:val="26"/>
        </w:rPr>
        <w:t>ФИО эксперта.</w:t>
      </w:r>
    </w:p>
    <w:p w:rsidR="000139B4" w:rsidRDefault="000139B4" w:rsidP="00A3477F">
      <w:pPr>
        <w:ind w:firstLine="709"/>
        <w:jc w:val="both"/>
        <w:rPr>
          <w:sz w:val="26"/>
          <w:szCs w:val="26"/>
        </w:rPr>
      </w:pPr>
      <w:r w:rsidRPr="000139B4">
        <w:rPr>
          <w:sz w:val="26"/>
          <w:szCs w:val="26"/>
        </w:rPr>
        <w:t>Количество строк в специализированной форме должно быть равно количеству участников, сдававших итоговое собеседование в образовательной организаци</w:t>
      </w:r>
      <w:r>
        <w:rPr>
          <w:sz w:val="26"/>
          <w:szCs w:val="26"/>
        </w:rPr>
        <w:t>и</w:t>
      </w:r>
      <w:r w:rsidRPr="000139B4">
        <w:rPr>
          <w:sz w:val="26"/>
          <w:szCs w:val="26"/>
        </w:rPr>
        <w:t xml:space="preserve">. </w:t>
      </w:r>
    </w:p>
    <w:p w:rsidR="00472A83" w:rsidRPr="00BC7200" w:rsidRDefault="000139B4" w:rsidP="00A3477F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С</w:t>
      </w:r>
      <w:r w:rsidR="00472A83" w:rsidRPr="00472A83">
        <w:rPr>
          <w:sz w:val="26"/>
          <w:szCs w:val="26"/>
        </w:rPr>
        <w:t>охранить специализированную форму в специальном XML формате и передать в РЦОИ.</w:t>
      </w:r>
    </w:p>
    <w:p w:rsidR="0027300B" w:rsidRDefault="003861BC" w:rsidP="00271239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Если ОИВ принято решение о ведении </w:t>
      </w:r>
      <w:r w:rsidR="00892534" w:rsidRPr="00BC7200">
        <w:rPr>
          <w:sz w:val="26"/>
          <w:szCs w:val="26"/>
        </w:rPr>
        <w:t>отдельных</w:t>
      </w:r>
      <w:r>
        <w:rPr>
          <w:sz w:val="26"/>
          <w:szCs w:val="26"/>
        </w:rPr>
        <w:t xml:space="preserve"> (персональных)</w:t>
      </w:r>
      <w:r w:rsidR="00892534" w:rsidRPr="00BC7200">
        <w:rPr>
          <w:sz w:val="26"/>
          <w:szCs w:val="26"/>
        </w:rPr>
        <w:t xml:space="preserve"> аудиозаписей для каждого участника итогового собеседования выполнение сопутствующей технической работы (нажатие кнопки «старт»/</w:t>
      </w:r>
      <w:r w:rsidR="00505570" w:rsidRPr="00BC7200">
        <w:rPr>
          <w:sz w:val="26"/>
          <w:szCs w:val="26"/>
        </w:rPr>
        <w:t>«</w:t>
      </w:r>
      <w:r w:rsidR="00892534" w:rsidRPr="00BC7200">
        <w:rPr>
          <w:sz w:val="26"/>
          <w:szCs w:val="26"/>
        </w:rPr>
        <w:t xml:space="preserve">запись», «пауза», «стоп» звукозаписывающего устройства) рекомендуется возложить на экзаменатора-собеседника или технического специалиста (по усмотрению образовательной организации, если кадровый потенциал образовательной организации позволяет включить в </w:t>
      </w:r>
      <w:r w:rsidR="009953CF">
        <w:rPr>
          <w:sz w:val="26"/>
          <w:szCs w:val="26"/>
        </w:rPr>
        <w:t>к</w:t>
      </w:r>
      <w:r w:rsidR="00892534" w:rsidRPr="00BC7200">
        <w:rPr>
          <w:sz w:val="26"/>
          <w:szCs w:val="26"/>
        </w:rPr>
        <w:t>омиссию по проведению</w:t>
      </w:r>
      <w:r w:rsidR="009953CF" w:rsidRPr="009953CF">
        <w:rPr>
          <w:sz w:val="26"/>
          <w:szCs w:val="26"/>
        </w:rPr>
        <w:t xml:space="preserve">итогового собеседования </w:t>
      </w:r>
      <w:r w:rsidR="00892534" w:rsidRPr="00BC7200">
        <w:rPr>
          <w:sz w:val="26"/>
          <w:szCs w:val="26"/>
        </w:rPr>
        <w:t xml:space="preserve">несколько технических специалистов). </w:t>
      </w:r>
    </w:p>
    <w:p w:rsidR="00D701AD" w:rsidRPr="00E85657" w:rsidRDefault="0027300B" w:rsidP="00E85657">
      <w:pPr>
        <w:spacing w:after="200" w:line="276" w:lineRule="auto"/>
        <w:rPr>
          <w:sz w:val="26"/>
          <w:szCs w:val="26"/>
        </w:rPr>
      </w:pPr>
      <w:r>
        <w:rPr>
          <w:sz w:val="26"/>
          <w:szCs w:val="26"/>
        </w:rPr>
        <w:br w:type="page"/>
      </w:r>
    </w:p>
    <w:p w:rsidR="00892534" w:rsidRPr="00966FB5" w:rsidRDefault="00892534" w:rsidP="00D877A3">
      <w:pPr>
        <w:pStyle w:val="1"/>
        <w:jc w:val="center"/>
        <w:rPr>
          <w:rFonts w:ascii="Times New Roman" w:hAnsi="Times New Roman" w:cs="Times New Roman"/>
          <w:color w:val="auto"/>
        </w:rPr>
      </w:pPr>
      <w:bookmarkStart w:id="35" w:name="_Toc26878816"/>
      <w:bookmarkStart w:id="36" w:name="_Toc26879497"/>
      <w:r w:rsidRPr="00966FB5">
        <w:rPr>
          <w:rFonts w:ascii="Times New Roman" w:hAnsi="Times New Roman" w:cs="Times New Roman"/>
          <w:color w:val="auto"/>
        </w:rPr>
        <w:lastRenderedPageBreak/>
        <w:t>Приложение 3. Инструкция для экзаменатора-собеседника</w:t>
      </w:r>
      <w:bookmarkEnd w:id="35"/>
      <w:bookmarkEnd w:id="36"/>
    </w:p>
    <w:p w:rsidR="00892534" w:rsidRPr="00BC7200" w:rsidRDefault="00892534" w:rsidP="00A3477F">
      <w:pPr>
        <w:ind w:firstLine="708"/>
        <w:jc w:val="both"/>
        <w:rPr>
          <w:b/>
          <w:sz w:val="26"/>
          <w:szCs w:val="26"/>
        </w:rPr>
      </w:pPr>
    </w:p>
    <w:p w:rsidR="00892534" w:rsidRPr="00BC7200" w:rsidRDefault="00892534" w:rsidP="00A3477F">
      <w:pPr>
        <w:ind w:firstLine="708"/>
        <w:jc w:val="both"/>
        <w:rPr>
          <w:b/>
          <w:sz w:val="26"/>
          <w:szCs w:val="26"/>
        </w:rPr>
      </w:pPr>
      <w:r w:rsidRPr="00BC7200">
        <w:rPr>
          <w:b/>
          <w:sz w:val="26"/>
          <w:szCs w:val="26"/>
        </w:rPr>
        <w:t>Не позднее чем за день до проведения итогового собеседования ознакомиться с:</w:t>
      </w:r>
    </w:p>
    <w:p w:rsidR="00BE70AE" w:rsidRDefault="00892534" w:rsidP="00A3477F">
      <w:pPr>
        <w:ind w:firstLine="708"/>
        <w:jc w:val="both"/>
        <w:rPr>
          <w:sz w:val="26"/>
          <w:szCs w:val="26"/>
        </w:rPr>
      </w:pPr>
      <w:r w:rsidRPr="00BC7200">
        <w:rPr>
          <w:sz w:val="26"/>
          <w:szCs w:val="26"/>
        </w:rPr>
        <w:t xml:space="preserve">демоверсиями материалов для проведения итогового собеседования, </w:t>
      </w:r>
      <w:r w:rsidR="00C30DC1" w:rsidRPr="00BC7200">
        <w:rPr>
          <w:sz w:val="26"/>
          <w:szCs w:val="26"/>
        </w:rPr>
        <w:t>включая критерии оценивания итогового собеседования</w:t>
      </w:r>
      <w:r w:rsidR="00C30DC1">
        <w:rPr>
          <w:sz w:val="26"/>
          <w:szCs w:val="26"/>
        </w:rPr>
        <w:t>,</w:t>
      </w:r>
      <w:r w:rsidRPr="00BC7200">
        <w:rPr>
          <w:sz w:val="26"/>
          <w:szCs w:val="26"/>
        </w:rPr>
        <w:t>размещенными на официальном сайте ФГБНУ «ФИПИ»</w:t>
      </w:r>
      <w:r w:rsidR="00C30DC1">
        <w:rPr>
          <w:sz w:val="26"/>
          <w:szCs w:val="26"/>
        </w:rPr>
        <w:t xml:space="preserve"> либо полученными от ответственного организатора образовательной организации;</w:t>
      </w:r>
    </w:p>
    <w:p w:rsidR="00892534" w:rsidRPr="00BC7200" w:rsidRDefault="00892534" w:rsidP="00A3477F">
      <w:pPr>
        <w:ind w:firstLine="708"/>
        <w:jc w:val="both"/>
        <w:rPr>
          <w:sz w:val="26"/>
          <w:szCs w:val="26"/>
        </w:rPr>
      </w:pPr>
      <w:r w:rsidRPr="00BC7200">
        <w:rPr>
          <w:sz w:val="26"/>
          <w:szCs w:val="26"/>
        </w:rPr>
        <w:t>порядком проведения и проверки итогового собеседования, определенным ОИВ;</w:t>
      </w:r>
    </w:p>
    <w:p w:rsidR="00892534" w:rsidRPr="00BC7200" w:rsidRDefault="00892534" w:rsidP="00A3477F">
      <w:pPr>
        <w:ind w:firstLine="708"/>
        <w:jc w:val="both"/>
        <w:rPr>
          <w:sz w:val="26"/>
          <w:szCs w:val="26"/>
        </w:rPr>
      </w:pPr>
      <w:r w:rsidRPr="00BC7200">
        <w:rPr>
          <w:sz w:val="26"/>
          <w:szCs w:val="26"/>
        </w:rPr>
        <w:t>настоящими Рекомендациями.</w:t>
      </w:r>
    </w:p>
    <w:p w:rsidR="00892534" w:rsidRPr="00BC7200" w:rsidRDefault="00892534" w:rsidP="00A3477F">
      <w:pPr>
        <w:ind w:firstLine="708"/>
        <w:jc w:val="both"/>
        <w:rPr>
          <w:b/>
          <w:sz w:val="26"/>
          <w:szCs w:val="26"/>
        </w:rPr>
      </w:pPr>
      <w:r w:rsidRPr="00BC7200">
        <w:rPr>
          <w:b/>
          <w:sz w:val="26"/>
          <w:szCs w:val="26"/>
        </w:rPr>
        <w:t xml:space="preserve">В день проведения итогового собеседования получить от ответственного организатора образовательной организации следующие материалы: </w:t>
      </w:r>
    </w:p>
    <w:p w:rsidR="00892534" w:rsidRPr="00BC7200" w:rsidRDefault="00892534" w:rsidP="00A3477F">
      <w:pPr>
        <w:ind w:firstLine="708"/>
        <w:jc w:val="both"/>
        <w:rPr>
          <w:sz w:val="26"/>
          <w:szCs w:val="26"/>
        </w:rPr>
      </w:pPr>
      <w:r w:rsidRPr="00BC7200">
        <w:rPr>
          <w:sz w:val="26"/>
          <w:szCs w:val="26"/>
        </w:rPr>
        <w:t>ведомость учета проведения итогового собеседования в аудитории, в которой фиксируется время начала и окончания ответа каждого участника итогового собеседования;</w:t>
      </w:r>
    </w:p>
    <w:p w:rsidR="0026572E" w:rsidRDefault="00892534" w:rsidP="00A3477F">
      <w:pPr>
        <w:ind w:firstLine="708"/>
        <w:jc w:val="both"/>
        <w:rPr>
          <w:sz w:val="26"/>
          <w:szCs w:val="26"/>
        </w:rPr>
      </w:pPr>
      <w:r w:rsidRPr="00BC7200">
        <w:rPr>
          <w:sz w:val="26"/>
          <w:szCs w:val="26"/>
        </w:rPr>
        <w:t>КИМ итогового собеседования</w:t>
      </w:r>
      <w:r w:rsidR="0026572E">
        <w:rPr>
          <w:sz w:val="26"/>
          <w:szCs w:val="26"/>
        </w:rPr>
        <w:t>;</w:t>
      </w:r>
    </w:p>
    <w:p w:rsidR="00892534" w:rsidRPr="00BC7200" w:rsidRDefault="00E5769A" w:rsidP="00A3477F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Инструкцию </w:t>
      </w:r>
      <w:r w:rsidR="000334A6">
        <w:rPr>
          <w:sz w:val="26"/>
          <w:szCs w:val="26"/>
        </w:rPr>
        <w:t xml:space="preserve">по выполнению заданий КИМ, </w:t>
      </w:r>
      <w:r w:rsidR="00892534" w:rsidRPr="00BC7200">
        <w:rPr>
          <w:sz w:val="26"/>
          <w:szCs w:val="26"/>
        </w:rPr>
        <w:t>тексты для чтения, листы с тремя темами беседы, карточки с планом беседы по каждой теме</w:t>
      </w:r>
      <w:r w:rsidR="003861BC">
        <w:rPr>
          <w:sz w:val="26"/>
          <w:szCs w:val="26"/>
        </w:rPr>
        <w:t xml:space="preserve">, листы бумаги для черновиков </w:t>
      </w:r>
      <w:r w:rsidR="003861BC" w:rsidRPr="003861BC">
        <w:rPr>
          <w:sz w:val="26"/>
          <w:szCs w:val="26"/>
        </w:rPr>
        <w:t>со штампом образовательной организации (для участников итогового собеседования с ОВЗ, участников итогового собеседования</w:t>
      </w:r>
      <w:r w:rsidR="00DD061E">
        <w:rPr>
          <w:sz w:val="26"/>
          <w:szCs w:val="26"/>
        </w:rPr>
        <w:t xml:space="preserve"> – детей-инвалидов  и инвалидов</w:t>
      </w:r>
      <w:r w:rsidR="003861BC" w:rsidRPr="003861BC">
        <w:rPr>
          <w:sz w:val="26"/>
          <w:szCs w:val="26"/>
        </w:rPr>
        <w:t>, которые проходят итоговое собеседование в письменной форме)</w:t>
      </w:r>
      <w:r w:rsidR="00892534" w:rsidRPr="00BC7200">
        <w:rPr>
          <w:sz w:val="26"/>
          <w:szCs w:val="26"/>
        </w:rPr>
        <w:t xml:space="preserve">. </w:t>
      </w:r>
    </w:p>
    <w:p w:rsidR="00892534" w:rsidRPr="00BC7200" w:rsidRDefault="00892534" w:rsidP="00BE70AE">
      <w:pPr>
        <w:ind w:firstLine="708"/>
        <w:jc w:val="both"/>
        <w:rPr>
          <w:sz w:val="26"/>
          <w:szCs w:val="26"/>
        </w:rPr>
      </w:pPr>
      <w:r w:rsidRPr="00BC7200">
        <w:rPr>
          <w:sz w:val="26"/>
          <w:szCs w:val="26"/>
        </w:rPr>
        <w:t>Вместе с экспертом ознакомиться с КИМ итогового собеседования (тексты для чтения, листы с тремя темами беседы, карточки с планом беседы по каждой теме), полученными в день пров</w:t>
      </w:r>
      <w:r w:rsidR="00BE70AE">
        <w:rPr>
          <w:sz w:val="26"/>
          <w:szCs w:val="26"/>
        </w:rPr>
        <w:t>едения итогового собеседования.</w:t>
      </w:r>
    </w:p>
    <w:p w:rsidR="00BE70AE" w:rsidRDefault="000139B4" w:rsidP="00A3477F">
      <w:pPr>
        <w:ind w:firstLine="708"/>
        <w:jc w:val="both"/>
        <w:rPr>
          <w:sz w:val="26"/>
          <w:szCs w:val="26"/>
        </w:rPr>
      </w:pPr>
      <w:r w:rsidRPr="000139B4">
        <w:rPr>
          <w:sz w:val="26"/>
          <w:szCs w:val="26"/>
        </w:rPr>
        <w:t>Экзаменатор-собеседник в аудитории проведения итогового собеседования  вносит данные участника итогового собеседования</w:t>
      </w:r>
      <w:r w:rsidR="00D17264">
        <w:rPr>
          <w:sz w:val="26"/>
          <w:szCs w:val="26"/>
        </w:rPr>
        <w:t>, а также отметку о досрочном завершении итогового собеседования по объективным причинам</w:t>
      </w:r>
      <w:r w:rsidRPr="000139B4">
        <w:rPr>
          <w:sz w:val="26"/>
          <w:szCs w:val="26"/>
        </w:rPr>
        <w:t xml:space="preserve"> в ведомость учета проведения итогового собеседования в аудитории</w:t>
      </w:r>
      <w:r w:rsidR="00550772">
        <w:rPr>
          <w:sz w:val="26"/>
          <w:szCs w:val="26"/>
        </w:rPr>
        <w:t xml:space="preserve"> (приложение 8)</w:t>
      </w:r>
      <w:r w:rsidR="001646A2">
        <w:rPr>
          <w:sz w:val="26"/>
          <w:szCs w:val="26"/>
        </w:rPr>
        <w:t xml:space="preserve">. </w:t>
      </w:r>
    </w:p>
    <w:p w:rsidR="00892534" w:rsidRPr="00BC7200" w:rsidRDefault="00892534" w:rsidP="00A3477F">
      <w:pPr>
        <w:ind w:firstLine="708"/>
        <w:jc w:val="both"/>
        <w:rPr>
          <w:sz w:val="26"/>
          <w:szCs w:val="26"/>
        </w:rPr>
      </w:pPr>
      <w:r w:rsidRPr="00BC7200">
        <w:rPr>
          <w:sz w:val="26"/>
          <w:szCs w:val="26"/>
        </w:rPr>
        <w:t>Экзаменатор-собеседник создает доброжелательную рабочую атмосферу.</w:t>
      </w:r>
    </w:p>
    <w:p w:rsidR="00892534" w:rsidRPr="00BC7200" w:rsidRDefault="000139B4" w:rsidP="00A3477F">
      <w:pPr>
        <w:ind w:firstLine="708"/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>Экзаменатор-собеседник</w:t>
      </w:r>
      <w:r w:rsidR="00892534" w:rsidRPr="00BC7200">
        <w:rPr>
          <w:b/>
          <w:sz w:val="26"/>
          <w:szCs w:val="26"/>
        </w:rPr>
        <w:t>при проведении итогового собеседования</w:t>
      </w:r>
      <w:r>
        <w:rPr>
          <w:b/>
          <w:sz w:val="26"/>
          <w:szCs w:val="26"/>
        </w:rPr>
        <w:t xml:space="preserve"> организует</w:t>
      </w:r>
      <w:r w:rsidR="00892534" w:rsidRPr="00BC7200">
        <w:rPr>
          <w:b/>
          <w:sz w:val="26"/>
          <w:szCs w:val="26"/>
        </w:rPr>
        <w:t xml:space="preserve"> деятельность участника итогового собеседования:</w:t>
      </w:r>
    </w:p>
    <w:p w:rsidR="00892534" w:rsidRDefault="00892534" w:rsidP="00A3477F">
      <w:pPr>
        <w:ind w:firstLine="708"/>
        <w:jc w:val="both"/>
        <w:rPr>
          <w:sz w:val="26"/>
          <w:szCs w:val="26"/>
        </w:rPr>
      </w:pPr>
      <w:r w:rsidRPr="00BC7200">
        <w:rPr>
          <w:sz w:val="26"/>
          <w:szCs w:val="26"/>
        </w:rPr>
        <w:t>выдает КИМ итогового собеседования;</w:t>
      </w:r>
    </w:p>
    <w:p w:rsidR="001646A2" w:rsidRDefault="00892534" w:rsidP="00A3477F">
      <w:pPr>
        <w:ind w:firstLine="708"/>
        <w:jc w:val="both"/>
        <w:rPr>
          <w:sz w:val="26"/>
          <w:szCs w:val="26"/>
        </w:rPr>
      </w:pPr>
      <w:r w:rsidRPr="00BC7200">
        <w:rPr>
          <w:sz w:val="26"/>
          <w:szCs w:val="26"/>
        </w:rPr>
        <w:t xml:space="preserve">фиксирует время </w:t>
      </w:r>
      <w:r w:rsidR="001646A2">
        <w:rPr>
          <w:sz w:val="26"/>
          <w:szCs w:val="26"/>
        </w:rPr>
        <w:t xml:space="preserve">начала ответа и время окончания ответа </w:t>
      </w:r>
      <w:r w:rsidRPr="00BC7200">
        <w:rPr>
          <w:sz w:val="26"/>
          <w:szCs w:val="26"/>
        </w:rPr>
        <w:t>каждого задания КИМ итогового собеседования</w:t>
      </w:r>
      <w:r w:rsidR="001646A2">
        <w:rPr>
          <w:sz w:val="26"/>
          <w:szCs w:val="26"/>
        </w:rPr>
        <w:t>;</w:t>
      </w:r>
    </w:p>
    <w:p w:rsidR="00E85657" w:rsidRPr="00BC7200" w:rsidRDefault="00E85657" w:rsidP="00E85657">
      <w:pPr>
        <w:ind w:firstLine="708"/>
        <w:jc w:val="both"/>
        <w:rPr>
          <w:sz w:val="26"/>
          <w:szCs w:val="26"/>
        </w:rPr>
      </w:pPr>
      <w:r w:rsidRPr="00BC7200">
        <w:rPr>
          <w:sz w:val="26"/>
          <w:szCs w:val="26"/>
        </w:rPr>
        <w:t>следит за тем, чтобы участник итогового собеседования произнес под аудиозапись свою фамилию, имя, отчество, номер варианта прежде, чем приступить к ответу (в продолжительность проведения итогового собеседования не включается);</w:t>
      </w:r>
    </w:p>
    <w:p w:rsidR="00E85657" w:rsidRDefault="00E85657" w:rsidP="00A3477F">
      <w:pPr>
        <w:ind w:firstLine="708"/>
        <w:jc w:val="both"/>
        <w:rPr>
          <w:sz w:val="26"/>
          <w:szCs w:val="26"/>
        </w:rPr>
      </w:pPr>
      <w:r w:rsidRPr="00BC7200">
        <w:rPr>
          <w:sz w:val="26"/>
          <w:szCs w:val="26"/>
        </w:rPr>
        <w:t>следит за тем, чтобы участник итогового собеседования произносил номер задания перед ответом на каждое из заданий</w:t>
      </w:r>
      <w:r>
        <w:rPr>
          <w:sz w:val="26"/>
          <w:szCs w:val="26"/>
        </w:rPr>
        <w:t>;</w:t>
      </w:r>
    </w:p>
    <w:p w:rsidR="00892534" w:rsidRDefault="00892534" w:rsidP="00E85657">
      <w:pPr>
        <w:ind w:firstLine="708"/>
        <w:jc w:val="both"/>
        <w:rPr>
          <w:sz w:val="26"/>
          <w:szCs w:val="26"/>
        </w:rPr>
      </w:pPr>
      <w:r w:rsidRPr="00BC7200">
        <w:rPr>
          <w:sz w:val="26"/>
          <w:szCs w:val="26"/>
        </w:rPr>
        <w:t>следит за соблюдением времени, отведенного на подготовку ответа, ответ участника итогового собеседования, общее время, отведенное на проведение итогового собеседования для каждого участника (</w:t>
      </w:r>
      <w:r w:rsidR="001646A2">
        <w:rPr>
          <w:sz w:val="26"/>
          <w:szCs w:val="26"/>
        </w:rPr>
        <w:t xml:space="preserve">для участников итогового собеседования с ОВЗ, участников итогового собеседования – детей-инвалидов и инвалидов </w:t>
      </w:r>
      <w:r w:rsidRPr="00BC7200">
        <w:rPr>
          <w:sz w:val="26"/>
          <w:szCs w:val="26"/>
        </w:rPr>
        <w:t>время может быть скорректировано с учетом индивидуальных особенностей участ</w:t>
      </w:r>
      <w:r w:rsidR="00E85657">
        <w:rPr>
          <w:sz w:val="26"/>
          <w:szCs w:val="26"/>
        </w:rPr>
        <w:t>ников итогового собеседования)</w:t>
      </w:r>
      <w:r w:rsidRPr="00BC7200">
        <w:rPr>
          <w:sz w:val="26"/>
          <w:szCs w:val="26"/>
        </w:rPr>
        <w:t>.</w:t>
      </w:r>
    </w:p>
    <w:p w:rsidR="00892534" w:rsidRPr="00BC7200" w:rsidRDefault="008C1467" w:rsidP="00BE70AE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Если ОИВ принято решение о ведении </w:t>
      </w:r>
      <w:r w:rsidRPr="00BC7200">
        <w:rPr>
          <w:sz w:val="26"/>
          <w:szCs w:val="26"/>
        </w:rPr>
        <w:t>отдельных</w:t>
      </w:r>
      <w:r>
        <w:rPr>
          <w:sz w:val="26"/>
          <w:szCs w:val="26"/>
        </w:rPr>
        <w:t xml:space="preserve"> (персональных)</w:t>
      </w:r>
      <w:r w:rsidRPr="00BC7200">
        <w:rPr>
          <w:sz w:val="26"/>
          <w:szCs w:val="26"/>
        </w:rPr>
        <w:t xml:space="preserve"> аудиозаписей для каждого участника итогового собеседования выполнение сопутствующей технической работы (нажатие кнопки «старт»/«запись», «пауза», «стоп» звукозаписывающего устройства) рекомендуется возложить на экзаменатора-собеседника или технического </w:t>
      </w:r>
      <w:r w:rsidRPr="00BC7200">
        <w:rPr>
          <w:sz w:val="26"/>
          <w:szCs w:val="26"/>
        </w:rPr>
        <w:lastRenderedPageBreak/>
        <w:t xml:space="preserve">специалиста (по усмотрению образовательной организации, если кадровый потенциал образовательной организации позволяет включить в </w:t>
      </w:r>
      <w:r w:rsidR="00E85657">
        <w:rPr>
          <w:sz w:val="26"/>
          <w:szCs w:val="26"/>
        </w:rPr>
        <w:t>к</w:t>
      </w:r>
      <w:r w:rsidRPr="00BC7200">
        <w:rPr>
          <w:sz w:val="26"/>
          <w:szCs w:val="26"/>
        </w:rPr>
        <w:t>омиссию по проведению неско</w:t>
      </w:r>
      <w:r w:rsidR="00BE70AE">
        <w:rPr>
          <w:sz w:val="26"/>
          <w:szCs w:val="26"/>
        </w:rPr>
        <w:t>лько технических специалистов).</w:t>
      </w:r>
    </w:p>
    <w:p w:rsidR="00892534" w:rsidRPr="00BC7200" w:rsidRDefault="00892534" w:rsidP="00BE70AE">
      <w:pPr>
        <w:ind w:firstLine="709"/>
        <w:jc w:val="both"/>
        <w:rPr>
          <w:b/>
          <w:sz w:val="26"/>
          <w:szCs w:val="26"/>
        </w:rPr>
      </w:pPr>
      <w:r w:rsidRPr="00BC7200">
        <w:rPr>
          <w:b/>
          <w:sz w:val="26"/>
          <w:szCs w:val="26"/>
        </w:rPr>
        <w:t>Выполняет роль собеседника:</w:t>
      </w:r>
    </w:p>
    <w:p w:rsidR="00892534" w:rsidRPr="00BC7200" w:rsidRDefault="00892534" w:rsidP="00A3477F">
      <w:pPr>
        <w:ind w:firstLine="708"/>
        <w:jc w:val="both"/>
        <w:rPr>
          <w:sz w:val="26"/>
          <w:szCs w:val="26"/>
        </w:rPr>
      </w:pPr>
      <w:r w:rsidRPr="00BC7200">
        <w:rPr>
          <w:sz w:val="26"/>
          <w:szCs w:val="26"/>
        </w:rPr>
        <w:t>задает вопросы (на основе карточки экзаменатора-собеседника или иные вопросы в контексте ответа участника итогового собеседования);</w:t>
      </w:r>
    </w:p>
    <w:p w:rsidR="00892534" w:rsidRPr="00BC7200" w:rsidRDefault="00892534" w:rsidP="00A3477F">
      <w:pPr>
        <w:ind w:firstLine="708"/>
        <w:jc w:val="both"/>
        <w:rPr>
          <w:sz w:val="26"/>
          <w:szCs w:val="26"/>
        </w:rPr>
      </w:pPr>
      <w:r w:rsidRPr="00BC7200">
        <w:rPr>
          <w:sz w:val="26"/>
          <w:szCs w:val="26"/>
        </w:rPr>
        <w:t>переспрашивает, уточняет ответы участника, чтобы избежать односложных ответов;</w:t>
      </w:r>
    </w:p>
    <w:p w:rsidR="00FA4BF2" w:rsidRDefault="00892534" w:rsidP="00A3477F">
      <w:pPr>
        <w:ind w:firstLine="708"/>
        <w:jc w:val="both"/>
        <w:rPr>
          <w:sz w:val="26"/>
          <w:szCs w:val="26"/>
        </w:rPr>
      </w:pPr>
      <w:r w:rsidRPr="00BC7200">
        <w:rPr>
          <w:sz w:val="26"/>
          <w:szCs w:val="26"/>
        </w:rPr>
        <w:t>не допускает использование участником итогового собеседования черновиков</w:t>
      </w:r>
      <w:r w:rsidR="002F7C86">
        <w:rPr>
          <w:sz w:val="26"/>
          <w:szCs w:val="26"/>
        </w:rPr>
        <w:t xml:space="preserve"> (кроме участников итогового собеседования с ОВЗ, участников итогового собеседования – детей-инвалидов и инвалидов, </w:t>
      </w:r>
      <w:r w:rsidR="002F7C86" w:rsidRPr="003861BC">
        <w:rPr>
          <w:sz w:val="26"/>
          <w:szCs w:val="26"/>
        </w:rPr>
        <w:t>которые проходят итоговое собеседование в письменной форме</w:t>
      </w:r>
      <w:r w:rsidR="002F7C86">
        <w:rPr>
          <w:sz w:val="26"/>
          <w:szCs w:val="26"/>
        </w:rPr>
        <w:t>).</w:t>
      </w:r>
    </w:p>
    <w:p w:rsidR="008A5306" w:rsidRDefault="00FA4BF2" w:rsidP="00A3477F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При выполнении задани</w:t>
      </w:r>
      <w:r w:rsidR="000F0730">
        <w:rPr>
          <w:sz w:val="26"/>
          <w:szCs w:val="26"/>
        </w:rPr>
        <w:t>й</w:t>
      </w:r>
      <w:r>
        <w:rPr>
          <w:sz w:val="26"/>
          <w:szCs w:val="26"/>
        </w:rPr>
        <w:t xml:space="preserve"> КИМ итогового собеседования </w:t>
      </w:r>
      <w:r w:rsidR="000F0730">
        <w:rPr>
          <w:sz w:val="26"/>
          <w:szCs w:val="26"/>
        </w:rPr>
        <w:t>(з</w:t>
      </w:r>
      <w:r w:rsidR="000F0730" w:rsidRPr="000F0730">
        <w:rPr>
          <w:sz w:val="26"/>
          <w:szCs w:val="26"/>
        </w:rPr>
        <w:t>адани</w:t>
      </w:r>
      <w:r w:rsidR="000F0730">
        <w:rPr>
          <w:sz w:val="26"/>
          <w:szCs w:val="26"/>
        </w:rPr>
        <w:t xml:space="preserve">е № </w:t>
      </w:r>
      <w:r w:rsidR="008A5306">
        <w:rPr>
          <w:sz w:val="26"/>
          <w:szCs w:val="26"/>
        </w:rPr>
        <w:t>2</w:t>
      </w:r>
      <w:r w:rsidR="000F0730">
        <w:rPr>
          <w:sz w:val="26"/>
          <w:szCs w:val="26"/>
        </w:rPr>
        <w:t>«</w:t>
      </w:r>
      <w:r w:rsidR="008A5306" w:rsidRPr="008A5306">
        <w:rPr>
          <w:sz w:val="26"/>
          <w:szCs w:val="26"/>
        </w:rPr>
        <w:t>Пересказ текста</w:t>
      </w:r>
      <w:r w:rsidR="000F0730">
        <w:rPr>
          <w:sz w:val="26"/>
          <w:szCs w:val="26"/>
        </w:rPr>
        <w:t xml:space="preserve">») </w:t>
      </w:r>
      <w:r>
        <w:rPr>
          <w:sz w:val="26"/>
          <w:szCs w:val="26"/>
        </w:rPr>
        <w:t xml:space="preserve">участник итогового собеседования может пользоваться «Полем для заметок», предусмотренным КИМ итогового собеседования. При выполнении других заданий </w:t>
      </w:r>
      <w:r w:rsidR="008A5306" w:rsidRPr="008A5306">
        <w:rPr>
          <w:sz w:val="26"/>
          <w:szCs w:val="26"/>
        </w:rPr>
        <w:t xml:space="preserve">КИМ итогового собеседования </w:t>
      </w:r>
      <w:r>
        <w:rPr>
          <w:sz w:val="26"/>
          <w:szCs w:val="26"/>
        </w:rPr>
        <w:t>делать письменные заметки не разрешается</w:t>
      </w:r>
      <w:r w:rsidR="008A5306">
        <w:rPr>
          <w:sz w:val="26"/>
          <w:szCs w:val="26"/>
        </w:rPr>
        <w:t>.</w:t>
      </w:r>
    </w:p>
    <w:p w:rsidR="00892534" w:rsidRDefault="008A5306" w:rsidP="00A3477F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У</w:t>
      </w:r>
      <w:r w:rsidR="00FA4BF2" w:rsidRPr="00FA4BF2">
        <w:rPr>
          <w:sz w:val="26"/>
          <w:szCs w:val="26"/>
        </w:rPr>
        <w:t>частник</w:t>
      </w:r>
      <w:r>
        <w:rPr>
          <w:sz w:val="26"/>
          <w:szCs w:val="26"/>
        </w:rPr>
        <w:t>и</w:t>
      </w:r>
      <w:r w:rsidR="00FA4BF2" w:rsidRPr="00FA4BF2">
        <w:rPr>
          <w:sz w:val="26"/>
          <w:szCs w:val="26"/>
        </w:rPr>
        <w:t xml:space="preserve"> итогового собеседования с ОВЗ, участник</w:t>
      </w:r>
      <w:r>
        <w:rPr>
          <w:sz w:val="26"/>
          <w:szCs w:val="26"/>
        </w:rPr>
        <w:t>и</w:t>
      </w:r>
      <w:r w:rsidR="00FA4BF2" w:rsidRPr="00FA4BF2">
        <w:rPr>
          <w:sz w:val="26"/>
          <w:szCs w:val="26"/>
        </w:rPr>
        <w:t xml:space="preserve"> итогового собеседования – дет</w:t>
      </w:r>
      <w:r>
        <w:rPr>
          <w:sz w:val="26"/>
          <w:szCs w:val="26"/>
        </w:rPr>
        <w:t>и</w:t>
      </w:r>
      <w:r w:rsidR="00FA4BF2" w:rsidRPr="00FA4BF2">
        <w:rPr>
          <w:sz w:val="26"/>
          <w:szCs w:val="26"/>
        </w:rPr>
        <w:t>-инвалид</w:t>
      </w:r>
      <w:r>
        <w:rPr>
          <w:sz w:val="26"/>
          <w:szCs w:val="26"/>
        </w:rPr>
        <w:t>ы</w:t>
      </w:r>
      <w:r w:rsidR="00FA4BF2" w:rsidRPr="00FA4BF2">
        <w:rPr>
          <w:sz w:val="26"/>
          <w:szCs w:val="26"/>
        </w:rPr>
        <w:t xml:space="preserve"> и инвалид</w:t>
      </w:r>
      <w:r>
        <w:rPr>
          <w:sz w:val="26"/>
          <w:szCs w:val="26"/>
        </w:rPr>
        <w:t>ы</w:t>
      </w:r>
      <w:r w:rsidR="00FA4BF2" w:rsidRPr="00FA4BF2">
        <w:rPr>
          <w:sz w:val="26"/>
          <w:szCs w:val="26"/>
        </w:rPr>
        <w:t>, которые проходят итоговое собеседование в письменной форме</w:t>
      </w:r>
      <w:r>
        <w:rPr>
          <w:sz w:val="26"/>
          <w:szCs w:val="26"/>
        </w:rPr>
        <w:t xml:space="preserve">, вправе пользоваться </w:t>
      </w:r>
      <w:r w:rsidR="00FA4BF2">
        <w:rPr>
          <w:sz w:val="26"/>
          <w:szCs w:val="26"/>
        </w:rPr>
        <w:t>лист</w:t>
      </w:r>
      <w:r>
        <w:rPr>
          <w:sz w:val="26"/>
          <w:szCs w:val="26"/>
        </w:rPr>
        <w:t>ами</w:t>
      </w:r>
      <w:r w:rsidR="00FA4BF2">
        <w:rPr>
          <w:sz w:val="26"/>
          <w:szCs w:val="26"/>
        </w:rPr>
        <w:t xml:space="preserve"> бумаги для черновиков.</w:t>
      </w:r>
    </w:p>
    <w:p w:rsidR="00353A78" w:rsidRPr="00BC7200" w:rsidRDefault="00353A78" w:rsidP="008A5306">
      <w:pPr>
        <w:ind w:firstLine="708"/>
        <w:jc w:val="both"/>
        <w:rPr>
          <w:b/>
          <w:sz w:val="26"/>
          <w:szCs w:val="26"/>
        </w:rPr>
      </w:pPr>
      <w:r w:rsidRPr="00BC7200">
        <w:rPr>
          <w:b/>
          <w:sz w:val="26"/>
          <w:szCs w:val="26"/>
        </w:rPr>
        <w:t xml:space="preserve">По завершении проведения итогового собеседования: </w:t>
      </w:r>
    </w:p>
    <w:p w:rsidR="00353A78" w:rsidRPr="00BC7200" w:rsidRDefault="00892534" w:rsidP="00A3477F">
      <w:pPr>
        <w:ind w:firstLine="708"/>
        <w:jc w:val="both"/>
        <w:rPr>
          <w:sz w:val="26"/>
          <w:szCs w:val="26"/>
        </w:rPr>
      </w:pPr>
      <w:r w:rsidRPr="00BC7200">
        <w:rPr>
          <w:sz w:val="26"/>
          <w:szCs w:val="26"/>
        </w:rPr>
        <w:t xml:space="preserve">принимает от эксперта </w:t>
      </w:r>
      <w:r w:rsidR="00353A78">
        <w:rPr>
          <w:sz w:val="26"/>
          <w:szCs w:val="26"/>
        </w:rPr>
        <w:t xml:space="preserve">запечатанные </w:t>
      </w:r>
      <w:r w:rsidRPr="00BC7200">
        <w:rPr>
          <w:sz w:val="26"/>
          <w:szCs w:val="26"/>
        </w:rPr>
        <w:t xml:space="preserve">протоколы эксперта </w:t>
      </w:r>
      <w:r w:rsidR="00D1085F">
        <w:rPr>
          <w:sz w:val="26"/>
          <w:szCs w:val="26"/>
        </w:rPr>
        <w:t>по</w:t>
      </w:r>
      <w:r w:rsidRPr="00BC7200">
        <w:rPr>
          <w:sz w:val="26"/>
          <w:szCs w:val="26"/>
        </w:rPr>
        <w:t>оценивани</w:t>
      </w:r>
      <w:r w:rsidR="00D1085F">
        <w:rPr>
          <w:sz w:val="26"/>
          <w:szCs w:val="26"/>
        </w:rPr>
        <w:t>ю</w:t>
      </w:r>
      <w:r w:rsidRPr="00BC7200">
        <w:rPr>
          <w:sz w:val="26"/>
          <w:szCs w:val="26"/>
        </w:rPr>
        <w:t xml:space="preserve"> ответов участников итогового собеседования (в случае если оценивание ведется во время ответа участника итогового собеседования (схема первая); </w:t>
      </w:r>
    </w:p>
    <w:p w:rsidR="00892534" w:rsidRPr="00BC7200" w:rsidRDefault="00892534" w:rsidP="00A3477F">
      <w:pPr>
        <w:ind w:firstLine="708"/>
        <w:jc w:val="both"/>
        <w:rPr>
          <w:sz w:val="26"/>
          <w:szCs w:val="26"/>
        </w:rPr>
      </w:pPr>
      <w:r w:rsidRPr="00BC7200">
        <w:rPr>
          <w:sz w:val="26"/>
          <w:szCs w:val="26"/>
        </w:rPr>
        <w:t>передает ответственному организатору образовательной организации в Штабе</w:t>
      </w:r>
      <w:r w:rsidR="00201CF3">
        <w:rPr>
          <w:sz w:val="26"/>
          <w:szCs w:val="26"/>
        </w:rPr>
        <w:t xml:space="preserve"> следующие материалы</w:t>
      </w:r>
      <w:r w:rsidRPr="00BC7200">
        <w:rPr>
          <w:sz w:val="26"/>
          <w:szCs w:val="26"/>
        </w:rPr>
        <w:t>:</w:t>
      </w:r>
    </w:p>
    <w:p w:rsidR="00892534" w:rsidRPr="00BC7200" w:rsidRDefault="00892534" w:rsidP="00A3477F">
      <w:pPr>
        <w:ind w:firstLine="708"/>
        <w:jc w:val="both"/>
        <w:rPr>
          <w:sz w:val="26"/>
          <w:szCs w:val="26"/>
        </w:rPr>
      </w:pPr>
      <w:r w:rsidRPr="00BC7200">
        <w:rPr>
          <w:sz w:val="26"/>
          <w:szCs w:val="26"/>
        </w:rPr>
        <w:t>КИМ итогового собеседования;</w:t>
      </w:r>
    </w:p>
    <w:p w:rsidR="00892534" w:rsidRPr="00BC7200" w:rsidRDefault="00892534" w:rsidP="00A3477F">
      <w:pPr>
        <w:ind w:firstLine="708"/>
        <w:jc w:val="both"/>
        <w:rPr>
          <w:sz w:val="26"/>
          <w:szCs w:val="26"/>
        </w:rPr>
      </w:pPr>
      <w:r w:rsidRPr="00BC7200">
        <w:rPr>
          <w:sz w:val="26"/>
          <w:szCs w:val="26"/>
        </w:rPr>
        <w:t>запечатанные протоколы эксперта по оцениванию ответов участников итогового собеседования;</w:t>
      </w:r>
    </w:p>
    <w:p w:rsidR="00892534" w:rsidRPr="00BC7200" w:rsidRDefault="00892534" w:rsidP="00A3477F">
      <w:pPr>
        <w:ind w:firstLine="708"/>
        <w:jc w:val="both"/>
        <w:rPr>
          <w:sz w:val="26"/>
          <w:szCs w:val="26"/>
        </w:rPr>
      </w:pPr>
      <w:r w:rsidRPr="00BC7200">
        <w:rPr>
          <w:sz w:val="26"/>
          <w:szCs w:val="26"/>
        </w:rPr>
        <w:t>заполненную ведомость учета проведения итогового собеседования</w:t>
      </w:r>
      <w:r w:rsidR="00857BF4">
        <w:rPr>
          <w:sz w:val="26"/>
          <w:szCs w:val="26"/>
        </w:rPr>
        <w:t xml:space="preserve"> в аудитории</w:t>
      </w:r>
      <w:r w:rsidR="004E6802">
        <w:rPr>
          <w:sz w:val="26"/>
          <w:szCs w:val="26"/>
        </w:rPr>
        <w:t>;</w:t>
      </w:r>
    </w:p>
    <w:p w:rsidR="00BE70AE" w:rsidRDefault="004E6802" w:rsidP="00A3477F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листы бумаги для черновиков</w:t>
      </w:r>
      <w:r w:rsidR="00917262">
        <w:rPr>
          <w:sz w:val="26"/>
          <w:szCs w:val="26"/>
        </w:rPr>
        <w:t>, использованные участниками итогового собеседования с ОВЗ, участниками итогового собеседования – детьми-инвалидами и инвалидами, которые проходят итоговое собеседование в письменной форме</w:t>
      </w:r>
      <w:r>
        <w:rPr>
          <w:sz w:val="26"/>
          <w:szCs w:val="26"/>
        </w:rPr>
        <w:t xml:space="preserve"> (при наличии)</w:t>
      </w:r>
      <w:r w:rsidR="00BE70AE">
        <w:rPr>
          <w:sz w:val="26"/>
          <w:szCs w:val="26"/>
        </w:rPr>
        <w:t>.</w:t>
      </w:r>
    </w:p>
    <w:p w:rsidR="00892534" w:rsidRDefault="00892534" w:rsidP="00A3477F">
      <w:pPr>
        <w:ind w:firstLine="708"/>
        <w:jc w:val="both"/>
        <w:rPr>
          <w:sz w:val="26"/>
          <w:szCs w:val="26"/>
        </w:rPr>
      </w:pPr>
      <w:r w:rsidRPr="00BC7200">
        <w:rPr>
          <w:sz w:val="26"/>
          <w:szCs w:val="26"/>
        </w:rPr>
        <w:t>Ниже представлен временной регламент выполнения заданий итогового собеседования каждым участником</w:t>
      </w:r>
      <w:r w:rsidR="00A867DF" w:rsidRPr="00A867DF">
        <w:rPr>
          <w:sz w:val="26"/>
          <w:szCs w:val="26"/>
        </w:rPr>
        <w:t>итогового собеседования</w:t>
      </w:r>
      <w:r w:rsidRPr="00BC7200">
        <w:rPr>
          <w:sz w:val="26"/>
          <w:szCs w:val="26"/>
        </w:rPr>
        <w:t>.</w:t>
      </w:r>
    </w:p>
    <w:p w:rsidR="00E5769A" w:rsidRDefault="00E5769A" w:rsidP="00A3477F">
      <w:pPr>
        <w:ind w:firstLine="708"/>
        <w:jc w:val="both"/>
        <w:rPr>
          <w:sz w:val="26"/>
          <w:szCs w:val="26"/>
        </w:rPr>
      </w:pPr>
    </w:p>
    <w:tbl>
      <w:tblPr>
        <w:tblW w:w="10348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68"/>
        <w:gridCol w:w="4819"/>
        <w:gridCol w:w="3260"/>
        <w:gridCol w:w="1701"/>
      </w:tblGrid>
      <w:tr w:rsidR="00CF31E9" w:rsidRPr="00D00650" w:rsidTr="00CF31E9">
        <w:trPr>
          <w:cantSplit/>
          <w:tblHeader/>
        </w:trPr>
        <w:tc>
          <w:tcPr>
            <w:tcW w:w="568" w:type="dxa"/>
            <w:vAlign w:val="center"/>
          </w:tcPr>
          <w:p w:rsidR="00CF31E9" w:rsidRPr="00D00650" w:rsidRDefault="00CF31E9" w:rsidP="00A3477F">
            <w:pPr>
              <w:jc w:val="center"/>
              <w:rPr>
                <w:b/>
                <w:sz w:val="24"/>
                <w:szCs w:val="24"/>
              </w:rPr>
            </w:pPr>
            <w:r w:rsidRPr="00D00650">
              <w:rPr>
                <w:b/>
                <w:sz w:val="24"/>
                <w:szCs w:val="24"/>
              </w:rPr>
              <w:t xml:space="preserve">№ </w:t>
            </w:r>
          </w:p>
        </w:tc>
        <w:tc>
          <w:tcPr>
            <w:tcW w:w="4819" w:type="dxa"/>
            <w:vAlign w:val="center"/>
          </w:tcPr>
          <w:p w:rsidR="00CF31E9" w:rsidRPr="00D00650" w:rsidRDefault="00CF31E9" w:rsidP="00A3477F">
            <w:pPr>
              <w:jc w:val="center"/>
              <w:rPr>
                <w:b/>
                <w:sz w:val="24"/>
                <w:szCs w:val="24"/>
              </w:rPr>
            </w:pPr>
            <w:r w:rsidRPr="00D00650">
              <w:rPr>
                <w:b/>
                <w:sz w:val="24"/>
                <w:szCs w:val="24"/>
              </w:rPr>
              <w:t>Действия экзаменатора-собеседника</w:t>
            </w:r>
          </w:p>
        </w:tc>
        <w:tc>
          <w:tcPr>
            <w:tcW w:w="3260" w:type="dxa"/>
            <w:vAlign w:val="center"/>
          </w:tcPr>
          <w:p w:rsidR="00CF31E9" w:rsidRPr="00D00650" w:rsidRDefault="00CF31E9" w:rsidP="00A3477F">
            <w:pPr>
              <w:jc w:val="center"/>
              <w:rPr>
                <w:b/>
                <w:sz w:val="24"/>
                <w:szCs w:val="24"/>
              </w:rPr>
            </w:pPr>
            <w:r w:rsidRPr="00D00650">
              <w:rPr>
                <w:b/>
                <w:sz w:val="24"/>
                <w:szCs w:val="24"/>
              </w:rPr>
              <w:t>Действия обучающихся</w:t>
            </w:r>
          </w:p>
        </w:tc>
        <w:tc>
          <w:tcPr>
            <w:tcW w:w="1701" w:type="dxa"/>
            <w:vAlign w:val="center"/>
          </w:tcPr>
          <w:p w:rsidR="00CF31E9" w:rsidRPr="00D00650" w:rsidRDefault="00CF31E9" w:rsidP="00A3477F">
            <w:pPr>
              <w:jc w:val="center"/>
              <w:rPr>
                <w:b/>
                <w:sz w:val="24"/>
                <w:szCs w:val="24"/>
              </w:rPr>
            </w:pPr>
            <w:r w:rsidRPr="00D00650">
              <w:rPr>
                <w:b/>
                <w:sz w:val="24"/>
                <w:szCs w:val="24"/>
              </w:rPr>
              <w:t>Время</w:t>
            </w:r>
          </w:p>
        </w:tc>
      </w:tr>
      <w:tr w:rsidR="00CF31E9" w:rsidRPr="00D00650" w:rsidTr="00CF31E9">
        <w:tc>
          <w:tcPr>
            <w:tcW w:w="568" w:type="dxa"/>
          </w:tcPr>
          <w:p w:rsidR="00CF31E9" w:rsidRPr="00D00650" w:rsidRDefault="00CF31E9" w:rsidP="001F4190">
            <w:pPr>
              <w:jc w:val="center"/>
              <w:rPr>
                <w:sz w:val="24"/>
                <w:szCs w:val="24"/>
              </w:rPr>
            </w:pPr>
            <w:bookmarkStart w:id="37" w:name="OLE_LINK1"/>
            <w:bookmarkStart w:id="38" w:name="OLE_LINK2"/>
            <w:r w:rsidRPr="00D00650">
              <w:rPr>
                <w:sz w:val="24"/>
                <w:szCs w:val="24"/>
              </w:rPr>
              <w:t>1</w:t>
            </w:r>
          </w:p>
        </w:tc>
        <w:tc>
          <w:tcPr>
            <w:tcW w:w="4819" w:type="dxa"/>
          </w:tcPr>
          <w:p w:rsidR="00CF31E9" w:rsidRPr="00D00650" w:rsidRDefault="00CF31E9" w:rsidP="00A3477F">
            <w:pPr>
              <w:jc w:val="both"/>
              <w:rPr>
                <w:sz w:val="24"/>
                <w:szCs w:val="24"/>
              </w:rPr>
            </w:pPr>
            <w:r w:rsidRPr="00D00650">
              <w:rPr>
                <w:sz w:val="24"/>
                <w:szCs w:val="24"/>
              </w:rPr>
              <w:t xml:space="preserve">Приветствие участника собеседования. Знакомство. Короткий рассказ о содержании итогового собеседования </w:t>
            </w:r>
          </w:p>
        </w:tc>
        <w:tc>
          <w:tcPr>
            <w:tcW w:w="3260" w:type="dxa"/>
          </w:tcPr>
          <w:p w:rsidR="00CF31E9" w:rsidRPr="00D00650" w:rsidRDefault="00CF31E9" w:rsidP="00A3477F">
            <w:pPr>
              <w:rPr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CF31E9" w:rsidRPr="00D00650" w:rsidRDefault="00CF31E9" w:rsidP="00A3477F">
            <w:pPr>
              <w:jc w:val="center"/>
              <w:rPr>
                <w:sz w:val="24"/>
                <w:szCs w:val="24"/>
              </w:rPr>
            </w:pPr>
            <w:r w:rsidRPr="00D00650">
              <w:rPr>
                <w:sz w:val="24"/>
                <w:szCs w:val="24"/>
              </w:rPr>
              <w:t>1 мин.</w:t>
            </w:r>
          </w:p>
        </w:tc>
      </w:tr>
      <w:tr w:rsidR="00CF31E9" w:rsidRPr="00D00650" w:rsidTr="00B66452">
        <w:tc>
          <w:tcPr>
            <w:tcW w:w="10348" w:type="dxa"/>
            <w:gridSpan w:val="4"/>
          </w:tcPr>
          <w:p w:rsidR="00CF31E9" w:rsidRPr="00D00650" w:rsidRDefault="00CF31E9" w:rsidP="001F4190">
            <w:pPr>
              <w:tabs>
                <w:tab w:val="left" w:pos="3690"/>
              </w:tabs>
              <w:jc w:val="center"/>
              <w:rPr>
                <w:b/>
                <w:sz w:val="24"/>
                <w:szCs w:val="24"/>
              </w:rPr>
            </w:pPr>
            <w:r w:rsidRPr="00D00650">
              <w:rPr>
                <w:b/>
                <w:sz w:val="24"/>
                <w:szCs w:val="24"/>
              </w:rPr>
              <w:t>Выполнение заданий итогового собеседования</w:t>
            </w:r>
          </w:p>
        </w:tc>
      </w:tr>
      <w:tr w:rsidR="00CF31E9" w:rsidRPr="00D00650" w:rsidTr="00B66452">
        <w:tc>
          <w:tcPr>
            <w:tcW w:w="568" w:type="dxa"/>
          </w:tcPr>
          <w:p w:rsidR="00CF31E9" w:rsidRPr="00D00650" w:rsidRDefault="00CF31E9" w:rsidP="001F4190">
            <w:pPr>
              <w:rPr>
                <w:b/>
                <w:sz w:val="24"/>
                <w:szCs w:val="24"/>
              </w:rPr>
            </w:pPr>
          </w:p>
        </w:tc>
        <w:tc>
          <w:tcPr>
            <w:tcW w:w="8079" w:type="dxa"/>
            <w:gridSpan w:val="2"/>
          </w:tcPr>
          <w:p w:rsidR="00CF31E9" w:rsidRPr="00D00650" w:rsidRDefault="00CF31E9" w:rsidP="00A3477F">
            <w:pPr>
              <w:jc w:val="right"/>
              <w:rPr>
                <w:b/>
                <w:i/>
                <w:sz w:val="24"/>
                <w:szCs w:val="24"/>
              </w:rPr>
            </w:pPr>
            <w:r w:rsidRPr="00D00650">
              <w:rPr>
                <w:b/>
                <w:i/>
                <w:sz w:val="24"/>
                <w:szCs w:val="24"/>
              </w:rPr>
              <w:t>Приблизительное время</w:t>
            </w:r>
          </w:p>
        </w:tc>
        <w:tc>
          <w:tcPr>
            <w:tcW w:w="1701" w:type="dxa"/>
          </w:tcPr>
          <w:p w:rsidR="00CF31E9" w:rsidRPr="00D00650" w:rsidRDefault="00CF31E9" w:rsidP="00A3477F">
            <w:pPr>
              <w:jc w:val="center"/>
              <w:rPr>
                <w:b/>
                <w:i/>
                <w:sz w:val="24"/>
                <w:szCs w:val="24"/>
              </w:rPr>
            </w:pPr>
            <w:r w:rsidRPr="00D00650">
              <w:rPr>
                <w:b/>
                <w:i/>
                <w:sz w:val="24"/>
                <w:szCs w:val="24"/>
              </w:rPr>
              <w:t>15-16 мин.</w:t>
            </w:r>
          </w:p>
        </w:tc>
      </w:tr>
      <w:tr w:rsidR="00CF31E9" w:rsidRPr="00D00650" w:rsidTr="00B66452">
        <w:tc>
          <w:tcPr>
            <w:tcW w:w="10348" w:type="dxa"/>
            <w:gridSpan w:val="4"/>
          </w:tcPr>
          <w:p w:rsidR="00CF31E9" w:rsidRPr="00D00650" w:rsidRDefault="00CF31E9" w:rsidP="001F4190">
            <w:pPr>
              <w:tabs>
                <w:tab w:val="left" w:pos="3690"/>
              </w:tabs>
              <w:rPr>
                <w:sz w:val="24"/>
                <w:szCs w:val="24"/>
              </w:rPr>
            </w:pPr>
            <w:r w:rsidRPr="00D00650">
              <w:rPr>
                <w:sz w:val="24"/>
                <w:szCs w:val="24"/>
              </w:rPr>
              <w:tab/>
              <w:t>ЧТЕНИЕ ТЕКСТА</w:t>
            </w:r>
          </w:p>
        </w:tc>
      </w:tr>
      <w:tr w:rsidR="00CF31E9" w:rsidRPr="00D00650" w:rsidTr="00CF31E9">
        <w:tc>
          <w:tcPr>
            <w:tcW w:w="568" w:type="dxa"/>
          </w:tcPr>
          <w:p w:rsidR="00CF31E9" w:rsidRPr="00D00650" w:rsidRDefault="00CF31E9" w:rsidP="001F4190">
            <w:pPr>
              <w:jc w:val="center"/>
              <w:rPr>
                <w:sz w:val="24"/>
                <w:szCs w:val="24"/>
              </w:rPr>
            </w:pPr>
            <w:r w:rsidRPr="00D00650">
              <w:rPr>
                <w:sz w:val="24"/>
                <w:szCs w:val="24"/>
              </w:rPr>
              <w:t>2</w:t>
            </w:r>
          </w:p>
        </w:tc>
        <w:tc>
          <w:tcPr>
            <w:tcW w:w="4819" w:type="dxa"/>
          </w:tcPr>
          <w:p w:rsidR="00CF31E9" w:rsidRPr="00D00650" w:rsidRDefault="00CF31E9" w:rsidP="00A3477F">
            <w:pPr>
              <w:jc w:val="both"/>
              <w:rPr>
                <w:sz w:val="24"/>
                <w:szCs w:val="24"/>
              </w:rPr>
            </w:pPr>
            <w:r w:rsidRPr="00D00650">
              <w:rPr>
                <w:sz w:val="24"/>
                <w:szCs w:val="24"/>
              </w:rPr>
              <w:t xml:space="preserve">Предложить участнику собеседования ознакомитьсяс текстом для чтения вслух. </w:t>
            </w:r>
          </w:p>
          <w:p w:rsidR="00CF31E9" w:rsidRPr="00D00650" w:rsidRDefault="00CF31E9" w:rsidP="00A3477F">
            <w:pPr>
              <w:jc w:val="both"/>
              <w:rPr>
                <w:b/>
                <w:sz w:val="24"/>
                <w:szCs w:val="24"/>
              </w:rPr>
            </w:pPr>
            <w:r w:rsidRPr="00D00650">
              <w:rPr>
                <w:sz w:val="24"/>
                <w:szCs w:val="24"/>
              </w:rPr>
              <w:t>Обратить внимание на то, что участник собеседования будет работать с этим текстом, выполняя задания 1 и 2</w:t>
            </w:r>
          </w:p>
        </w:tc>
        <w:tc>
          <w:tcPr>
            <w:tcW w:w="3260" w:type="dxa"/>
          </w:tcPr>
          <w:p w:rsidR="00CF31E9" w:rsidRPr="00D00650" w:rsidRDefault="00CF31E9" w:rsidP="00A3477F">
            <w:pPr>
              <w:rPr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CF31E9" w:rsidRPr="00D00650" w:rsidRDefault="00CF31E9" w:rsidP="00A3477F">
            <w:pPr>
              <w:rPr>
                <w:b/>
                <w:sz w:val="24"/>
                <w:szCs w:val="24"/>
              </w:rPr>
            </w:pPr>
          </w:p>
        </w:tc>
      </w:tr>
      <w:tr w:rsidR="00CF31E9" w:rsidRPr="00D00650" w:rsidTr="00CF31E9">
        <w:tc>
          <w:tcPr>
            <w:tcW w:w="568" w:type="dxa"/>
          </w:tcPr>
          <w:p w:rsidR="00CF31E9" w:rsidRPr="00D00650" w:rsidRDefault="00CF31E9" w:rsidP="001F4190">
            <w:pPr>
              <w:jc w:val="center"/>
              <w:rPr>
                <w:sz w:val="24"/>
                <w:szCs w:val="24"/>
              </w:rPr>
            </w:pPr>
            <w:r w:rsidRPr="00D00650">
              <w:rPr>
                <w:sz w:val="24"/>
                <w:szCs w:val="24"/>
              </w:rPr>
              <w:t>3</w:t>
            </w:r>
          </w:p>
        </w:tc>
        <w:tc>
          <w:tcPr>
            <w:tcW w:w="4819" w:type="dxa"/>
          </w:tcPr>
          <w:p w:rsidR="00CF31E9" w:rsidRPr="00D00650" w:rsidRDefault="00CF31E9" w:rsidP="00A3477F">
            <w:pPr>
              <w:jc w:val="both"/>
              <w:rPr>
                <w:i/>
                <w:sz w:val="24"/>
                <w:szCs w:val="24"/>
              </w:rPr>
            </w:pPr>
            <w:r w:rsidRPr="00D00650">
              <w:rPr>
                <w:i/>
                <w:sz w:val="24"/>
                <w:szCs w:val="24"/>
              </w:rPr>
              <w:t xml:space="preserve">За несколько секунд напомнить о готовности к чтению </w:t>
            </w:r>
          </w:p>
        </w:tc>
        <w:tc>
          <w:tcPr>
            <w:tcW w:w="3260" w:type="dxa"/>
          </w:tcPr>
          <w:p w:rsidR="00CF31E9" w:rsidRPr="00D00650" w:rsidRDefault="00CF31E9" w:rsidP="00A3477F">
            <w:pPr>
              <w:rPr>
                <w:sz w:val="24"/>
                <w:szCs w:val="24"/>
              </w:rPr>
            </w:pPr>
            <w:r w:rsidRPr="00D00650">
              <w:rPr>
                <w:sz w:val="24"/>
                <w:szCs w:val="24"/>
              </w:rPr>
              <w:t>Подготовка к чтению вслух.</w:t>
            </w:r>
          </w:p>
          <w:p w:rsidR="00CF31E9" w:rsidRPr="00D00650" w:rsidRDefault="00CF31E9" w:rsidP="00A3477F">
            <w:pPr>
              <w:rPr>
                <w:sz w:val="24"/>
                <w:szCs w:val="24"/>
              </w:rPr>
            </w:pPr>
            <w:r w:rsidRPr="00D00650">
              <w:rPr>
                <w:sz w:val="24"/>
                <w:szCs w:val="24"/>
              </w:rPr>
              <w:t>Чтение текста про себя</w:t>
            </w:r>
          </w:p>
        </w:tc>
        <w:tc>
          <w:tcPr>
            <w:tcW w:w="1701" w:type="dxa"/>
          </w:tcPr>
          <w:p w:rsidR="00CF31E9" w:rsidRPr="00D00650" w:rsidRDefault="00CF31E9" w:rsidP="00A3477F">
            <w:pPr>
              <w:jc w:val="center"/>
              <w:rPr>
                <w:sz w:val="24"/>
                <w:szCs w:val="24"/>
              </w:rPr>
            </w:pPr>
            <w:r w:rsidRPr="00D00650">
              <w:rPr>
                <w:sz w:val="24"/>
                <w:szCs w:val="24"/>
              </w:rPr>
              <w:t>до 2-х мин.</w:t>
            </w:r>
          </w:p>
        </w:tc>
      </w:tr>
      <w:tr w:rsidR="00CF31E9" w:rsidRPr="00D00650" w:rsidTr="00CF31E9">
        <w:tc>
          <w:tcPr>
            <w:tcW w:w="568" w:type="dxa"/>
          </w:tcPr>
          <w:p w:rsidR="00CF31E9" w:rsidRPr="00D00650" w:rsidRDefault="00CF31E9" w:rsidP="001F4190">
            <w:pPr>
              <w:jc w:val="center"/>
              <w:rPr>
                <w:sz w:val="24"/>
                <w:szCs w:val="24"/>
              </w:rPr>
            </w:pPr>
            <w:r w:rsidRPr="00D00650">
              <w:rPr>
                <w:sz w:val="24"/>
                <w:szCs w:val="24"/>
              </w:rPr>
              <w:lastRenderedPageBreak/>
              <w:t>4</w:t>
            </w:r>
          </w:p>
        </w:tc>
        <w:tc>
          <w:tcPr>
            <w:tcW w:w="4819" w:type="dxa"/>
          </w:tcPr>
          <w:p w:rsidR="00CF31E9" w:rsidRPr="00D00650" w:rsidRDefault="00CF31E9" w:rsidP="00A3477F">
            <w:pPr>
              <w:jc w:val="both"/>
              <w:rPr>
                <w:sz w:val="24"/>
                <w:szCs w:val="24"/>
              </w:rPr>
            </w:pPr>
            <w:r w:rsidRPr="00D00650">
              <w:rPr>
                <w:sz w:val="24"/>
                <w:szCs w:val="24"/>
              </w:rPr>
              <w:t>Слушание текста.</w:t>
            </w:r>
          </w:p>
          <w:p w:rsidR="00CF31E9" w:rsidRPr="00D00650" w:rsidRDefault="00CF31E9" w:rsidP="00A3477F">
            <w:pPr>
              <w:jc w:val="both"/>
              <w:rPr>
                <w:i/>
                <w:sz w:val="24"/>
                <w:szCs w:val="24"/>
              </w:rPr>
            </w:pPr>
            <w:r w:rsidRPr="00D00650">
              <w:rPr>
                <w:i/>
                <w:sz w:val="24"/>
                <w:szCs w:val="24"/>
              </w:rPr>
              <w:t xml:space="preserve">Эмоциональная реакция на чтение участника собеседования  </w:t>
            </w:r>
          </w:p>
        </w:tc>
        <w:tc>
          <w:tcPr>
            <w:tcW w:w="3260" w:type="dxa"/>
          </w:tcPr>
          <w:p w:rsidR="00CF31E9" w:rsidRPr="00D00650" w:rsidRDefault="00CF31E9" w:rsidP="00A3477F">
            <w:pPr>
              <w:rPr>
                <w:sz w:val="24"/>
                <w:szCs w:val="24"/>
              </w:rPr>
            </w:pPr>
            <w:r w:rsidRPr="00D00650">
              <w:rPr>
                <w:sz w:val="24"/>
                <w:szCs w:val="24"/>
              </w:rPr>
              <w:t>Чтение текста вслух</w:t>
            </w:r>
          </w:p>
        </w:tc>
        <w:tc>
          <w:tcPr>
            <w:tcW w:w="1701" w:type="dxa"/>
          </w:tcPr>
          <w:p w:rsidR="00CF31E9" w:rsidRPr="00D00650" w:rsidRDefault="00CF31E9" w:rsidP="00A3477F">
            <w:pPr>
              <w:jc w:val="center"/>
              <w:rPr>
                <w:sz w:val="24"/>
                <w:szCs w:val="24"/>
              </w:rPr>
            </w:pPr>
            <w:r w:rsidRPr="00D00650">
              <w:rPr>
                <w:sz w:val="24"/>
                <w:szCs w:val="24"/>
              </w:rPr>
              <w:t>до 2-х мин.</w:t>
            </w:r>
          </w:p>
        </w:tc>
      </w:tr>
      <w:tr w:rsidR="00CF31E9" w:rsidRPr="00D00650" w:rsidTr="00CF31E9">
        <w:tc>
          <w:tcPr>
            <w:tcW w:w="568" w:type="dxa"/>
          </w:tcPr>
          <w:p w:rsidR="00CF31E9" w:rsidRPr="00D00650" w:rsidRDefault="00CF31E9" w:rsidP="001F4190">
            <w:pPr>
              <w:jc w:val="center"/>
              <w:rPr>
                <w:sz w:val="24"/>
                <w:szCs w:val="24"/>
              </w:rPr>
            </w:pPr>
            <w:r w:rsidRPr="00D00650">
              <w:rPr>
                <w:sz w:val="24"/>
                <w:szCs w:val="24"/>
              </w:rPr>
              <w:t>5</w:t>
            </w:r>
          </w:p>
        </w:tc>
        <w:tc>
          <w:tcPr>
            <w:tcW w:w="4819" w:type="dxa"/>
          </w:tcPr>
          <w:p w:rsidR="00CF31E9" w:rsidRPr="00D00650" w:rsidRDefault="00CF31E9" w:rsidP="00A3477F">
            <w:pPr>
              <w:jc w:val="both"/>
              <w:rPr>
                <w:sz w:val="24"/>
                <w:szCs w:val="24"/>
              </w:rPr>
            </w:pPr>
            <w:r w:rsidRPr="00D00650">
              <w:rPr>
                <w:sz w:val="24"/>
                <w:szCs w:val="24"/>
              </w:rPr>
              <w:t>Переключение участника собеседования на другой вид работы.</w:t>
            </w:r>
          </w:p>
        </w:tc>
        <w:tc>
          <w:tcPr>
            <w:tcW w:w="3260" w:type="dxa"/>
          </w:tcPr>
          <w:p w:rsidR="00CF31E9" w:rsidRPr="00D00650" w:rsidRDefault="00CF31E9" w:rsidP="00A3477F">
            <w:pPr>
              <w:rPr>
                <w:sz w:val="24"/>
                <w:szCs w:val="24"/>
              </w:rPr>
            </w:pPr>
            <w:r w:rsidRPr="00D00650">
              <w:rPr>
                <w:sz w:val="24"/>
                <w:szCs w:val="24"/>
              </w:rPr>
              <w:t>Подготовка к пересказу с привлечением дополнительной информации</w:t>
            </w:r>
          </w:p>
        </w:tc>
        <w:tc>
          <w:tcPr>
            <w:tcW w:w="1701" w:type="dxa"/>
          </w:tcPr>
          <w:p w:rsidR="00CF31E9" w:rsidRPr="00D00650" w:rsidRDefault="00CF31E9" w:rsidP="00A3477F">
            <w:pPr>
              <w:jc w:val="center"/>
              <w:rPr>
                <w:sz w:val="24"/>
                <w:szCs w:val="24"/>
              </w:rPr>
            </w:pPr>
            <w:r w:rsidRPr="00D00650">
              <w:rPr>
                <w:sz w:val="24"/>
                <w:szCs w:val="24"/>
              </w:rPr>
              <w:t>до 2-х мин.</w:t>
            </w:r>
          </w:p>
        </w:tc>
      </w:tr>
      <w:tr w:rsidR="00CF31E9" w:rsidRPr="00D00650" w:rsidTr="00CF31E9">
        <w:tc>
          <w:tcPr>
            <w:tcW w:w="568" w:type="dxa"/>
          </w:tcPr>
          <w:p w:rsidR="00CF31E9" w:rsidRPr="00D00650" w:rsidRDefault="00CF31E9" w:rsidP="001F4190">
            <w:pPr>
              <w:jc w:val="center"/>
              <w:rPr>
                <w:sz w:val="24"/>
                <w:szCs w:val="24"/>
              </w:rPr>
            </w:pPr>
            <w:r w:rsidRPr="00D00650">
              <w:rPr>
                <w:sz w:val="24"/>
                <w:szCs w:val="24"/>
              </w:rPr>
              <w:t>6</w:t>
            </w:r>
          </w:p>
        </w:tc>
        <w:tc>
          <w:tcPr>
            <w:tcW w:w="4819" w:type="dxa"/>
          </w:tcPr>
          <w:p w:rsidR="00CF31E9" w:rsidRPr="00D00650" w:rsidRDefault="00CF31E9" w:rsidP="00A3477F">
            <w:pPr>
              <w:jc w:val="both"/>
              <w:rPr>
                <w:sz w:val="24"/>
                <w:szCs w:val="24"/>
              </w:rPr>
            </w:pPr>
            <w:r w:rsidRPr="00D00650">
              <w:rPr>
                <w:sz w:val="24"/>
                <w:szCs w:val="24"/>
              </w:rPr>
              <w:t>Забрать у участника собеседования исходный текст.  Слушание пересказа.</w:t>
            </w:r>
          </w:p>
          <w:p w:rsidR="00CF31E9" w:rsidRPr="00D00650" w:rsidRDefault="00CF31E9" w:rsidP="00A3477F">
            <w:pPr>
              <w:jc w:val="both"/>
              <w:rPr>
                <w:i/>
                <w:sz w:val="24"/>
                <w:szCs w:val="24"/>
              </w:rPr>
            </w:pPr>
            <w:r w:rsidRPr="00D00650">
              <w:rPr>
                <w:i/>
                <w:sz w:val="24"/>
                <w:szCs w:val="24"/>
              </w:rPr>
              <w:t>Эмоциональная реакция на пересказ участника собеседования.</w:t>
            </w:r>
          </w:p>
        </w:tc>
        <w:tc>
          <w:tcPr>
            <w:tcW w:w="3260" w:type="dxa"/>
          </w:tcPr>
          <w:p w:rsidR="00CF31E9" w:rsidRPr="00D00650" w:rsidRDefault="00CF31E9" w:rsidP="00A3477F">
            <w:pPr>
              <w:rPr>
                <w:sz w:val="24"/>
                <w:szCs w:val="24"/>
              </w:rPr>
            </w:pPr>
            <w:r w:rsidRPr="00D00650">
              <w:rPr>
                <w:sz w:val="24"/>
                <w:szCs w:val="24"/>
              </w:rPr>
              <w:t>Пересказ текста с привлечением дополнительной информации</w:t>
            </w:r>
          </w:p>
        </w:tc>
        <w:tc>
          <w:tcPr>
            <w:tcW w:w="1701" w:type="dxa"/>
          </w:tcPr>
          <w:p w:rsidR="00CF31E9" w:rsidRPr="00D00650" w:rsidRDefault="00CF31E9" w:rsidP="00A3477F">
            <w:pPr>
              <w:jc w:val="center"/>
              <w:rPr>
                <w:sz w:val="24"/>
                <w:szCs w:val="24"/>
              </w:rPr>
            </w:pPr>
            <w:r w:rsidRPr="00D00650">
              <w:rPr>
                <w:sz w:val="24"/>
                <w:szCs w:val="24"/>
              </w:rPr>
              <w:t>до 3-х мин.</w:t>
            </w:r>
          </w:p>
        </w:tc>
      </w:tr>
      <w:tr w:rsidR="00CF31E9" w:rsidRPr="00D00650" w:rsidTr="00CF31E9">
        <w:tc>
          <w:tcPr>
            <w:tcW w:w="568" w:type="dxa"/>
          </w:tcPr>
          <w:p w:rsidR="00CF31E9" w:rsidRPr="00D00650" w:rsidRDefault="00CF31E9" w:rsidP="001F4190">
            <w:pPr>
              <w:jc w:val="center"/>
              <w:rPr>
                <w:sz w:val="24"/>
                <w:szCs w:val="24"/>
              </w:rPr>
            </w:pPr>
            <w:r w:rsidRPr="00D00650">
              <w:rPr>
                <w:sz w:val="24"/>
                <w:szCs w:val="24"/>
              </w:rPr>
              <w:t>7</w:t>
            </w:r>
          </w:p>
        </w:tc>
        <w:tc>
          <w:tcPr>
            <w:tcW w:w="4819" w:type="dxa"/>
          </w:tcPr>
          <w:p w:rsidR="00CF31E9" w:rsidRPr="00D00650" w:rsidRDefault="00CF31E9" w:rsidP="00A3477F">
            <w:pPr>
              <w:jc w:val="both"/>
              <w:rPr>
                <w:sz w:val="24"/>
                <w:szCs w:val="24"/>
              </w:rPr>
            </w:pPr>
            <w:r w:rsidRPr="00D00650">
              <w:rPr>
                <w:sz w:val="24"/>
                <w:szCs w:val="24"/>
              </w:rPr>
              <w:t xml:space="preserve">Забрать у участника собеседования материалы, необходимые для выполнения задания 1 и 2. Объяснить, что задания 3 и 4 связаны тематически и не имеют отношения к тексту, с которым работал участник собеседования при выполнении заданий 1 и 2. Предложить участнику собеседования выбрать вариант темы беседы </w:t>
            </w:r>
            <w:r w:rsidRPr="00D00650">
              <w:rPr>
                <w:spacing w:val="-6"/>
                <w:sz w:val="24"/>
                <w:szCs w:val="24"/>
              </w:rPr>
              <w:t>и выдать ему соответствующую</w:t>
            </w:r>
            <w:r w:rsidRPr="00D00650">
              <w:rPr>
                <w:sz w:val="24"/>
                <w:szCs w:val="24"/>
              </w:rPr>
              <w:t xml:space="preserve"> карточку. </w:t>
            </w:r>
          </w:p>
        </w:tc>
        <w:tc>
          <w:tcPr>
            <w:tcW w:w="3260" w:type="dxa"/>
          </w:tcPr>
          <w:p w:rsidR="00CF31E9" w:rsidRPr="00D00650" w:rsidRDefault="00CF31E9" w:rsidP="00A3477F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CF31E9" w:rsidRPr="00D00650" w:rsidRDefault="00CF31E9" w:rsidP="00A3477F">
            <w:pPr>
              <w:rPr>
                <w:b/>
                <w:sz w:val="24"/>
                <w:szCs w:val="24"/>
              </w:rPr>
            </w:pPr>
          </w:p>
        </w:tc>
      </w:tr>
      <w:tr w:rsidR="00CF31E9" w:rsidRPr="00D00650" w:rsidTr="00B66452">
        <w:tc>
          <w:tcPr>
            <w:tcW w:w="10348" w:type="dxa"/>
            <w:gridSpan w:val="4"/>
          </w:tcPr>
          <w:p w:rsidR="00CF31E9" w:rsidRPr="00D00650" w:rsidRDefault="00CF31E9" w:rsidP="001F4190">
            <w:pPr>
              <w:tabs>
                <w:tab w:val="center" w:pos="4862"/>
              </w:tabs>
              <w:rPr>
                <w:sz w:val="24"/>
                <w:szCs w:val="24"/>
              </w:rPr>
            </w:pPr>
            <w:r w:rsidRPr="00D00650">
              <w:rPr>
                <w:sz w:val="24"/>
                <w:szCs w:val="24"/>
              </w:rPr>
              <w:tab/>
              <w:t xml:space="preserve">МОНОЛОГ </w:t>
            </w:r>
          </w:p>
        </w:tc>
      </w:tr>
      <w:tr w:rsidR="00CF31E9" w:rsidRPr="00D00650" w:rsidTr="00CF31E9">
        <w:tc>
          <w:tcPr>
            <w:tcW w:w="568" w:type="dxa"/>
          </w:tcPr>
          <w:p w:rsidR="00CF31E9" w:rsidRPr="00D00650" w:rsidRDefault="00CF31E9" w:rsidP="001F4190">
            <w:pPr>
              <w:jc w:val="center"/>
              <w:rPr>
                <w:sz w:val="24"/>
                <w:szCs w:val="24"/>
              </w:rPr>
            </w:pPr>
            <w:r w:rsidRPr="00D00650">
              <w:rPr>
                <w:sz w:val="24"/>
                <w:szCs w:val="24"/>
              </w:rPr>
              <w:t>8</w:t>
            </w:r>
          </w:p>
        </w:tc>
        <w:tc>
          <w:tcPr>
            <w:tcW w:w="4819" w:type="dxa"/>
          </w:tcPr>
          <w:p w:rsidR="00CF31E9" w:rsidRPr="00D00650" w:rsidRDefault="00CF31E9" w:rsidP="00A3477F">
            <w:pPr>
              <w:jc w:val="both"/>
              <w:rPr>
                <w:sz w:val="24"/>
                <w:szCs w:val="24"/>
              </w:rPr>
            </w:pPr>
            <w:r w:rsidRPr="00D00650">
              <w:rPr>
                <w:sz w:val="24"/>
                <w:szCs w:val="24"/>
              </w:rPr>
              <w:t xml:space="preserve">Предложить участнику собеседования ознакомиться с темой монолога. </w:t>
            </w:r>
          </w:p>
          <w:p w:rsidR="00CF31E9" w:rsidRPr="00D00650" w:rsidRDefault="00CF31E9" w:rsidP="00A3477F">
            <w:pPr>
              <w:jc w:val="both"/>
              <w:rPr>
                <w:sz w:val="24"/>
                <w:szCs w:val="24"/>
              </w:rPr>
            </w:pPr>
            <w:r w:rsidRPr="00D00650">
              <w:rPr>
                <w:sz w:val="24"/>
                <w:szCs w:val="24"/>
              </w:rPr>
              <w:t>Предупредить, что на подготовку отводится 1 минута, а высказывание не должно занимать</w:t>
            </w:r>
            <w:r w:rsidR="00B66452" w:rsidRPr="00D00650">
              <w:rPr>
                <w:sz w:val="24"/>
                <w:szCs w:val="24"/>
              </w:rPr>
              <w:t xml:space="preserve"> более трех минут </w:t>
            </w:r>
          </w:p>
        </w:tc>
        <w:tc>
          <w:tcPr>
            <w:tcW w:w="3260" w:type="dxa"/>
          </w:tcPr>
          <w:p w:rsidR="00CF31E9" w:rsidRPr="00D00650" w:rsidRDefault="00CF31E9" w:rsidP="00A3477F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CF31E9" w:rsidRPr="00D00650" w:rsidRDefault="00CF31E9" w:rsidP="00A3477F">
            <w:pPr>
              <w:rPr>
                <w:b/>
                <w:sz w:val="24"/>
                <w:szCs w:val="24"/>
              </w:rPr>
            </w:pPr>
          </w:p>
        </w:tc>
      </w:tr>
      <w:tr w:rsidR="00CF31E9" w:rsidRPr="00D00650" w:rsidTr="00CF31E9">
        <w:tc>
          <w:tcPr>
            <w:tcW w:w="568" w:type="dxa"/>
          </w:tcPr>
          <w:p w:rsidR="00CF31E9" w:rsidRPr="00D00650" w:rsidRDefault="00CF31E9" w:rsidP="001F419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819" w:type="dxa"/>
          </w:tcPr>
          <w:p w:rsidR="00CF31E9" w:rsidRPr="00D00650" w:rsidRDefault="00CF31E9" w:rsidP="00A3477F">
            <w:pPr>
              <w:rPr>
                <w:b/>
                <w:sz w:val="24"/>
                <w:szCs w:val="24"/>
              </w:rPr>
            </w:pPr>
          </w:p>
        </w:tc>
        <w:tc>
          <w:tcPr>
            <w:tcW w:w="3260" w:type="dxa"/>
          </w:tcPr>
          <w:p w:rsidR="00CF31E9" w:rsidRPr="00D00650" w:rsidRDefault="00CF31E9" w:rsidP="00A3477F">
            <w:pPr>
              <w:rPr>
                <w:sz w:val="24"/>
                <w:szCs w:val="24"/>
              </w:rPr>
            </w:pPr>
            <w:r w:rsidRPr="00D00650">
              <w:rPr>
                <w:sz w:val="24"/>
                <w:szCs w:val="24"/>
              </w:rPr>
              <w:t>Подготовка к ответу</w:t>
            </w:r>
          </w:p>
        </w:tc>
        <w:tc>
          <w:tcPr>
            <w:tcW w:w="1701" w:type="dxa"/>
          </w:tcPr>
          <w:p w:rsidR="00CF31E9" w:rsidRPr="00D00650" w:rsidRDefault="00CF31E9" w:rsidP="00A3477F">
            <w:pPr>
              <w:jc w:val="center"/>
              <w:rPr>
                <w:sz w:val="24"/>
                <w:szCs w:val="24"/>
              </w:rPr>
            </w:pPr>
            <w:r w:rsidRPr="00D00650">
              <w:rPr>
                <w:sz w:val="24"/>
                <w:szCs w:val="24"/>
              </w:rPr>
              <w:t>1 мин.</w:t>
            </w:r>
          </w:p>
        </w:tc>
      </w:tr>
      <w:tr w:rsidR="00CF31E9" w:rsidRPr="00D00650" w:rsidTr="00CF31E9">
        <w:tc>
          <w:tcPr>
            <w:tcW w:w="568" w:type="dxa"/>
          </w:tcPr>
          <w:p w:rsidR="00CF31E9" w:rsidRPr="00D00650" w:rsidRDefault="00CF31E9" w:rsidP="001F4190">
            <w:pPr>
              <w:jc w:val="center"/>
              <w:rPr>
                <w:sz w:val="24"/>
                <w:szCs w:val="24"/>
              </w:rPr>
            </w:pPr>
            <w:r w:rsidRPr="00D00650">
              <w:rPr>
                <w:sz w:val="24"/>
                <w:szCs w:val="24"/>
              </w:rPr>
              <w:t>9</w:t>
            </w:r>
          </w:p>
        </w:tc>
        <w:tc>
          <w:tcPr>
            <w:tcW w:w="4819" w:type="dxa"/>
          </w:tcPr>
          <w:p w:rsidR="00CF31E9" w:rsidRPr="00D00650" w:rsidRDefault="00CF31E9" w:rsidP="00A3477F">
            <w:pPr>
              <w:rPr>
                <w:sz w:val="24"/>
                <w:szCs w:val="24"/>
              </w:rPr>
            </w:pPr>
            <w:r w:rsidRPr="00D00650">
              <w:rPr>
                <w:sz w:val="24"/>
                <w:szCs w:val="24"/>
              </w:rPr>
              <w:t xml:space="preserve">Слушать устный ответ. </w:t>
            </w:r>
          </w:p>
          <w:p w:rsidR="00CF31E9" w:rsidRPr="00D00650" w:rsidRDefault="00CF31E9" w:rsidP="00A3477F">
            <w:pPr>
              <w:rPr>
                <w:i/>
                <w:sz w:val="24"/>
                <w:szCs w:val="24"/>
              </w:rPr>
            </w:pPr>
            <w:r w:rsidRPr="00D00650">
              <w:rPr>
                <w:i/>
                <w:sz w:val="24"/>
                <w:szCs w:val="24"/>
              </w:rPr>
              <w:t>Эмоциональная реакция на ответ</w:t>
            </w:r>
          </w:p>
        </w:tc>
        <w:tc>
          <w:tcPr>
            <w:tcW w:w="3260" w:type="dxa"/>
          </w:tcPr>
          <w:p w:rsidR="00CF31E9" w:rsidRPr="00D00650" w:rsidRDefault="00CF31E9" w:rsidP="00A3477F">
            <w:pPr>
              <w:rPr>
                <w:sz w:val="24"/>
                <w:szCs w:val="24"/>
              </w:rPr>
            </w:pPr>
            <w:r w:rsidRPr="00D00650">
              <w:rPr>
                <w:sz w:val="24"/>
                <w:szCs w:val="24"/>
              </w:rPr>
              <w:t>Ответ по теме выбранного варианта</w:t>
            </w:r>
          </w:p>
          <w:p w:rsidR="00CF31E9" w:rsidRPr="00D00650" w:rsidRDefault="00CF31E9" w:rsidP="00A3477F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CF31E9" w:rsidRPr="00D00650" w:rsidRDefault="00CF31E9" w:rsidP="00A3477F">
            <w:pPr>
              <w:jc w:val="center"/>
              <w:rPr>
                <w:sz w:val="24"/>
                <w:szCs w:val="24"/>
              </w:rPr>
            </w:pPr>
            <w:r w:rsidRPr="00D00650">
              <w:rPr>
                <w:sz w:val="24"/>
                <w:szCs w:val="24"/>
              </w:rPr>
              <w:t>до 3-х мин.</w:t>
            </w:r>
          </w:p>
        </w:tc>
      </w:tr>
      <w:tr w:rsidR="00CF31E9" w:rsidRPr="00D00650" w:rsidTr="00B66452">
        <w:tc>
          <w:tcPr>
            <w:tcW w:w="10348" w:type="dxa"/>
            <w:gridSpan w:val="4"/>
          </w:tcPr>
          <w:p w:rsidR="00CF31E9" w:rsidRPr="00D00650" w:rsidRDefault="00CF31E9" w:rsidP="001F4190">
            <w:pPr>
              <w:tabs>
                <w:tab w:val="left" w:pos="2115"/>
              </w:tabs>
              <w:jc w:val="center"/>
              <w:rPr>
                <w:sz w:val="24"/>
                <w:szCs w:val="24"/>
              </w:rPr>
            </w:pPr>
            <w:r w:rsidRPr="00D00650">
              <w:rPr>
                <w:sz w:val="24"/>
                <w:szCs w:val="24"/>
              </w:rPr>
              <w:t>ДИАЛОГ</w:t>
            </w:r>
          </w:p>
        </w:tc>
      </w:tr>
      <w:tr w:rsidR="00CF31E9" w:rsidRPr="00D00650" w:rsidTr="00CF31E9">
        <w:tc>
          <w:tcPr>
            <w:tcW w:w="568" w:type="dxa"/>
          </w:tcPr>
          <w:p w:rsidR="00CF31E9" w:rsidRPr="00D00650" w:rsidRDefault="00CF31E9" w:rsidP="001F4190">
            <w:pPr>
              <w:rPr>
                <w:sz w:val="24"/>
                <w:szCs w:val="24"/>
              </w:rPr>
            </w:pPr>
            <w:r w:rsidRPr="00D00650">
              <w:rPr>
                <w:sz w:val="24"/>
                <w:szCs w:val="24"/>
              </w:rPr>
              <w:t>10</w:t>
            </w:r>
          </w:p>
        </w:tc>
        <w:tc>
          <w:tcPr>
            <w:tcW w:w="4819" w:type="dxa"/>
          </w:tcPr>
          <w:p w:rsidR="00CF31E9" w:rsidRPr="00D00650" w:rsidRDefault="00CF31E9" w:rsidP="00A3477F">
            <w:pPr>
              <w:rPr>
                <w:sz w:val="24"/>
                <w:szCs w:val="24"/>
              </w:rPr>
            </w:pPr>
            <w:r w:rsidRPr="00D00650">
              <w:rPr>
                <w:sz w:val="24"/>
                <w:szCs w:val="24"/>
              </w:rPr>
              <w:t>Задать вопросы для диалога. Экзаменатор-собеседник может задать вопросы, отличающиеся от предложенных в КИМ итогового собеседования</w:t>
            </w:r>
          </w:p>
        </w:tc>
        <w:tc>
          <w:tcPr>
            <w:tcW w:w="3260" w:type="dxa"/>
          </w:tcPr>
          <w:p w:rsidR="00CF31E9" w:rsidRPr="00D00650" w:rsidRDefault="00CF31E9" w:rsidP="00A3477F">
            <w:pPr>
              <w:rPr>
                <w:sz w:val="24"/>
                <w:szCs w:val="24"/>
              </w:rPr>
            </w:pPr>
            <w:r w:rsidRPr="00D00650">
              <w:rPr>
                <w:sz w:val="24"/>
                <w:szCs w:val="24"/>
              </w:rPr>
              <w:t>Вступает в диалог</w:t>
            </w:r>
          </w:p>
        </w:tc>
        <w:tc>
          <w:tcPr>
            <w:tcW w:w="1701" w:type="dxa"/>
          </w:tcPr>
          <w:p w:rsidR="00CF31E9" w:rsidRPr="00D00650" w:rsidRDefault="00CF31E9" w:rsidP="00A3477F">
            <w:pPr>
              <w:jc w:val="center"/>
              <w:rPr>
                <w:sz w:val="24"/>
                <w:szCs w:val="24"/>
              </w:rPr>
            </w:pPr>
            <w:r w:rsidRPr="00D00650">
              <w:rPr>
                <w:sz w:val="24"/>
                <w:szCs w:val="24"/>
              </w:rPr>
              <w:t>до 3-х мин.</w:t>
            </w:r>
          </w:p>
        </w:tc>
      </w:tr>
      <w:tr w:rsidR="00CF31E9" w:rsidRPr="00D00650" w:rsidTr="00CF31E9">
        <w:tc>
          <w:tcPr>
            <w:tcW w:w="568" w:type="dxa"/>
          </w:tcPr>
          <w:p w:rsidR="00CF31E9" w:rsidRPr="00D00650" w:rsidRDefault="00CF31E9" w:rsidP="001F4190">
            <w:pPr>
              <w:rPr>
                <w:sz w:val="24"/>
                <w:szCs w:val="24"/>
              </w:rPr>
            </w:pPr>
            <w:r w:rsidRPr="00D00650">
              <w:rPr>
                <w:sz w:val="24"/>
                <w:szCs w:val="24"/>
              </w:rPr>
              <w:t>11</w:t>
            </w:r>
          </w:p>
        </w:tc>
        <w:tc>
          <w:tcPr>
            <w:tcW w:w="4819" w:type="dxa"/>
          </w:tcPr>
          <w:p w:rsidR="00CF31E9" w:rsidRPr="00D00650" w:rsidRDefault="00CF31E9" w:rsidP="00A3477F">
            <w:pPr>
              <w:rPr>
                <w:sz w:val="24"/>
                <w:szCs w:val="24"/>
              </w:rPr>
            </w:pPr>
            <w:r w:rsidRPr="00D00650">
              <w:rPr>
                <w:sz w:val="24"/>
                <w:szCs w:val="24"/>
              </w:rPr>
              <w:t>Эмоционально поддержать участника собеседования</w:t>
            </w:r>
          </w:p>
        </w:tc>
        <w:tc>
          <w:tcPr>
            <w:tcW w:w="3260" w:type="dxa"/>
          </w:tcPr>
          <w:p w:rsidR="00CF31E9" w:rsidRPr="00D00650" w:rsidRDefault="00CF31E9" w:rsidP="00A3477F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CF31E9" w:rsidRPr="00D00650" w:rsidRDefault="00CF31E9" w:rsidP="00A3477F">
            <w:pPr>
              <w:rPr>
                <w:b/>
                <w:sz w:val="24"/>
                <w:szCs w:val="24"/>
              </w:rPr>
            </w:pPr>
          </w:p>
        </w:tc>
      </w:tr>
      <w:bookmarkEnd w:id="37"/>
      <w:bookmarkEnd w:id="38"/>
    </w:tbl>
    <w:p w:rsidR="000139B4" w:rsidRDefault="000139B4" w:rsidP="001F4190">
      <w:pPr>
        <w:ind w:firstLine="708"/>
        <w:jc w:val="both"/>
        <w:rPr>
          <w:sz w:val="26"/>
          <w:szCs w:val="26"/>
        </w:rPr>
      </w:pPr>
    </w:p>
    <w:p w:rsidR="00FC60E5" w:rsidRDefault="00A964F0" w:rsidP="00673E5E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br w:type="page"/>
      </w:r>
    </w:p>
    <w:p w:rsidR="00892534" w:rsidRPr="00966FB5" w:rsidRDefault="00892534" w:rsidP="00E05240">
      <w:pPr>
        <w:pStyle w:val="1"/>
        <w:jc w:val="center"/>
        <w:rPr>
          <w:rFonts w:ascii="Times New Roman" w:hAnsi="Times New Roman" w:cs="Times New Roman"/>
          <w:color w:val="auto"/>
          <w:szCs w:val="26"/>
        </w:rPr>
      </w:pPr>
      <w:bookmarkStart w:id="39" w:name="_Toc26878817"/>
      <w:bookmarkStart w:id="40" w:name="_Toc26879498"/>
      <w:r w:rsidRPr="00966FB5">
        <w:rPr>
          <w:rFonts w:ascii="Times New Roman" w:hAnsi="Times New Roman" w:cs="Times New Roman"/>
          <w:color w:val="auto"/>
          <w:szCs w:val="26"/>
        </w:rPr>
        <w:lastRenderedPageBreak/>
        <w:t>Приложение 4. Инструкция для эксперта</w:t>
      </w:r>
      <w:bookmarkEnd w:id="39"/>
      <w:bookmarkEnd w:id="40"/>
    </w:p>
    <w:p w:rsidR="00892534" w:rsidRPr="00BC7200" w:rsidRDefault="00892534" w:rsidP="00A3477F">
      <w:pPr>
        <w:jc w:val="center"/>
        <w:rPr>
          <w:b/>
          <w:sz w:val="26"/>
          <w:szCs w:val="26"/>
        </w:rPr>
      </w:pPr>
    </w:p>
    <w:p w:rsidR="00892534" w:rsidRPr="00BC7200" w:rsidRDefault="00892534" w:rsidP="00A3477F">
      <w:pPr>
        <w:ind w:firstLine="708"/>
        <w:jc w:val="both"/>
        <w:rPr>
          <w:b/>
          <w:sz w:val="26"/>
          <w:szCs w:val="26"/>
        </w:rPr>
      </w:pPr>
      <w:r w:rsidRPr="00BC7200">
        <w:rPr>
          <w:b/>
          <w:sz w:val="26"/>
          <w:szCs w:val="26"/>
        </w:rPr>
        <w:t>Не позднее чем за день до проведения итогового собеседования ознакомиться с:</w:t>
      </w:r>
    </w:p>
    <w:p w:rsidR="00892534" w:rsidRPr="00BC7200" w:rsidRDefault="00892534" w:rsidP="00A3477F">
      <w:pPr>
        <w:ind w:firstLine="708"/>
        <w:jc w:val="both"/>
        <w:rPr>
          <w:sz w:val="26"/>
          <w:szCs w:val="26"/>
        </w:rPr>
      </w:pPr>
      <w:r w:rsidRPr="00BC7200">
        <w:rPr>
          <w:sz w:val="26"/>
          <w:szCs w:val="26"/>
        </w:rPr>
        <w:t>демоверсиями материалов для проведения итогового собеседования,</w:t>
      </w:r>
      <w:r w:rsidR="002F7C86">
        <w:rPr>
          <w:sz w:val="26"/>
          <w:szCs w:val="26"/>
        </w:rPr>
        <w:t xml:space="preserve"> включая критерии оценивания итогового собеседования,</w:t>
      </w:r>
      <w:r w:rsidRPr="00BC7200">
        <w:rPr>
          <w:sz w:val="26"/>
          <w:szCs w:val="26"/>
        </w:rPr>
        <w:t xml:space="preserve"> размещенными на официальном сайте ФГБНУ «ФИПИ»</w:t>
      </w:r>
      <w:r w:rsidR="002F7C86">
        <w:rPr>
          <w:sz w:val="26"/>
          <w:szCs w:val="26"/>
        </w:rPr>
        <w:t xml:space="preserve"> либо полученными от ответственного организатора образовательной организации</w:t>
      </w:r>
      <w:r w:rsidR="00BE70AE">
        <w:rPr>
          <w:sz w:val="26"/>
          <w:szCs w:val="26"/>
        </w:rPr>
        <w:t>;</w:t>
      </w:r>
    </w:p>
    <w:p w:rsidR="00892534" w:rsidRPr="00BC7200" w:rsidRDefault="00892534" w:rsidP="00A3477F">
      <w:pPr>
        <w:ind w:firstLine="708"/>
        <w:jc w:val="both"/>
        <w:rPr>
          <w:sz w:val="26"/>
          <w:szCs w:val="26"/>
        </w:rPr>
      </w:pPr>
      <w:r w:rsidRPr="00BC7200">
        <w:rPr>
          <w:sz w:val="26"/>
          <w:szCs w:val="26"/>
        </w:rPr>
        <w:t>порядком проведения и проверки итогового собеседования, определенным ОИВ;</w:t>
      </w:r>
    </w:p>
    <w:p w:rsidR="002F7C86" w:rsidRPr="00BC7200" w:rsidRDefault="00892534" w:rsidP="00A3477F">
      <w:pPr>
        <w:ind w:firstLine="710"/>
        <w:jc w:val="both"/>
        <w:rPr>
          <w:sz w:val="26"/>
          <w:szCs w:val="26"/>
        </w:rPr>
      </w:pPr>
      <w:r w:rsidRPr="00BC7200">
        <w:rPr>
          <w:sz w:val="26"/>
          <w:szCs w:val="26"/>
        </w:rPr>
        <w:t>настоящими Рекомендациями.</w:t>
      </w:r>
    </w:p>
    <w:p w:rsidR="00892534" w:rsidRPr="00BC7200" w:rsidRDefault="00892534" w:rsidP="00A3477F">
      <w:pPr>
        <w:ind w:firstLine="710"/>
        <w:jc w:val="both"/>
        <w:rPr>
          <w:b/>
          <w:sz w:val="26"/>
          <w:szCs w:val="26"/>
        </w:rPr>
      </w:pPr>
      <w:r w:rsidRPr="00BC7200">
        <w:rPr>
          <w:b/>
          <w:sz w:val="26"/>
          <w:szCs w:val="26"/>
        </w:rPr>
        <w:t>В день проведения итогового собеседования:</w:t>
      </w:r>
    </w:p>
    <w:p w:rsidR="00892534" w:rsidRPr="00BC7200" w:rsidRDefault="00892534" w:rsidP="00A3477F">
      <w:pPr>
        <w:ind w:firstLine="710"/>
        <w:jc w:val="both"/>
        <w:rPr>
          <w:sz w:val="26"/>
          <w:szCs w:val="26"/>
        </w:rPr>
      </w:pPr>
      <w:r w:rsidRPr="00BC7200">
        <w:rPr>
          <w:sz w:val="26"/>
          <w:szCs w:val="26"/>
        </w:rPr>
        <w:t xml:space="preserve">получить от ответственного организатора образовательной организации следующие материалы: </w:t>
      </w:r>
    </w:p>
    <w:p w:rsidR="00892534" w:rsidRPr="00BC7200" w:rsidRDefault="00892534" w:rsidP="00A3477F">
      <w:pPr>
        <w:ind w:firstLine="710"/>
        <w:jc w:val="both"/>
        <w:rPr>
          <w:sz w:val="26"/>
          <w:szCs w:val="26"/>
        </w:rPr>
      </w:pPr>
      <w:r w:rsidRPr="00BC7200">
        <w:rPr>
          <w:sz w:val="26"/>
          <w:szCs w:val="26"/>
        </w:rPr>
        <w:t>протокол эксперта по оцениванию ответов участников итогового собеседования;</w:t>
      </w:r>
    </w:p>
    <w:p w:rsidR="000139B4" w:rsidRDefault="00892534" w:rsidP="00A3477F">
      <w:pPr>
        <w:ind w:firstLine="710"/>
        <w:jc w:val="both"/>
        <w:rPr>
          <w:rStyle w:val="af"/>
          <w:sz w:val="26"/>
          <w:szCs w:val="26"/>
        </w:rPr>
      </w:pPr>
      <w:r w:rsidRPr="00BC7200">
        <w:rPr>
          <w:sz w:val="26"/>
          <w:szCs w:val="26"/>
        </w:rPr>
        <w:t>КИМ итогового собеседования</w:t>
      </w:r>
      <w:r w:rsidR="000139B4">
        <w:rPr>
          <w:rStyle w:val="af"/>
          <w:sz w:val="26"/>
          <w:szCs w:val="26"/>
        </w:rPr>
        <w:t>;</w:t>
      </w:r>
    </w:p>
    <w:p w:rsidR="004E6802" w:rsidRDefault="000139B4" w:rsidP="00A3477F">
      <w:pPr>
        <w:ind w:firstLine="710"/>
        <w:jc w:val="both"/>
        <w:rPr>
          <w:rStyle w:val="af"/>
          <w:sz w:val="26"/>
          <w:szCs w:val="26"/>
        </w:rPr>
      </w:pPr>
      <w:r>
        <w:rPr>
          <w:rStyle w:val="af"/>
          <w:sz w:val="26"/>
          <w:szCs w:val="26"/>
        </w:rPr>
        <w:t xml:space="preserve">доставочный пакет для упаковки протоколов эксперта </w:t>
      </w:r>
      <w:r w:rsidRPr="00472A83">
        <w:rPr>
          <w:sz w:val="26"/>
          <w:szCs w:val="26"/>
        </w:rPr>
        <w:t>по оцениванию ответов участников итогового собеседования</w:t>
      </w:r>
      <w:r w:rsidR="004E6802">
        <w:rPr>
          <w:rStyle w:val="af"/>
          <w:sz w:val="26"/>
          <w:szCs w:val="26"/>
        </w:rPr>
        <w:t xml:space="preserve">; </w:t>
      </w:r>
    </w:p>
    <w:p w:rsidR="00892534" w:rsidRPr="00BC7200" w:rsidRDefault="004E6802" w:rsidP="00A3477F">
      <w:pPr>
        <w:ind w:firstLine="710"/>
        <w:jc w:val="both"/>
        <w:rPr>
          <w:sz w:val="26"/>
          <w:szCs w:val="26"/>
        </w:rPr>
      </w:pPr>
      <w:r>
        <w:rPr>
          <w:rStyle w:val="af"/>
          <w:sz w:val="26"/>
          <w:szCs w:val="26"/>
        </w:rPr>
        <w:t xml:space="preserve">листы бумаги для черновиков </w:t>
      </w:r>
      <w:r w:rsidR="00917262">
        <w:rPr>
          <w:sz w:val="26"/>
          <w:szCs w:val="26"/>
        </w:rPr>
        <w:t>для использования участниками итогового собеседования с ОВЗ, участниками итогового собеседования – детьми-инвалидами и инвалидами, которые проходят итоговое собеседование в письменной форме (</w:t>
      </w:r>
      <w:r>
        <w:rPr>
          <w:rStyle w:val="af"/>
          <w:sz w:val="26"/>
          <w:szCs w:val="26"/>
        </w:rPr>
        <w:t>при необходимости)</w:t>
      </w:r>
      <w:r w:rsidR="00413DD9">
        <w:rPr>
          <w:rStyle w:val="af"/>
          <w:sz w:val="26"/>
          <w:szCs w:val="26"/>
        </w:rPr>
        <w:t>.</w:t>
      </w:r>
    </w:p>
    <w:p w:rsidR="00892534" w:rsidRPr="00BC7200" w:rsidRDefault="00892534" w:rsidP="00A3477F">
      <w:pPr>
        <w:ind w:firstLine="710"/>
        <w:jc w:val="both"/>
        <w:rPr>
          <w:sz w:val="26"/>
          <w:szCs w:val="26"/>
        </w:rPr>
      </w:pPr>
      <w:r w:rsidRPr="00BC7200">
        <w:rPr>
          <w:sz w:val="26"/>
          <w:szCs w:val="26"/>
        </w:rPr>
        <w:t>Ознакомиться с материалами для проведения итогового собеседования, полученными в день проведения итогового собеседования (КИМ итогового собеседования, протоколом</w:t>
      </w:r>
      <w:r w:rsidR="00D1085F">
        <w:rPr>
          <w:sz w:val="26"/>
          <w:szCs w:val="26"/>
        </w:rPr>
        <w:t xml:space="preserve"> эксперта</w:t>
      </w:r>
      <w:r w:rsidRPr="00BC7200">
        <w:rPr>
          <w:sz w:val="26"/>
          <w:szCs w:val="26"/>
        </w:rPr>
        <w:t xml:space="preserve"> по оцениванию ответов участников итогового собеседования).</w:t>
      </w:r>
    </w:p>
    <w:p w:rsidR="00892534" w:rsidRPr="00BC7200" w:rsidRDefault="00892534" w:rsidP="00A3477F">
      <w:pPr>
        <w:ind w:firstLine="710"/>
        <w:jc w:val="both"/>
        <w:rPr>
          <w:b/>
          <w:sz w:val="26"/>
          <w:szCs w:val="26"/>
        </w:rPr>
      </w:pPr>
      <w:r w:rsidRPr="00BC7200">
        <w:rPr>
          <w:b/>
          <w:sz w:val="26"/>
          <w:szCs w:val="26"/>
        </w:rPr>
        <w:t>Во время проведения итогового собеседования:</w:t>
      </w:r>
    </w:p>
    <w:p w:rsidR="00892534" w:rsidRPr="00BC7200" w:rsidRDefault="00892534" w:rsidP="00A3477F">
      <w:pPr>
        <w:ind w:firstLine="710"/>
        <w:jc w:val="both"/>
        <w:rPr>
          <w:sz w:val="26"/>
          <w:szCs w:val="26"/>
        </w:rPr>
      </w:pPr>
      <w:r w:rsidRPr="00BC7200">
        <w:rPr>
          <w:sz w:val="26"/>
          <w:szCs w:val="26"/>
        </w:rPr>
        <w:t xml:space="preserve">оценивать ответы участников итогового собеседования непосредственно в </w:t>
      </w:r>
      <w:r w:rsidR="000139B4">
        <w:rPr>
          <w:sz w:val="26"/>
          <w:szCs w:val="26"/>
        </w:rPr>
        <w:t>аудитории</w:t>
      </w:r>
      <w:r w:rsidRPr="00BC7200">
        <w:rPr>
          <w:sz w:val="26"/>
          <w:szCs w:val="26"/>
        </w:rPr>
        <w:t xml:space="preserve"> проведения итогового собеседования во время проведения итогового собеседования с участниками или после проведения собеседования, прослушивая аудиозапись (</w:t>
      </w:r>
      <w:r w:rsidR="00A867DF">
        <w:rPr>
          <w:sz w:val="26"/>
          <w:szCs w:val="26"/>
        </w:rPr>
        <w:t xml:space="preserve">схема оценивания </w:t>
      </w:r>
      <w:r w:rsidRPr="00BC7200">
        <w:rPr>
          <w:sz w:val="26"/>
          <w:szCs w:val="26"/>
        </w:rPr>
        <w:t>определяется ОИВ);</w:t>
      </w:r>
    </w:p>
    <w:p w:rsidR="00892534" w:rsidRPr="00BC7200" w:rsidRDefault="00892534" w:rsidP="00A3477F">
      <w:pPr>
        <w:ind w:firstLine="710"/>
        <w:jc w:val="both"/>
        <w:rPr>
          <w:sz w:val="26"/>
          <w:szCs w:val="26"/>
        </w:rPr>
      </w:pPr>
      <w:r w:rsidRPr="00BC7200">
        <w:rPr>
          <w:sz w:val="26"/>
          <w:szCs w:val="26"/>
        </w:rPr>
        <w:t>вносить в протокол эксперта по оцениванию ответов участников итогового собеседования следующие сведения:</w:t>
      </w:r>
    </w:p>
    <w:p w:rsidR="00892534" w:rsidRDefault="00892534" w:rsidP="00A3477F">
      <w:pPr>
        <w:ind w:firstLine="710"/>
        <w:jc w:val="both"/>
        <w:rPr>
          <w:sz w:val="26"/>
          <w:szCs w:val="26"/>
        </w:rPr>
      </w:pPr>
      <w:r w:rsidRPr="00BC7200">
        <w:rPr>
          <w:sz w:val="26"/>
          <w:szCs w:val="26"/>
        </w:rPr>
        <w:t>ФИО участника;</w:t>
      </w:r>
    </w:p>
    <w:p w:rsidR="00613D7A" w:rsidRPr="00BC7200" w:rsidRDefault="00613D7A" w:rsidP="00A3477F">
      <w:pPr>
        <w:ind w:firstLine="71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класс; </w:t>
      </w:r>
    </w:p>
    <w:p w:rsidR="00892534" w:rsidRDefault="00892534" w:rsidP="00A3477F">
      <w:pPr>
        <w:ind w:firstLine="710"/>
        <w:jc w:val="both"/>
        <w:rPr>
          <w:sz w:val="26"/>
          <w:szCs w:val="26"/>
        </w:rPr>
      </w:pPr>
      <w:r w:rsidRPr="00BC7200">
        <w:rPr>
          <w:sz w:val="26"/>
          <w:szCs w:val="26"/>
        </w:rPr>
        <w:t xml:space="preserve">номер </w:t>
      </w:r>
      <w:r w:rsidR="00D1085F">
        <w:rPr>
          <w:sz w:val="26"/>
          <w:szCs w:val="26"/>
        </w:rPr>
        <w:t>аудитории</w:t>
      </w:r>
      <w:r w:rsidRPr="00BC7200">
        <w:rPr>
          <w:sz w:val="26"/>
          <w:szCs w:val="26"/>
        </w:rPr>
        <w:t>;</w:t>
      </w:r>
    </w:p>
    <w:p w:rsidR="00613D7A" w:rsidRPr="00BC7200" w:rsidRDefault="00613D7A" w:rsidP="00613D7A">
      <w:pPr>
        <w:ind w:firstLine="710"/>
        <w:jc w:val="both"/>
        <w:rPr>
          <w:sz w:val="26"/>
          <w:szCs w:val="26"/>
        </w:rPr>
      </w:pPr>
      <w:r w:rsidRPr="00BC7200">
        <w:rPr>
          <w:sz w:val="26"/>
          <w:szCs w:val="26"/>
        </w:rPr>
        <w:t>номер варианта;</w:t>
      </w:r>
    </w:p>
    <w:p w:rsidR="00892534" w:rsidRPr="00BC7200" w:rsidRDefault="00892534" w:rsidP="00A3477F">
      <w:pPr>
        <w:ind w:firstLine="710"/>
        <w:jc w:val="both"/>
        <w:rPr>
          <w:sz w:val="26"/>
          <w:szCs w:val="26"/>
        </w:rPr>
      </w:pPr>
      <w:r w:rsidRPr="00BC7200">
        <w:rPr>
          <w:sz w:val="26"/>
          <w:szCs w:val="26"/>
        </w:rPr>
        <w:t>баллы по каждому критерию оценивания;</w:t>
      </w:r>
    </w:p>
    <w:p w:rsidR="00892534" w:rsidRPr="00BC7200" w:rsidRDefault="00892534" w:rsidP="00A3477F">
      <w:pPr>
        <w:ind w:firstLine="710"/>
        <w:jc w:val="both"/>
        <w:rPr>
          <w:sz w:val="26"/>
          <w:szCs w:val="26"/>
        </w:rPr>
      </w:pPr>
      <w:r w:rsidRPr="00BC7200">
        <w:rPr>
          <w:sz w:val="26"/>
          <w:szCs w:val="26"/>
        </w:rPr>
        <w:t>общее количество баллов;</w:t>
      </w:r>
    </w:p>
    <w:p w:rsidR="00892534" w:rsidRDefault="00892534" w:rsidP="00A3477F">
      <w:pPr>
        <w:ind w:firstLine="710"/>
        <w:jc w:val="both"/>
        <w:rPr>
          <w:sz w:val="26"/>
          <w:szCs w:val="26"/>
        </w:rPr>
      </w:pPr>
      <w:r w:rsidRPr="00BC7200">
        <w:rPr>
          <w:sz w:val="26"/>
          <w:szCs w:val="26"/>
        </w:rPr>
        <w:t>отметку «зачет»/ «незачет»;</w:t>
      </w:r>
    </w:p>
    <w:p w:rsidR="00613D7A" w:rsidRPr="00BC7200" w:rsidRDefault="00613D7A" w:rsidP="00A3477F">
      <w:pPr>
        <w:ind w:firstLine="710"/>
        <w:jc w:val="both"/>
        <w:rPr>
          <w:sz w:val="26"/>
          <w:szCs w:val="26"/>
        </w:rPr>
      </w:pPr>
      <w:r>
        <w:rPr>
          <w:sz w:val="26"/>
          <w:szCs w:val="26"/>
        </w:rPr>
        <w:t>отметку о досрочном завершении итогового собеседования по объективным причинам (в случае оценивания в присутствии участника итогового собеседования);</w:t>
      </w:r>
    </w:p>
    <w:p w:rsidR="00892534" w:rsidRPr="00BC7200" w:rsidRDefault="00892534" w:rsidP="00A3477F">
      <w:pPr>
        <w:ind w:firstLine="710"/>
        <w:jc w:val="both"/>
        <w:rPr>
          <w:sz w:val="26"/>
          <w:szCs w:val="26"/>
        </w:rPr>
      </w:pPr>
      <w:r w:rsidRPr="00BC7200">
        <w:rPr>
          <w:sz w:val="26"/>
          <w:szCs w:val="26"/>
        </w:rPr>
        <w:t>ФИО, подпись и дату проверки.</w:t>
      </w:r>
    </w:p>
    <w:p w:rsidR="00892534" w:rsidRPr="00BC7200" w:rsidRDefault="00892534" w:rsidP="00B91CB8">
      <w:pPr>
        <w:ind w:firstLine="710"/>
        <w:jc w:val="both"/>
        <w:rPr>
          <w:sz w:val="26"/>
          <w:szCs w:val="26"/>
        </w:rPr>
      </w:pPr>
      <w:r w:rsidRPr="00BC7200">
        <w:rPr>
          <w:sz w:val="26"/>
          <w:szCs w:val="26"/>
        </w:rPr>
        <w:t>По окончании проведения итогового собеседования пересчитывает протоколы эксперта по оцениванию ответов участников итогового собеседования, упаковывает их в конверт и в запечатанном виде передает экзаменатору-собеседнику</w:t>
      </w:r>
      <w:r w:rsidR="00B91CB8">
        <w:rPr>
          <w:sz w:val="26"/>
          <w:szCs w:val="26"/>
        </w:rPr>
        <w:t xml:space="preserve">, </w:t>
      </w:r>
      <w:r w:rsidR="004E6802">
        <w:rPr>
          <w:sz w:val="26"/>
          <w:szCs w:val="26"/>
        </w:rPr>
        <w:t xml:space="preserve">передает </w:t>
      </w:r>
      <w:r w:rsidR="00B91CB8">
        <w:rPr>
          <w:sz w:val="26"/>
          <w:szCs w:val="26"/>
        </w:rPr>
        <w:t xml:space="preserve">ответственному </w:t>
      </w:r>
      <w:r w:rsidR="004E6802">
        <w:rPr>
          <w:sz w:val="26"/>
          <w:szCs w:val="26"/>
        </w:rPr>
        <w:t>организатору</w:t>
      </w:r>
      <w:r w:rsidR="00B91CB8">
        <w:rPr>
          <w:sz w:val="26"/>
          <w:szCs w:val="26"/>
        </w:rPr>
        <w:t xml:space="preserve"> образовательной организации</w:t>
      </w:r>
      <w:r w:rsidR="004E6802">
        <w:rPr>
          <w:sz w:val="26"/>
          <w:szCs w:val="26"/>
        </w:rPr>
        <w:t xml:space="preserve"> листы бумаги для черновиков (при наличии).</w:t>
      </w:r>
    </w:p>
    <w:p w:rsidR="00892534" w:rsidRPr="00BC7200" w:rsidRDefault="00892534" w:rsidP="00A3477F">
      <w:pPr>
        <w:ind w:firstLine="710"/>
        <w:jc w:val="both"/>
        <w:rPr>
          <w:b/>
          <w:sz w:val="26"/>
          <w:szCs w:val="26"/>
        </w:rPr>
      </w:pPr>
      <w:r w:rsidRPr="00BC7200">
        <w:rPr>
          <w:b/>
          <w:sz w:val="26"/>
          <w:szCs w:val="26"/>
        </w:rPr>
        <w:t>Эксперт не должен вмешиваться в беседу участника и экзаменатора-собеседника!</w:t>
      </w:r>
    </w:p>
    <w:p w:rsidR="00892534" w:rsidRPr="00BC7200" w:rsidRDefault="00892534" w:rsidP="00917262">
      <w:pPr>
        <w:ind w:firstLine="708"/>
        <w:jc w:val="both"/>
      </w:pPr>
      <w:r w:rsidRPr="00BC7200">
        <w:rPr>
          <w:b/>
          <w:sz w:val="26"/>
          <w:szCs w:val="26"/>
        </w:rPr>
        <w:lastRenderedPageBreak/>
        <w:t xml:space="preserve">Если эксперт находится в </w:t>
      </w:r>
      <w:r w:rsidR="00D1085F">
        <w:rPr>
          <w:b/>
          <w:sz w:val="26"/>
          <w:szCs w:val="26"/>
        </w:rPr>
        <w:t>аудитории</w:t>
      </w:r>
      <w:r w:rsidRPr="00BC7200">
        <w:rPr>
          <w:b/>
          <w:sz w:val="26"/>
          <w:szCs w:val="26"/>
        </w:rPr>
        <w:t xml:space="preserve"> проведения итогового собеседования, его рабочее место рекомендуется определить в той части учебного кабинета, в которой участник итогового собеседования зрительно не сможет наблюдать (и, соответственно, отвлекаться) на процесс оценивания итогового собеседования. </w:t>
      </w:r>
    </w:p>
    <w:p w:rsidR="00551DEA" w:rsidRDefault="00551DEA">
      <w:pPr>
        <w:spacing w:after="200" w:line="276" w:lineRule="auto"/>
        <w:rPr>
          <w:rFonts w:eastAsiaTheme="majorEastAsia"/>
          <w:b/>
          <w:bCs/>
          <w:sz w:val="28"/>
          <w:szCs w:val="26"/>
        </w:rPr>
      </w:pPr>
      <w:r>
        <w:rPr>
          <w:szCs w:val="26"/>
        </w:rPr>
        <w:br w:type="page"/>
      </w:r>
    </w:p>
    <w:p w:rsidR="00892534" w:rsidRPr="00966FB5" w:rsidRDefault="00892534" w:rsidP="002B6CB6">
      <w:pPr>
        <w:pStyle w:val="1"/>
        <w:spacing w:line="276" w:lineRule="auto"/>
        <w:jc w:val="center"/>
        <w:rPr>
          <w:rFonts w:ascii="Times New Roman" w:hAnsi="Times New Roman" w:cs="Times New Roman"/>
          <w:color w:val="auto"/>
          <w:szCs w:val="26"/>
        </w:rPr>
      </w:pPr>
      <w:bookmarkStart w:id="41" w:name="_Toc26878818"/>
      <w:bookmarkStart w:id="42" w:name="_Toc26879499"/>
      <w:r w:rsidRPr="00966FB5">
        <w:rPr>
          <w:rFonts w:ascii="Times New Roman" w:hAnsi="Times New Roman" w:cs="Times New Roman"/>
          <w:color w:val="auto"/>
          <w:szCs w:val="26"/>
        </w:rPr>
        <w:lastRenderedPageBreak/>
        <w:t>Приложение 5. Инструкция для организатора проведения итогового собеседования</w:t>
      </w:r>
      <w:bookmarkEnd w:id="41"/>
      <w:bookmarkEnd w:id="42"/>
    </w:p>
    <w:p w:rsidR="00892534" w:rsidRPr="00BC7200" w:rsidRDefault="00892534" w:rsidP="00A3477F">
      <w:pPr>
        <w:ind w:firstLine="710"/>
        <w:jc w:val="center"/>
        <w:rPr>
          <w:b/>
          <w:sz w:val="26"/>
          <w:szCs w:val="26"/>
        </w:rPr>
      </w:pPr>
    </w:p>
    <w:p w:rsidR="00892534" w:rsidRPr="00BC7200" w:rsidRDefault="00892534" w:rsidP="00D56990">
      <w:pPr>
        <w:ind w:firstLine="710"/>
        <w:jc w:val="both"/>
        <w:rPr>
          <w:b/>
          <w:sz w:val="26"/>
          <w:szCs w:val="26"/>
        </w:rPr>
      </w:pPr>
      <w:r w:rsidRPr="00BC7200">
        <w:rPr>
          <w:b/>
          <w:sz w:val="26"/>
          <w:szCs w:val="26"/>
        </w:rPr>
        <w:t>В день проведения итогового собеседования:</w:t>
      </w:r>
    </w:p>
    <w:p w:rsidR="00892534" w:rsidRDefault="00892534" w:rsidP="00D56990">
      <w:pPr>
        <w:ind w:firstLine="710"/>
        <w:jc w:val="both"/>
        <w:rPr>
          <w:sz w:val="26"/>
          <w:szCs w:val="26"/>
        </w:rPr>
      </w:pPr>
      <w:r w:rsidRPr="00BC7200">
        <w:rPr>
          <w:sz w:val="26"/>
          <w:szCs w:val="26"/>
        </w:rPr>
        <w:t xml:space="preserve">получить от ответственного организатора образовательной организации списки участников, распределенных в </w:t>
      </w:r>
      <w:r w:rsidR="000139B4">
        <w:rPr>
          <w:sz w:val="26"/>
          <w:szCs w:val="26"/>
        </w:rPr>
        <w:t>аудитории</w:t>
      </w:r>
      <w:r w:rsidRPr="00BC7200">
        <w:rPr>
          <w:sz w:val="26"/>
          <w:szCs w:val="26"/>
        </w:rPr>
        <w:t xml:space="preserve"> проведения итогового собеседования;</w:t>
      </w:r>
    </w:p>
    <w:p w:rsidR="00B91CB8" w:rsidRDefault="00B91CB8" w:rsidP="00D56990">
      <w:pPr>
        <w:ind w:firstLine="710"/>
        <w:jc w:val="both"/>
        <w:rPr>
          <w:sz w:val="26"/>
          <w:szCs w:val="26"/>
        </w:rPr>
      </w:pPr>
      <w:r>
        <w:rPr>
          <w:sz w:val="26"/>
          <w:szCs w:val="26"/>
        </w:rPr>
        <w:t>приглашать участников итогового собеседования, находящихся в аудитории ожидания, в аудитории проведения итогового собеседования в соответствии со списком, полученным от ответственного организатора образовательной организации;</w:t>
      </w:r>
    </w:p>
    <w:p w:rsidR="00892534" w:rsidRPr="00BC7200" w:rsidRDefault="00892534" w:rsidP="00D56990">
      <w:pPr>
        <w:ind w:firstLine="710"/>
        <w:jc w:val="both"/>
        <w:rPr>
          <w:sz w:val="26"/>
          <w:szCs w:val="26"/>
        </w:rPr>
      </w:pPr>
      <w:r w:rsidRPr="001742B8">
        <w:rPr>
          <w:sz w:val="26"/>
          <w:szCs w:val="26"/>
        </w:rPr>
        <w:t>по</w:t>
      </w:r>
      <w:r w:rsidR="00625BEF" w:rsidRPr="001742B8">
        <w:rPr>
          <w:sz w:val="26"/>
          <w:szCs w:val="26"/>
        </w:rPr>
        <w:t>сле окончания итогового собеседования для отдельного участникасопроводить такого участника</w:t>
      </w:r>
      <w:r w:rsidRPr="001742B8">
        <w:rPr>
          <w:sz w:val="26"/>
          <w:szCs w:val="26"/>
        </w:rPr>
        <w:t xml:space="preserve"> в </w:t>
      </w:r>
      <w:r w:rsidR="00BE0DF3" w:rsidRPr="001742B8">
        <w:rPr>
          <w:sz w:val="26"/>
          <w:szCs w:val="26"/>
        </w:rPr>
        <w:t>учебный кабинет</w:t>
      </w:r>
      <w:r w:rsidR="00BE0DF3" w:rsidRPr="00BE0DF3">
        <w:rPr>
          <w:sz w:val="26"/>
          <w:szCs w:val="26"/>
        </w:rPr>
        <w:t xml:space="preserve"> для участников, прошедших итоговое собеседование</w:t>
      </w:r>
      <w:r w:rsidRPr="00BC7200">
        <w:rPr>
          <w:sz w:val="26"/>
          <w:szCs w:val="26"/>
        </w:rPr>
        <w:t>;</w:t>
      </w:r>
    </w:p>
    <w:p w:rsidR="00892534" w:rsidRPr="00BC7200" w:rsidRDefault="00892534" w:rsidP="00D56990">
      <w:pPr>
        <w:ind w:firstLine="710"/>
        <w:jc w:val="both"/>
        <w:rPr>
          <w:sz w:val="26"/>
          <w:szCs w:val="26"/>
        </w:rPr>
      </w:pPr>
      <w:r w:rsidRPr="00BC7200">
        <w:rPr>
          <w:sz w:val="26"/>
          <w:szCs w:val="26"/>
        </w:rPr>
        <w:t>информировать ответственного организатора образовательной организации об отсутствии участника итогового собеседования в образовательной организации;</w:t>
      </w:r>
    </w:p>
    <w:p w:rsidR="00892534" w:rsidRPr="00BC7200" w:rsidRDefault="00892534" w:rsidP="00D56990">
      <w:pPr>
        <w:ind w:firstLine="710"/>
        <w:jc w:val="both"/>
        <w:rPr>
          <w:sz w:val="26"/>
          <w:szCs w:val="26"/>
        </w:rPr>
      </w:pPr>
      <w:r w:rsidRPr="00BC7200">
        <w:rPr>
          <w:sz w:val="26"/>
          <w:szCs w:val="26"/>
        </w:rPr>
        <w:t xml:space="preserve">ставить в списке участников отметку «Н» в поле напротив фамилии отсутствующего участника итогового собеседования (по поручению ответственного организатора образовательной организации); </w:t>
      </w:r>
    </w:p>
    <w:p w:rsidR="00892534" w:rsidRPr="00BC7200" w:rsidRDefault="00892534" w:rsidP="00D56990">
      <w:pPr>
        <w:ind w:firstLine="710"/>
        <w:jc w:val="both"/>
        <w:rPr>
          <w:sz w:val="26"/>
          <w:szCs w:val="26"/>
        </w:rPr>
      </w:pPr>
      <w:r w:rsidRPr="00BC7200">
        <w:rPr>
          <w:sz w:val="26"/>
          <w:szCs w:val="26"/>
        </w:rPr>
        <w:t>обеспечивать соблюдение порядка иными обучающимися образовательной организации, не принимающими участия в итоговом собеседовании</w:t>
      </w:r>
      <w:r w:rsidR="00E05240">
        <w:rPr>
          <w:sz w:val="26"/>
          <w:szCs w:val="26"/>
        </w:rPr>
        <w:t>,</w:t>
      </w:r>
      <w:r w:rsidRPr="00BC7200">
        <w:rPr>
          <w:sz w:val="26"/>
          <w:szCs w:val="26"/>
        </w:rPr>
        <w:t xml:space="preserve"> в случае если итоговое собеседование проводится во время учебного процесса в образовательной организации;</w:t>
      </w:r>
    </w:p>
    <w:p w:rsidR="00B91CB8" w:rsidRPr="00BC7200" w:rsidRDefault="00892534" w:rsidP="00D56990">
      <w:pPr>
        <w:ind w:firstLine="710"/>
        <w:jc w:val="both"/>
        <w:rPr>
          <w:sz w:val="26"/>
          <w:szCs w:val="26"/>
        </w:rPr>
      </w:pPr>
      <w:r w:rsidRPr="00BC7200">
        <w:rPr>
          <w:sz w:val="26"/>
          <w:szCs w:val="26"/>
        </w:rPr>
        <w:t xml:space="preserve">по завершении проведения итогового собеседования передать список участников </w:t>
      </w:r>
      <w:r w:rsidR="00BE0DF3" w:rsidRPr="00BE0DF3">
        <w:rPr>
          <w:sz w:val="26"/>
          <w:szCs w:val="26"/>
        </w:rPr>
        <w:t>итогово</w:t>
      </w:r>
      <w:r w:rsidR="00BE0DF3">
        <w:rPr>
          <w:sz w:val="26"/>
          <w:szCs w:val="26"/>
        </w:rPr>
        <w:t>го</w:t>
      </w:r>
      <w:r w:rsidR="00BE0DF3" w:rsidRPr="00BE0DF3">
        <w:rPr>
          <w:sz w:val="26"/>
          <w:szCs w:val="26"/>
        </w:rPr>
        <w:t xml:space="preserve"> собеседовани</w:t>
      </w:r>
      <w:r w:rsidR="00BE0DF3">
        <w:rPr>
          <w:sz w:val="26"/>
          <w:szCs w:val="26"/>
        </w:rPr>
        <w:t>я</w:t>
      </w:r>
      <w:r w:rsidRPr="00BC7200">
        <w:rPr>
          <w:sz w:val="26"/>
          <w:szCs w:val="26"/>
        </w:rPr>
        <w:t>ответственному организатору образовательной организации.</w:t>
      </w:r>
    </w:p>
    <w:p w:rsidR="00892534" w:rsidRPr="00BC7200" w:rsidRDefault="00892534" w:rsidP="00A3477F">
      <w:pPr>
        <w:pStyle w:val="1"/>
        <w:jc w:val="center"/>
        <w:rPr>
          <w:rFonts w:ascii="Times New Roman" w:hAnsi="Times New Roman" w:cs="Times New Roman"/>
          <w:color w:val="auto"/>
          <w:sz w:val="26"/>
          <w:szCs w:val="26"/>
        </w:rPr>
      </w:pPr>
      <w:r w:rsidRPr="00BC7200">
        <w:rPr>
          <w:rFonts w:ascii="Times New Roman" w:hAnsi="Times New Roman" w:cs="Times New Roman"/>
          <w:color w:val="auto"/>
          <w:sz w:val="26"/>
          <w:szCs w:val="26"/>
        </w:rPr>
        <w:br w:type="page"/>
      </w:r>
    </w:p>
    <w:p w:rsidR="002155A5" w:rsidRPr="00FA1CEA" w:rsidRDefault="000C4414" w:rsidP="002B6CB6">
      <w:pPr>
        <w:pStyle w:val="1"/>
        <w:spacing w:line="276" w:lineRule="auto"/>
        <w:jc w:val="center"/>
        <w:rPr>
          <w:rFonts w:ascii="Times New Roman" w:hAnsi="Times New Roman" w:cs="Times New Roman"/>
          <w:color w:val="auto"/>
          <w:szCs w:val="26"/>
        </w:rPr>
      </w:pPr>
      <w:bookmarkStart w:id="43" w:name="_Toc26878819"/>
      <w:bookmarkStart w:id="44" w:name="_Toc26879500"/>
      <w:r w:rsidRPr="00FA1CEA">
        <w:rPr>
          <w:rFonts w:ascii="Times New Roman" w:hAnsi="Times New Roman" w:cs="Times New Roman"/>
          <w:color w:val="auto"/>
          <w:szCs w:val="26"/>
        </w:rPr>
        <w:lastRenderedPageBreak/>
        <w:t xml:space="preserve">Приложение </w:t>
      </w:r>
      <w:r w:rsidR="00C53C53" w:rsidRPr="00FA1CEA">
        <w:rPr>
          <w:rFonts w:ascii="Times New Roman" w:hAnsi="Times New Roman" w:cs="Times New Roman"/>
          <w:color w:val="auto"/>
          <w:szCs w:val="26"/>
        </w:rPr>
        <w:t>6</w:t>
      </w:r>
      <w:r w:rsidRPr="00FA1CEA">
        <w:rPr>
          <w:rFonts w:ascii="Times New Roman" w:hAnsi="Times New Roman" w:cs="Times New Roman"/>
          <w:color w:val="auto"/>
          <w:szCs w:val="26"/>
        </w:rPr>
        <w:t>. Критерии оценивания итогового собеседования</w:t>
      </w:r>
      <w:r w:rsidR="00CE1006" w:rsidRPr="00FA1CEA">
        <w:rPr>
          <w:rFonts w:ascii="Times New Roman" w:hAnsi="Times New Roman" w:cs="Times New Roman"/>
          <w:color w:val="auto"/>
          <w:szCs w:val="26"/>
        </w:rPr>
        <w:t xml:space="preserve"> по русскому языку</w:t>
      </w:r>
      <w:bookmarkEnd w:id="43"/>
      <w:bookmarkEnd w:id="44"/>
    </w:p>
    <w:p w:rsidR="00CF31E9" w:rsidRPr="00FA1CEA" w:rsidRDefault="00CF31E9" w:rsidP="00A3477F">
      <w:pPr>
        <w:pStyle w:val="12"/>
        <w:spacing w:after="0" w:line="240" w:lineRule="auto"/>
        <w:ind w:left="180"/>
        <w:jc w:val="center"/>
        <w:rPr>
          <w:rFonts w:ascii="Times New Roman" w:hAnsi="Times New Roman"/>
          <w:b/>
          <w:sz w:val="32"/>
          <w:szCs w:val="32"/>
        </w:rPr>
      </w:pPr>
    </w:p>
    <w:p w:rsidR="00CF31E9" w:rsidRPr="00FA1CEA" w:rsidRDefault="00CF31E9" w:rsidP="00A3477F">
      <w:pPr>
        <w:rPr>
          <w:b/>
          <w:sz w:val="26"/>
          <w:szCs w:val="26"/>
        </w:rPr>
      </w:pPr>
      <w:r w:rsidRPr="00FA1CEA">
        <w:rPr>
          <w:b/>
          <w:sz w:val="26"/>
          <w:szCs w:val="26"/>
        </w:rPr>
        <w:t xml:space="preserve">Задание 1.Чтение текста вслух </w:t>
      </w:r>
    </w:p>
    <w:p w:rsidR="00CF31E9" w:rsidRPr="00FA1CEA" w:rsidRDefault="00CF31E9" w:rsidP="00A3477F">
      <w:pPr>
        <w:pStyle w:val="a8"/>
        <w:tabs>
          <w:tab w:val="left" w:pos="7088"/>
        </w:tabs>
        <w:ind w:left="0" w:right="849" w:firstLine="567"/>
        <w:jc w:val="right"/>
        <w:rPr>
          <w:i/>
          <w:sz w:val="26"/>
          <w:szCs w:val="26"/>
        </w:rPr>
      </w:pPr>
      <w:r w:rsidRPr="00FA1CEA">
        <w:rPr>
          <w:i/>
          <w:sz w:val="26"/>
          <w:szCs w:val="26"/>
        </w:rPr>
        <w:t>Таблица 1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993"/>
        <w:gridCol w:w="7287"/>
        <w:gridCol w:w="1076"/>
      </w:tblGrid>
      <w:tr w:rsidR="00CF31E9" w:rsidRPr="00FA1CEA" w:rsidTr="00B66452">
        <w:trPr>
          <w:cantSplit/>
        </w:trPr>
        <w:tc>
          <w:tcPr>
            <w:tcW w:w="8280" w:type="dxa"/>
            <w:gridSpan w:val="2"/>
          </w:tcPr>
          <w:p w:rsidR="00CF31E9" w:rsidRPr="00FA1CEA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center"/>
              <w:rPr>
                <w:sz w:val="26"/>
                <w:szCs w:val="26"/>
              </w:rPr>
            </w:pPr>
            <w:r w:rsidRPr="00FA1CEA">
              <w:rPr>
                <w:b/>
                <w:sz w:val="26"/>
                <w:szCs w:val="26"/>
              </w:rPr>
              <w:t>Критерии оценивания чтения вслух</w:t>
            </w:r>
          </w:p>
        </w:tc>
        <w:tc>
          <w:tcPr>
            <w:tcW w:w="1076" w:type="dxa"/>
          </w:tcPr>
          <w:p w:rsidR="00CF31E9" w:rsidRPr="00FA1CEA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center"/>
              <w:rPr>
                <w:b/>
                <w:sz w:val="26"/>
                <w:szCs w:val="26"/>
              </w:rPr>
            </w:pPr>
            <w:r w:rsidRPr="00FA1CEA">
              <w:rPr>
                <w:b/>
                <w:sz w:val="26"/>
                <w:szCs w:val="26"/>
              </w:rPr>
              <w:t>Баллы</w:t>
            </w:r>
          </w:p>
        </w:tc>
      </w:tr>
      <w:tr w:rsidR="00CF31E9" w:rsidRPr="00FA1CEA" w:rsidTr="00B66452">
        <w:trPr>
          <w:cantSplit/>
        </w:trPr>
        <w:tc>
          <w:tcPr>
            <w:tcW w:w="993" w:type="dxa"/>
          </w:tcPr>
          <w:p w:rsidR="00CF31E9" w:rsidRPr="00FA1CEA" w:rsidRDefault="00CF31E9" w:rsidP="001F4190">
            <w:pPr>
              <w:pStyle w:val="a8"/>
              <w:tabs>
                <w:tab w:val="center" w:pos="4677"/>
                <w:tab w:val="right" w:pos="9355"/>
              </w:tabs>
              <w:ind w:left="0"/>
              <w:jc w:val="center"/>
              <w:rPr>
                <w:b/>
                <w:sz w:val="26"/>
                <w:szCs w:val="26"/>
              </w:rPr>
            </w:pPr>
            <w:r w:rsidRPr="00FA1CEA">
              <w:rPr>
                <w:b/>
                <w:sz w:val="26"/>
                <w:szCs w:val="26"/>
              </w:rPr>
              <w:t>ИЧ</w:t>
            </w:r>
          </w:p>
        </w:tc>
        <w:tc>
          <w:tcPr>
            <w:tcW w:w="7287" w:type="dxa"/>
          </w:tcPr>
          <w:p w:rsidR="00CF31E9" w:rsidRPr="00FA1CEA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center"/>
              <w:rPr>
                <w:sz w:val="26"/>
                <w:szCs w:val="26"/>
              </w:rPr>
            </w:pPr>
            <w:r w:rsidRPr="00FA1CEA">
              <w:rPr>
                <w:b/>
                <w:sz w:val="26"/>
                <w:szCs w:val="26"/>
              </w:rPr>
              <w:t>Интонация</w:t>
            </w:r>
          </w:p>
        </w:tc>
        <w:tc>
          <w:tcPr>
            <w:tcW w:w="1076" w:type="dxa"/>
          </w:tcPr>
          <w:p w:rsidR="00CF31E9" w:rsidRPr="00FA1CEA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center"/>
              <w:rPr>
                <w:sz w:val="26"/>
                <w:szCs w:val="26"/>
              </w:rPr>
            </w:pPr>
          </w:p>
        </w:tc>
      </w:tr>
      <w:tr w:rsidR="00CF31E9" w:rsidRPr="00FA1CEA" w:rsidTr="00B66452">
        <w:trPr>
          <w:cantSplit/>
        </w:trPr>
        <w:tc>
          <w:tcPr>
            <w:tcW w:w="993" w:type="dxa"/>
            <w:vMerge w:val="restart"/>
          </w:tcPr>
          <w:p w:rsidR="00CF31E9" w:rsidRPr="00FA1CEA" w:rsidRDefault="00CF31E9" w:rsidP="001F4190">
            <w:pPr>
              <w:pStyle w:val="a8"/>
              <w:tabs>
                <w:tab w:val="center" w:pos="4677"/>
                <w:tab w:val="right" w:pos="9355"/>
              </w:tabs>
              <w:ind w:left="0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7287" w:type="dxa"/>
          </w:tcPr>
          <w:p w:rsidR="00CF31E9" w:rsidRPr="00FA1CEA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both"/>
              <w:rPr>
                <w:sz w:val="26"/>
                <w:szCs w:val="26"/>
              </w:rPr>
            </w:pPr>
            <w:r w:rsidRPr="00FA1CEA">
              <w:rPr>
                <w:sz w:val="26"/>
                <w:szCs w:val="26"/>
              </w:rPr>
              <w:t>Интонация соответствует пунктуационному оформлению текста</w:t>
            </w:r>
          </w:p>
        </w:tc>
        <w:tc>
          <w:tcPr>
            <w:tcW w:w="1076" w:type="dxa"/>
          </w:tcPr>
          <w:p w:rsidR="00CF31E9" w:rsidRPr="00FA1CEA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center"/>
              <w:rPr>
                <w:sz w:val="26"/>
                <w:szCs w:val="26"/>
              </w:rPr>
            </w:pPr>
            <w:r w:rsidRPr="00FA1CEA">
              <w:rPr>
                <w:sz w:val="26"/>
                <w:szCs w:val="26"/>
              </w:rPr>
              <w:t>1</w:t>
            </w:r>
          </w:p>
        </w:tc>
      </w:tr>
      <w:tr w:rsidR="00CF31E9" w:rsidRPr="00FA1CEA" w:rsidTr="00B66452">
        <w:trPr>
          <w:cantSplit/>
          <w:trHeight w:val="529"/>
        </w:trPr>
        <w:tc>
          <w:tcPr>
            <w:tcW w:w="993" w:type="dxa"/>
            <w:vMerge/>
          </w:tcPr>
          <w:p w:rsidR="00CF31E9" w:rsidRPr="00FA1CEA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both"/>
              <w:rPr>
                <w:b/>
                <w:sz w:val="26"/>
                <w:szCs w:val="26"/>
              </w:rPr>
            </w:pPr>
          </w:p>
        </w:tc>
        <w:tc>
          <w:tcPr>
            <w:tcW w:w="7287" w:type="dxa"/>
          </w:tcPr>
          <w:p w:rsidR="00CF31E9" w:rsidRPr="00FA1CEA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both"/>
              <w:rPr>
                <w:b/>
                <w:sz w:val="26"/>
                <w:szCs w:val="26"/>
              </w:rPr>
            </w:pPr>
            <w:r w:rsidRPr="00FA1CEA">
              <w:rPr>
                <w:sz w:val="26"/>
                <w:szCs w:val="26"/>
              </w:rPr>
              <w:t>Интонация не соответствует пунктуационному оформлению текста</w:t>
            </w:r>
          </w:p>
        </w:tc>
        <w:tc>
          <w:tcPr>
            <w:tcW w:w="1076" w:type="dxa"/>
          </w:tcPr>
          <w:p w:rsidR="00CF31E9" w:rsidRPr="00FA1CEA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center"/>
              <w:rPr>
                <w:sz w:val="26"/>
                <w:szCs w:val="26"/>
              </w:rPr>
            </w:pPr>
            <w:r w:rsidRPr="00FA1CEA">
              <w:rPr>
                <w:sz w:val="26"/>
                <w:szCs w:val="26"/>
              </w:rPr>
              <w:t>0</w:t>
            </w:r>
          </w:p>
        </w:tc>
      </w:tr>
      <w:tr w:rsidR="00CF31E9" w:rsidRPr="00FA1CEA" w:rsidTr="00B66452">
        <w:trPr>
          <w:cantSplit/>
          <w:trHeight w:val="165"/>
        </w:trPr>
        <w:tc>
          <w:tcPr>
            <w:tcW w:w="993" w:type="dxa"/>
          </w:tcPr>
          <w:p w:rsidR="00CF31E9" w:rsidRPr="00FA1CEA" w:rsidRDefault="00CF31E9" w:rsidP="001F4190">
            <w:pPr>
              <w:pStyle w:val="a8"/>
              <w:tabs>
                <w:tab w:val="center" w:pos="4677"/>
                <w:tab w:val="right" w:pos="9355"/>
              </w:tabs>
              <w:ind w:left="0"/>
              <w:jc w:val="center"/>
              <w:rPr>
                <w:b/>
                <w:sz w:val="26"/>
                <w:szCs w:val="26"/>
              </w:rPr>
            </w:pPr>
            <w:r w:rsidRPr="00FA1CEA">
              <w:rPr>
                <w:b/>
                <w:sz w:val="26"/>
                <w:szCs w:val="26"/>
              </w:rPr>
              <w:t>ТЧ</w:t>
            </w:r>
          </w:p>
        </w:tc>
        <w:tc>
          <w:tcPr>
            <w:tcW w:w="7287" w:type="dxa"/>
          </w:tcPr>
          <w:p w:rsidR="00CF31E9" w:rsidRPr="00FA1CEA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center"/>
              <w:rPr>
                <w:sz w:val="26"/>
                <w:szCs w:val="26"/>
              </w:rPr>
            </w:pPr>
            <w:r w:rsidRPr="00FA1CEA">
              <w:rPr>
                <w:b/>
                <w:sz w:val="26"/>
                <w:szCs w:val="26"/>
              </w:rPr>
              <w:t>Темп чтения</w:t>
            </w:r>
          </w:p>
        </w:tc>
        <w:tc>
          <w:tcPr>
            <w:tcW w:w="1076" w:type="dxa"/>
          </w:tcPr>
          <w:p w:rsidR="00CF31E9" w:rsidRPr="00FA1CEA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center"/>
              <w:rPr>
                <w:sz w:val="26"/>
                <w:szCs w:val="26"/>
              </w:rPr>
            </w:pPr>
          </w:p>
        </w:tc>
      </w:tr>
      <w:tr w:rsidR="00CF31E9" w:rsidRPr="00FA1CEA" w:rsidTr="00B66452">
        <w:trPr>
          <w:cantSplit/>
          <w:trHeight w:val="403"/>
        </w:trPr>
        <w:tc>
          <w:tcPr>
            <w:tcW w:w="993" w:type="dxa"/>
            <w:vMerge w:val="restart"/>
          </w:tcPr>
          <w:p w:rsidR="00CF31E9" w:rsidRPr="00FA1CEA" w:rsidRDefault="00CF31E9" w:rsidP="001F4190">
            <w:pPr>
              <w:pStyle w:val="a8"/>
              <w:tabs>
                <w:tab w:val="center" w:pos="4677"/>
                <w:tab w:val="right" w:pos="9355"/>
              </w:tabs>
              <w:ind w:left="0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7287" w:type="dxa"/>
          </w:tcPr>
          <w:p w:rsidR="00CF31E9" w:rsidRPr="00FA1CEA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both"/>
              <w:rPr>
                <w:sz w:val="26"/>
                <w:szCs w:val="26"/>
              </w:rPr>
            </w:pPr>
            <w:r w:rsidRPr="00FA1CEA">
              <w:rPr>
                <w:sz w:val="26"/>
                <w:szCs w:val="26"/>
              </w:rPr>
              <w:t>Темп чтения соответствует коммуникативной задаче</w:t>
            </w:r>
          </w:p>
        </w:tc>
        <w:tc>
          <w:tcPr>
            <w:tcW w:w="1076" w:type="dxa"/>
          </w:tcPr>
          <w:p w:rsidR="00CF31E9" w:rsidRPr="00FA1CEA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center"/>
              <w:rPr>
                <w:sz w:val="26"/>
                <w:szCs w:val="26"/>
              </w:rPr>
            </w:pPr>
            <w:r w:rsidRPr="00FA1CEA">
              <w:rPr>
                <w:sz w:val="26"/>
                <w:szCs w:val="26"/>
              </w:rPr>
              <w:t>1</w:t>
            </w:r>
          </w:p>
        </w:tc>
      </w:tr>
      <w:tr w:rsidR="00CF31E9" w:rsidRPr="00FA1CEA" w:rsidTr="00B66452">
        <w:trPr>
          <w:cantSplit/>
        </w:trPr>
        <w:tc>
          <w:tcPr>
            <w:tcW w:w="993" w:type="dxa"/>
            <w:vMerge/>
          </w:tcPr>
          <w:p w:rsidR="00CF31E9" w:rsidRPr="00FA1CEA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both"/>
              <w:rPr>
                <w:b/>
                <w:sz w:val="26"/>
                <w:szCs w:val="26"/>
              </w:rPr>
            </w:pPr>
          </w:p>
        </w:tc>
        <w:tc>
          <w:tcPr>
            <w:tcW w:w="7287" w:type="dxa"/>
          </w:tcPr>
          <w:p w:rsidR="00CF31E9" w:rsidRPr="00FA1CEA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both"/>
              <w:rPr>
                <w:sz w:val="26"/>
                <w:szCs w:val="26"/>
              </w:rPr>
            </w:pPr>
            <w:r w:rsidRPr="00FA1CEA">
              <w:rPr>
                <w:sz w:val="26"/>
                <w:szCs w:val="26"/>
              </w:rPr>
              <w:t>Темп чтения не соответствует коммуникативной задаче</w:t>
            </w:r>
          </w:p>
        </w:tc>
        <w:tc>
          <w:tcPr>
            <w:tcW w:w="1076" w:type="dxa"/>
          </w:tcPr>
          <w:p w:rsidR="00CF31E9" w:rsidRPr="00FA1CEA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center"/>
              <w:rPr>
                <w:sz w:val="26"/>
                <w:szCs w:val="26"/>
              </w:rPr>
            </w:pPr>
            <w:r w:rsidRPr="00FA1CEA">
              <w:rPr>
                <w:sz w:val="26"/>
                <w:szCs w:val="26"/>
              </w:rPr>
              <w:t>0</w:t>
            </w:r>
          </w:p>
        </w:tc>
      </w:tr>
      <w:tr w:rsidR="00CF31E9" w:rsidRPr="00FA1CEA" w:rsidTr="00B66452">
        <w:trPr>
          <w:cantSplit/>
        </w:trPr>
        <w:tc>
          <w:tcPr>
            <w:tcW w:w="8280" w:type="dxa"/>
            <w:gridSpan w:val="2"/>
          </w:tcPr>
          <w:p w:rsidR="00CF31E9" w:rsidRPr="00FA1CEA" w:rsidRDefault="00CF31E9" w:rsidP="001F4190">
            <w:pPr>
              <w:pStyle w:val="a8"/>
              <w:tabs>
                <w:tab w:val="center" w:pos="4677"/>
                <w:tab w:val="right" w:pos="9355"/>
              </w:tabs>
              <w:ind w:left="0"/>
              <w:jc w:val="both"/>
              <w:rPr>
                <w:b/>
                <w:sz w:val="26"/>
                <w:szCs w:val="26"/>
              </w:rPr>
            </w:pPr>
            <w:r w:rsidRPr="00FA1CEA">
              <w:rPr>
                <w:b/>
                <w:sz w:val="26"/>
                <w:szCs w:val="26"/>
              </w:rPr>
              <w:t xml:space="preserve">Максимальное количество баллов </w:t>
            </w:r>
          </w:p>
        </w:tc>
        <w:tc>
          <w:tcPr>
            <w:tcW w:w="1076" w:type="dxa"/>
          </w:tcPr>
          <w:p w:rsidR="00CF31E9" w:rsidRPr="00FA1CEA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center"/>
              <w:rPr>
                <w:b/>
                <w:sz w:val="26"/>
                <w:szCs w:val="26"/>
              </w:rPr>
            </w:pPr>
            <w:r w:rsidRPr="00FA1CEA">
              <w:rPr>
                <w:b/>
                <w:sz w:val="26"/>
                <w:szCs w:val="26"/>
              </w:rPr>
              <w:t>2</w:t>
            </w:r>
          </w:p>
        </w:tc>
      </w:tr>
    </w:tbl>
    <w:p w:rsidR="00CF31E9" w:rsidRPr="00FA1CEA" w:rsidRDefault="00CF31E9" w:rsidP="001F4190">
      <w:pPr>
        <w:pStyle w:val="a8"/>
        <w:ind w:left="0" w:firstLine="567"/>
        <w:jc w:val="both"/>
        <w:rPr>
          <w:sz w:val="26"/>
          <w:szCs w:val="26"/>
        </w:rPr>
      </w:pPr>
    </w:p>
    <w:p w:rsidR="00CF31E9" w:rsidRPr="00FA1CEA" w:rsidRDefault="00CF31E9" w:rsidP="00A3477F">
      <w:pPr>
        <w:pStyle w:val="af6"/>
        <w:spacing w:before="0" w:beforeAutospacing="0" w:after="0" w:afterAutospacing="0"/>
        <w:jc w:val="both"/>
        <w:rPr>
          <w:b/>
          <w:sz w:val="26"/>
          <w:szCs w:val="26"/>
        </w:rPr>
      </w:pPr>
      <w:r w:rsidRPr="00FA1CEA">
        <w:rPr>
          <w:b/>
          <w:sz w:val="26"/>
          <w:szCs w:val="26"/>
        </w:rPr>
        <w:t>Задание 2</w:t>
      </w:r>
      <w:r w:rsidRPr="00FA1CEA">
        <w:rPr>
          <w:sz w:val="26"/>
          <w:szCs w:val="26"/>
        </w:rPr>
        <w:t xml:space="preserve">. </w:t>
      </w:r>
      <w:r w:rsidR="005F2900" w:rsidRPr="00D2101E">
        <w:rPr>
          <w:b/>
          <w:sz w:val="26"/>
          <w:szCs w:val="26"/>
        </w:rPr>
        <w:t>Подробный</w:t>
      </w:r>
      <w:r w:rsidR="005F2900">
        <w:rPr>
          <w:b/>
          <w:sz w:val="26"/>
          <w:szCs w:val="26"/>
        </w:rPr>
        <w:t>п</w:t>
      </w:r>
      <w:r w:rsidRPr="00FA1CEA">
        <w:rPr>
          <w:b/>
          <w:sz w:val="26"/>
          <w:szCs w:val="26"/>
        </w:rPr>
        <w:t>ересказ текста с включением приведённого высказывания</w:t>
      </w:r>
    </w:p>
    <w:p w:rsidR="00CF31E9" w:rsidRPr="00FA1CEA" w:rsidRDefault="00CF31E9" w:rsidP="00A3477F">
      <w:pPr>
        <w:pStyle w:val="a8"/>
        <w:tabs>
          <w:tab w:val="left" w:pos="7088"/>
        </w:tabs>
        <w:ind w:left="0" w:right="849" w:firstLine="567"/>
        <w:jc w:val="right"/>
        <w:rPr>
          <w:i/>
          <w:sz w:val="26"/>
          <w:szCs w:val="26"/>
        </w:rPr>
      </w:pPr>
      <w:r w:rsidRPr="00FA1CEA">
        <w:rPr>
          <w:i/>
          <w:sz w:val="26"/>
          <w:szCs w:val="26"/>
        </w:rPr>
        <w:t>Таблица 2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260"/>
        <w:gridCol w:w="7020"/>
        <w:gridCol w:w="1077"/>
      </w:tblGrid>
      <w:tr w:rsidR="00CF31E9" w:rsidRPr="00FA1CEA" w:rsidTr="00B66452">
        <w:trPr>
          <w:cantSplit/>
        </w:trPr>
        <w:tc>
          <w:tcPr>
            <w:tcW w:w="1260" w:type="dxa"/>
          </w:tcPr>
          <w:p w:rsidR="00CF31E9" w:rsidRPr="00FA1CEA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center"/>
              <w:rPr>
                <w:b/>
                <w:sz w:val="26"/>
                <w:szCs w:val="26"/>
              </w:rPr>
            </w:pPr>
            <w:r w:rsidRPr="00FA1CEA">
              <w:rPr>
                <w:b/>
                <w:sz w:val="26"/>
                <w:szCs w:val="26"/>
              </w:rPr>
              <w:t>№</w:t>
            </w:r>
          </w:p>
        </w:tc>
        <w:tc>
          <w:tcPr>
            <w:tcW w:w="7020" w:type="dxa"/>
          </w:tcPr>
          <w:p w:rsidR="00CF31E9" w:rsidRPr="00FA1CEA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center"/>
              <w:rPr>
                <w:b/>
                <w:sz w:val="26"/>
                <w:szCs w:val="26"/>
              </w:rPr>
            </w:pPr>
            <w:r w:rsidRPr="00FA1CEA">
              <w:rPr>
                <w:b/>
                <w:sz w:val="26"/>
                <w:szCs w:val="26"/>
              </w:rPr>
              <w:t>Критерии оценивания</w:t>
            </w:r>
            <w:r w:rsidR="002A368A">
              <w:rPr>
                <w:b/>
                <w:sz w:val="26"/>
                <w:szCs w:val="26"/>
              </w:rPr>
              <w:t xml:space="preserve"> подробного</w:t>
            </w:r>
            <w:r w:rsidR="005F2900">
              <w:rPr>
                <w:b/>
                <w:sz w:val="26"/>
                <w:szCs w:val="26"/>
              </w:rPr>
              <w:t>*</w:t>
            </w:r>
            <w:r w:rsidRPr="00FA1CEA">
              <w:rPr>
                <w:b/>
                <w:sz w:val="26"/>
                <w:szCs w:val="26"/>
              </w:rPr>
              <w:t xml:space="preserve"> пересказа текста</w:t>
            </w:r>
            <w:r w:rsidR="005F2900">
              <w:rPr>
                <w:b/>
                <w:sz w:val="26"/>
                <w:szCs w:val="26"/>
              </w:rPr>
              <w:br/>
            </w:r>
            <w:r w:rsidRPr="00FA1CEA">
              <w:rPr>
                <w:b/>
                <w:sz w:val="26"/>
                <w:szCs w:val="26"/>
              </w:rPr>
              <w:t xml:space="preserve"> с включением приведённого высказывания</w:t>
            </w:r>
          </w:p>
        </w:tc>
        <w:tc>
          <w:tcPr>
            <w:tcW w:w="1077" w:type="dxa"/>
          </w:tcPr>
          <w:p w:rsidR="00CF31E9" w:rsidRPr="00FA1CEA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center"/>
              <w:rPr>
                <w:b/>
                <w:sz w:val="26"/>
                <w:szCs w:val="26"/>
              </w:rPr>
            </w:pPr>
            <w:r w:rsidRPr="00FA1CEA">
              <w:rPr>
                <w:b/>
                <w:sz w:val="26"/>
                <w:szCs w:val="26"/>
              </w:rPr>
              <w:t>Баллы</w:t>
            </w:r>
          </w:p>
        </w:tc>
      </w:tr>
      <w:tr w:rsidR="00CF31E9" w:rsidRPr="00FA1CEA" w:rsidTr="00B66452">
        <w:trPr>
          <w:cantSplit/>
          <w:trHeight w:val="334"/>
        </w:trPr>
        <w:tc>
          <w:tcPr>
            <w:tcW w:w="1260" w:type="dxa"/>
          </w:tcPr>
          <w:p w:rsidR="00CF31E9" w:rsidRPr="00FA1CEA" w:rsidRDefault="00CF31E9" w:rsidP="001F4190">
            <w:pPr>
              <w:pStyle w:val="a8"/>
              <w:tabs>
                <w:tab w:val="center" w:pos="4677"/>
                <w:tab w:val="right" w:pos="9355"/>
              </w:tabs>
              <w:ind w:left="0"/>
              <w:jc w:val="center"/>
              <w:rPr>
                <w:b/>
                <w:sz w:val="26"/>
                <w:szCs w:val="26"/>
              </w:rPr>
            </w:pPr>
            <w:r w:rsidRPr="00FA1CEA">
              <w:rPr>
                <w:b/>
                <w:sz w:val="26"/>
                <w:szCs w:val="26"/>
              </w:rPr>
              <w:t>П1</w:t>
            </w:r>
          </w:p>
        </w:tc>
        <w:tc>
          <w:tcPr>
            <w:tcW w:w="7020" w:type="dxa"/>
          </w:tcPr>
          <w:p w:rsidR="00CF31E9" w:rsidRPr="00FA1CEA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both"/>
              <w:rPr>
                <w:sz w:val="26"/>
                <w:szCs w:val="26"/>
              </w:rPr>
            </w:pPr>
            <w:r w:rsidRPr="00FA1CEA">
              <w:rPr>
                <w:b/>
                <w:sz w:val="26"/>
                <w:szCs w:val="26"/>
              </w:rPr>
              <w:t>Сохранение при пересказе микротем текста</w:t>
            </w:r>
          </w:p>
        </w:tc>
        <w:tc>
          <w:tcPr>
            <w:tcW w:w="1077" w:type="dxa"/>
          </w:tcPr>
          <w:p w:rsidR="00CF31E9" w:rsidRPr="00FA1CEA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both"/>
              <w:rPr>
                <w:b/>
                <w:sz w:val="26"/>
                <w:szCs w:val="26"/>
              </w:rPr>
            </w:pPr>
          </w:p>
        </w:tc>
      </w:tr>
      <w:tr w:rsidR="00CF31E9" w:rsidRPr="00FA1CEA" w:rsidTr="00B66452">
        <w:trPr>
          <w:cantSplit/>
          <w:trHeight w:val="315"/>
        </w:trPr>
        <w:tc>
          <w:tcPr>
            <w:tcW w:w="1260" w:type="dxa"/>
            <w:vMerge w:val="restart"/>
          </w:tcPr>
          <w:p w:rsidR="00CF31E9" w:rsidRPr="00FA1CEA" w:rsidRDefault="00CF31E9" w:rsidP="001F4190">
            <w:pPr>
              <w:pStyle w:val="a8"/>
              <w:tabs>
                <w:tab w:val="center" w:pos="4677"/>
                <w:tab w:val="right" w:pos="9355"/>
              </w:tabs>
              <w:ind w:left="0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7020" w:type="dxa"/>
          </w:tcPr>
          <w:p w:rsidR="00CF31E9" w:rsidRPr="00FA1CEA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both"/>
              <w:rPr>
                <w:sz w:val="26"/>
                <w:szCs w:val="26"/>
              </w:rPr>
            </w:pPr>
            <w:r w:rsidRPr="00FA1CEA">
              <w:rPr>
                <w:sz w:val="26"/>
                <w:szCs w:val="26"/>
              </w:rPr>
              <w:t>Все основные микротемы исходного текста сохранены</w:t>
            </w:r>
          </w:p>
        </w:tc>
        <w:tc>
          <w:tcPr>
            <w:tcW w:w="1077" w:type="dxa"/>
          </w:tcPr>
          <w:p w:rsidR="00CF31E9" w:rsidRPr="00FA1CEA" w:rsidRDefault="002A368A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</w:p>
        </w:tc>
      </w:tr>
      <w:tr w:rsidR="002A368A" w:rsidRPr="00FA1CEA" w:rsidTr="005C3C22">
        <w:trPr>
          <w:cantSplit/>
          <w:trHeight w:val="315"/>
        </w:trPr>
        <w:tc>
          <w:tcPr>
            <w:tcW w:w="1260" w:type="dxa"/>
            <w:vMerge/>
          </w:tcPr>
          <w:p w:rsidR="00FC60E5" w:rsidRDefault="00FC60E5" w:rsidP="001742B8">
            <w:pPr>
              <w:pStyle w:val="a8"/>
              <w:tabs>
                <w:tab w:val="center" w:pos="4677"/>
                <w:tab w:val="right" w:pos="9355"/>
              </w:tabs>
              <w:ind w:left="0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7020" w:type="dxa"/>
          </w:tcPr>
          <w:p w:rsidR="002A368A" w:rsidRPr="00FA1CEA" w:rsidRDefault="002A368A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both"/>
              <w:rPr>
                <w:sz w:val="26"/>
                <w:szCs w:val="26"/>
              </w:rPr>
            </w:pPr>
            <w:r w:rsidRPr="002A368A">
              <w:rPr>
                <w:sz w:val="26"/>
                <w:szCs w:val="26"/>
              </w:rPr>
              <w:t>Упущена или добавлена одна микротема</w:t>
            </w:r>
          </w:p>
        </w:tc>
        <w:tc>
          <w:tcPr>
            <w:tcW w:w="1077" w:type="dxa"/>
          </w:tcPr>
          <w:p w:rsidR="002A368A" w:rsidRDefault="002A368A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</w:tr>
      <w:tr w:rsidR="00CF31E9" w:rsidRPr="00FA1CEA" w:rsidTr="00B66452">
        <w:trPr>
          <w:cantSplit/>
          <w:trHeight w:val="358"/>
        </w:trPr>
        <w:tc>
          <w:tcPr>
            <w:tcW w:w="1260" w:type="dxa"/>
            <w:vMerge/>
          </w:tcPr>
          <w:p w:rsidR="00CF31E9" w:rsidRPr="00FA1CEA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both"/>
              <w:rPr>
                <w:b/>
                <w:sz w:val="26"/>
                <w:szCs w:val="26"/>
              </w:rPr>
            </w:pPr>
          </w:p>
        </w:tc>
        <w:tc>
          <w:tcPr>
            <w:tcW w:w="7020" w:type="dxa"/>
          </w:tcPr>
          <w:p w:rsidR="00CF31E9" w:rsidRPr="00FA1CEA" w:rsidRDefault="002A368A" w:rsidP="005F2900">
            <w:pPr>
              <w:pStyle w:val="a8"/>
              <w:tabs>
                <w:tab w:val="center" w:pos="4677"/>
                <w:tab w:val="right" w:pos="9355"/>
              </w:tabs>
              <w:ind w:left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Упущены или добавлены</w:t>
            </w:r>
            <w:r w:rsidR="005F2900">
              <w:rPr>
                <w:sz w:val="26"/>
                <w:szCs w:val="26"/>
              </w:rPr>
              <w:t>две и более</w:t>
            </w:r>
            <w:r w:rsidRPr="002A368A">
              <w:rPr>
                <w:sz w:val="26"/>
                <w:szCs w:val="26"/>
              </w:rPr>
              <w:t xml:space="preserve"> микротем</w:t>
            </w:r>
          </w:p>
        </w:tc>
        <w:tc>
          <w:tcPr>
            <w:tcW w:w="1077" w:type="dxa"/>
          </w:tcPr>
          <w:p w:rsidR="00CF31E9" w:rsidRPr="00FA1CEA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center"/>
              <w:rPr>
                <w:sz w:val="26"/>
                <w:szCs w:val="26"/>
              </w:rPr>
            </w:pPr>
            <w:r w:rsidRPr="00FA1CEA">
              <w:rPr>
                <w:sz w:val="26"/>
                <w:szCs w:val="26"/>
              </w:rPr>
              <w:t>0</w:t>
            </w:r>
          </w:p>
        </w:tc>
      </w:tr>
      <w:tr w:rsidR="00CF31E9" w:rsidRPr="00FA1CEA" w:rsidTr="00B66452">
        <w:trPr>
          <w:cantSplit/>
          <w:trHeight w:val="358"/>
        </w:trPr>
        <w:tc>
          <w:tcPr>
            <w:tcW w:w="1260" w:type="dxa"/>
          </w:tcPr>
          <w:p w:rsidR="00CF31E9" w:rsidRPr="00FA1CEA" w:rsidRDefault="00CF31E9" w:rsidP="001F4190">
            <w:pPr>
              <w:pStyle w:val="a8"/>
              <w:tabs>
                <w:tab w:val="center" w:pos="4677"/>
                <w:tab w:val="right" w:pos="9355"/>
              </w:tabs>
              <w:ind w:left="0"/>
              <w:jc w:val="center"/>
              <w:rPr>
                <w:b/>
                <w:sz w:val="26"/>
                <w:szCs w:val="26"/>
              </w:rPr>
            </w:pPr>
            <w:r w:rsidRPr="00FA1CEA">
              <w:rPr>
                <w:b/>
                <w:sz w:val="26"/>
                <w:szCs w:val="26"/>
              </w:rPr>
              <w:t>П2</w:t>
            </w:r>
          </w:p>
        </w:tc>
        <w:tc>
          <w:tcPr>
            <w:tcW w:w="7020" w:type="dxa"/>
          </w:tcPr>
          <w:p w:rsidR="00CF31E9" w:rsidRPr="00FA1CEA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both"/>
              <w:rPr>
                <w:sz w:val="26"/>
                <w:szCs w:val="26"/>
              </w:rPr>
            </w:pPr>
            <w:r w:rsidRPr="00FA1CEA">
              <w:rPr>
                <w:b/>
                <w:sz w:val="26"/>
                <w:szCs w:val="26"/>
              </w:rPr>
              <w:t>Соблюдение фактологической точности при пересказе</w:t>
            </w:r>
          </w:p>
        </w:tc>
        <w:tc>
          <w:tcPr>
            <w:tcW w:w="1077" w:type="dxa"/>
          </w:tcPr>
          <w:p w:rsidR="00CF31E9" w:rsidRPr="00FA1CEA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center"/>
              <w:rPr>
                <w:sz w:val="26"/>
                <w:szCs w:val="26"/>
              </w:rPr>
            </w:pPr>
          </w:p>
        </w:tc>
      </w:tr>
      <w:tr w:rsidR="00CF31E9" w:rsidRPr="00FA1CEA" w:rsidTr="00B66452">
        <w:trPr>
          <w:cantSplit/>
          <w:trHeight w:val="358"/>
        </w:trPr>
        <w:tc>
          <w:tcPr>
            <w:tcW w:w="1260" w:type="dxa"/>
            <w:vMerge w:val="restart"/>
          </w:tcPr>
          <w:p w:rsidR="00CF31E9" w:rsidRPr="00FA1CEA" w:rsidRDefault="00CF31E9" w:rsidP="001F4190">
            <w:pPr>
              <w:pStyle w:val="a8"/>
              <w:tabs>
                <w:tab w:val="center" w:pos="4677"/>
                <w:tab w:val="right" w:pos="9355"/>
              </w:tabs>
              <w:ind w:left="0"/>
              <w:jc w:val="both"/>
              <w:rPr>
                <w:b/>
                <w:sz w:val="26"/>
                <w:szCs w:val="26"/>
              </w:rPr>
            </w:pPr>
          </w:p>
        </w:tc>
        <w:tc>
          <w:tcPr>
            <w:tcW w:w="7020" w:type="dxa"/>
          </w:tcPr>
          <w:p w:rsidR="00CF31E9" w:rsidRPr="00FA1CEA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both"/>
              <w:rPr>
                <w:sz w:val="26"/>
                <w:szCs w:val="26"/>
              </w:rPr>
            </w:pPr>
            <w:r w:rsidRPr="00FA1CEA">
              <w:rPr>
                <w:sz w:val="26"/>
                <w:szCs w:val="26"/>
              </w:rPr>
              <w:t>Фактических ошибок, связанных с пониманием текста, нет</w:t>
            </w:r>
          </w:p>
        </w:tc>
        <w:tc>
          <w:tcPr>
            <w:tcW w:w="1077" w:type="dxa"/>
          </w:tcPr>
          <w:p w:rsidR="00CF31E9" w:rsidRPr="00FA1CEA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center"/>
              <w:rPr>
                <w:sz w:val="26"/>
                <w:szCs w:val="26"/>
              </w:rPr>
            </w:pPr>
            <w:r w:rsidRPr="00FA1CEA">
              <w:rPr>
                <w:sz w:val="26"/>
                <w:szCs w:val="26"/>
              </w:rPr>
              <w:t>1</w:t>
            </w:r>
          </w:p>
        </w:tc>
      </w:tr>
      <w:tr w:rsidR="00CF31E9" w:rsidRPr="00FA1CEA" w:rsidTr="00B66452">
        <w:trPr>
          <w:cantSplit/>
          <w:trHeight w:val="358"/>
        </w:trPr>
        <w:tc>
          <w:tcPr>
            <w:tcW w:w="1260" w:type="dxa"/>
            <w:vMerge/>
          </w:tcPr>
          <w:p w:rsidR="00CF31E9" w:rsidRPr="00FA1CEA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both"/>
              <w:rPr>
                <w:b/>
                <w:sz w:val="26"/>
                <w:szCs w:val="26"/>
              </w:rPr>
            </w:pPr>
          </w:p>
        </w:tc>
        <w:tc>
          <w:tcPr>
            <w:tcW w:w="7020" w:type="dxa"/>
          </w:tcPr>
          <w:p w:rsidR="00CF31E9" w:rsidRPr="00FA1CEA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both"/>
              <w:rPr>
                <w:sz w:val="26"/>
                <w:szCs w:val="26"/>
              </w:rPr>
            </w:pPr>
            <w:r w:rsidRPr="00FA1CEA">
              <w:rPr>
                <w:sz w:val="26"/>
                <w:szCs w:val="26"/>
              </w:rPr>
              <w:t>Допущены фактические ошибки (одна и</w:t>
            </w:r>
            <w:r w:rsidR="005F2900">
              <w:rPr>
                <w:sz w:val="26"/>
                <w:szCs w:val="26"/>
              </w:rPr>
              <w:t>ли</w:t>
            </w:r>
            <w:r w:rsidRPr="00FA1CEA">
              <w:rPr>
                <w:sz w:val="26"/>
                <w:szCs w:val="26"/>
              </w:rPr>
              <w:t xml:space="preserve"> более)</w:t>
            </w:r>
          </w:p>
        </w:tc>
        <w:tc>
          <w:tcPr>
            <w:tcW w:w="1077" w:type="dxa"/>
          </w:tcPr>
          <w:p w:rsidR="00CF31E9" w:rsidRPr="00FA1CEA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center"/>
              <w:rPr>
                <w:sz w:val="26"/>
                <w:szCs w:val="26"/>
              </w:rPr>
            </w:pPr>
            <w:r w:rsidRPr="00FA1CEA">
              <w:rPr>
                <w:sz w:val="26"/>
                <w:szCs w:val="26"/>
              </w:rPr>
              <w:t>0</w:t>
            </w:r>
          </w:p>
        </w:tc>
      </w:tr>
      <w:tr w:rsidR="00CF31E9" w:rsidRPr="00FA1CEA" w:rsidTr="00B66452">
        <w:trPr>
          <w:cantSplit/>
          <w:trHeight w:val="411"/>
        </w:trPr>
        <w:tc>
          <w:tcPr>
            <w:tcW w:w="1260" w:type="dxa"/>
          </w:tcPr>
          <w:p w:rsidR="00CF31E9" w:rsidRPr="00FA1CEA" w:rsidRDefault="00CF31E9" w:rsidP="001F4190">
            <w:pPr>
              <w:pStyle w:val="a8"/>
              <w:tabs>
                <w:tab w:val="center" w:pos="4677"/>
                <w:tab w:val="right" w:pos="9355"/>
              </w:tabs>
              <w:ind w:left="0"/>
              <w:jc w:val="center"/>
              <w:rPr>
                <w:b/>
                <w:sz w:val="26"/>
                <w:szCs w:val="26"/>
              </w:rPr>
            </w:pPr>
            <w:r w:rsidRPr="00FA1CEA">
              <w:rPr>
                <w:b/>
                <w:sz w:val="26"/>
                <w:szCs w:val="26"/>
              </w:rPr>
              <w:t>П3</w:t>
            </w:r>
          </w:p>
        </w:tc>
        <w:tc>
          <w:tcPr>
            <w:tcW w:w="7020" w:type="dxa"/>
          </w:tcPr>
          <w:p w:rsidR="00CF31E9" w:rsidRPr="00FA1CEA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both"/>
              <w:rPr>
                <w:sz w:val="26"/>
                <w:szCs w:val="26"/>
              </w:rPr>
            </w:pPr>
            <w:r w:rsidRPr="00FA1CEA">
              <w:rPr>
                <w:b/>
                <w:sz w:val="26"/>
                <w:szCs w:val="26"/>
              </w:rPr>
              <w:t>Работа с высказыванием</w:t>
            </w:r>
          </w:p>
        </w:tc>
        <w:tc>
          <w:tcPr>
            <w:tcW w:w="1077" w:type="dxa"/>
          </w:tcPr>
          <w:p w:rsidR="00CF31E9" w:rsidRPr="00FA1CEA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center"/>
              <w:rPr>
                <w:sz w:val="26"/>
                <w:szCs w:val="26"/>
              </w:rPr>
            </w:pPr>
          </w:p>
        </w:tc>
      </w:tr>
      <w:tr w:rsidR="00CF31E9" w:rsidRPr="00FA1CEA" w:rsidTr="00B66452">
        <w:trPr>
          <w:cantSplit/>
          <w:trHeight w:val="352"/>
        </w:trPr>
        <w:tc>
          <w:tcPr>
            <w:tcW w:w="1260" w:type="dxa"/>
            <w:vMerge w:val="restart"/>
          </w:tcPr>
          <w:p w:rsidR="00CF31E9" w:rsidRPr="00FA1CEA" w:rsidRDefault="00CF31E9" w:rsidP="001F4190">
            <w:pPr>
              <w:pStyle w:val="a8"/>
              <w:tabs>
                <w:tab w:val="center" w:pos="4677"/>
                <w:tab w:val="right" w:pos="9355"/>
              </w:tabs>
              <w:ind w:left="0"/>
              <w:jc w:val="center"/>
              <w:rPr>
                <w:b/>
                <w:sz w:val="26"/>
                <w:szCs w:val="26"/>
              </w:rPr>
            </w:pPr>
          </w:p>
          <w:p w:rsidR="00CF31E9" w:rsidRPr="00FA1CEA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7020" w:type="dxa"/>
          </w:tcPr>
          <w:p w:rsidR="00CF31E9" w:rsidRPr="00FA1CEA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both"/>
              <w:rPr>
                <w:sz w:val="26"/>
                <w:szCs w:val="26"/>
              </w:rPr>
            </w:pPr>
            <w:r w:rsidRPr="00FA1CEA">
              <w:rPr>
                <w:sz w:val="26"/>
                <w:szCs w:val="26"/>
              </w:rPr>
              <w:t>Приведённое высказывание включено в текст во время пересказа уместно, логично</w:t>
            </w:r>
          </w:p>
        </w:tc>
        <w:tc>
          <w:tcPr>
            <w:tcW w:w="1077" w:type="dxa"/>
          </w:tcPr>
          <w:p w:rsidR="00CF31E9" w:rsidRPr="00FA1CEA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center"/>
              <w:rPr>
                <w:sz w:val="26"/>
                <w:szCs w:val="26"/>
              </w:rPr>
            </w:pPr>
            <w:r w:rsidRPr="00FA1CEA">
              <w:rPr>
                <w:sz w:val="26"/>
                <w:szCs w:val="26"/>
              </w:rPr>
              <w:t>1</w:t>
            </w:r>
          </w:p>
        </w:tc>
      </w:tr>
      <w:tr w:rsidR="00CF31E9" w:rsidRPr="00FA1CEA" w:rsidTr="00B66452">
        <w:trPr>
          <w:cantSplit/>
        </w:trPr>
        <w:tc>
          <w:tcPr>
            <w:tcW w:w="1260" w:type="dxa"/>
            <w:vMerge/>
          </w:tcPr>
          <w:p w:rsidR="00CF31E9" w:rsidRPr="00FA1CEA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both"/>
              <w:rPr>
                <w:b/>
                <w:sz w:val="26"/>
                <w:szCs w:val="26"/>
              </w:rPr>
            </w:pPr>
          </w:p>
        </w:tc>
        <w:tc>
          <w:tcPr>
            <w:tcW w:w="7020" w:type="dxa"/>
          </w:tcPr>
          <w:p w:rsidR="00CF31E9" w:rsidRPr="00FA1CEA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both"/>
              <w:rPr>
                <w:sz w:val="26"/>
                <w:szCs w:val="26"/>
              </w:rPr>
            </w:pPr>
            <w:r w:rsidRPr="00FA1CEA">
              <w:rPr>
                <w:sz w:val="26"/>
                <w:szCs w:val="26"/>
              </w:rPr>
              <w:t xml:space="preserve">Приведённое высказывание включено в текст во время пересказа неуместно </w:t>
            </w:r>
            <w:r w:rsidRPr="00FA1CEA">
              <w:rPr>
                <w:b/>
                <w:sz w:val="26"/>
                <w:szCs w:val="26"/>
              </w:rPr>
              <w:t>и/или</w:t>
            </w:r>
            <w:r w:rsidRPr="00FA1CEA">
              <w:rPr>
                <w:sz w:val="26"/>
                <w:szCs w:val="26"/>
              </w:rPr>
              <w:t xml:space="preserve"> нелогично, </w:t>
            </w:r>
          </w:p>
          <w:p w:rsidR="00CF31E9" w:rsidRPr="00FA1CEA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both"/>
              <w:rPr>
                <w:sz w:val="26"/>
                <w:szCs w:val="26"/>
              </w:rPr>
            </w:pPr>
            <w:r w:rsidRPr="00FA1CEA">
              <w:rPr>
                <w:sz w:val="26"/>
                <w:szCs w:val="26"/>
              </w:rPr>
              <w:t>или</w:t>
            </w:r>
          </w:p>
          <w:p w:rsidR="00CF31E9" w:rsidRPr="00FA1CEA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both"/>
              <w:rPr>
                <w:sz w:val="26"/>
                <w:szCs w:val="26"/>
              </w:rPr>
            </w:pPr>
            <w:r w:rsidRPr="00FA1CEA">
              <w:rPr>
                <w:sz w:val="26"/>
                <w:szCs w:val="26"/>
              </w:rPr>
              <w:t>приведённое высказывание не включено в текст во время пересказа</w:t>
            </w:r>
          </w:p>
        </w:tc>
        <w:tc>
          <w:tcPr>
            <w:tcW w:w="1077" w:type="dxa"/>
          </w:tcPr>
          <w:p w:rsidR="00CF31E9" w:rsidRPr="00FA1CEA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center"/>
              <w:rPr>
                <w:sz w:val="26"/>
                <w:szCs w:val="26"/>
              </w:rPr>
            </w:pPr>
            <w:r w:rsidRPr="00FA1CEA">
              <w:rPr>
                <w:sz w:val="26"/>
                <w:szCs w:val="26"/>
              </w:rPr>
              <w:t>0</w:t>
            </w:r>
          </w:p>
        </w:tc>
      </w:tr>
      <w:tr w:rsidR="00CF31E9" w:rsidRPr="00FA1CEA" w:rsidTr="00B66452">
        <w:trPr>
          <w:cantSplit/>
        </w:trPr>
        <w:tc>
          <w:tcPr>
            <w:tcW w:w="1260" w:type="dxa"/>
          </w:tcPr>
          <w:p w:rsidR="00CF31E9" w:rsidRPr="00FA1CEA" w:rsidRDefault="00CF31E9" w:rsidP="001F4190">
            <w:pPr>
              <w:pStyle w:val="a8"/>
              <w:tabs>
                <w:tab w:val="center" w:pos="4677"/>
                <w:tab w:val="right" w:pos="9355"/>
              </w:tabs>
              <w:ind w:left="0"/>
              <w:jc w:val="center"/>
              <w:rPr>
                <w:b/>
                <w:sz w:val="26"/>
                <w:szCs w:val="26"/>
              </w:rPr>
            </w:pPr>
            <w:r w:rsidRPr="00FA1CEA">
              <w:rPr>
                <w:b/>
                <w:sz w:val="26"/>
                <w:szCs w:val="26"/>
              </w:rPr>
              <w:t>П4</w:t>
            </w:r>
          </w:p>
        </w:tc>
        <w:tc>
          <w:tcPr>
            <w:tcW w:w="7020" w:type="dxa"/>
          </w:tcPr>
          <w:p w:rsidR="00CF31E9" w:rsidRPr="00FA1CEA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both"/>
              <w:rPr>
                <w:b/>
                <w:sz w:val="26"/>
                <w:szCs w:val="26"/>
              </w:rPr>
            </w:pPr>
            <w:r w:rsidRPr="00FA1CEA">
              <w:rPr>
                <w:b/>
                <w:sz w:val="26"/>
                <w:szCs w:val="26"/>
              </w:rPr>
              <w:t>Способы цитирования</w:t>
            </w:r>
          </w:p>
        </w:tc>
        <w:tc>
          <w:tcPr>
            <w:tcW w:w="1077" w:type="dxa"/>
          </w:tcPr>
          <w:p w:rsidR="00CF31E9" w:rsidRPr="00FA1CEA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center"/>
              <w:rPr>
                <w:sz w:val="26"/>
                <w:szCs w:val="26"/>
              </w:rPr>
            </w:pPr>
          </w:p>
        </w:tc>
      </w:tr>
      <w:tr w:rsidR="00CF31E9" w:rsidRPr="00FA1CEA" w:rsidTr="00B66452">
        <w:trPr>
          <w:cantSplit/>
        </w:trPr>
        <w:tc>
          <w:tcPr>
            <w:tcW w:w="1260" w:type="dxa"/>
            <w:vMerge w:val="restart"/>
          </w:tcPr>
          <w:p w:rsidR="00CF31E9" w:rsidRPr="00FA1CEA" w:rsidRDefault="00CF31E9" w:rsidP="001F4190">
            <w:pPr>
              <w:pStyle w:val="a8"/>
              <w:tabs>
                <w:tab w:val="center" w:pos="4677"/>
                <w:tab w:val="right" w:pos="9355"/>
              </w:tabs>
              <w:ind w:left="0"/>
              <w:jc w:val="both"/>
              <w:rPr>
                <w:b/>
                <w:sz w:val="26"/>
                <w:szCs w:val="26"/>
              </w:rPr>
            </w:pPr>
          </w:p>
        </w:tc>
        <w:tc>
          <w:tcPr>
            <w:tcW w:w="7020" w:type="dxa"/>
          </w:tcPr>
          <w:p w:rsidR="00CF31E9" w:rsidRPr="00FA1CEA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both"/>
              <w:rPr>
                <w:sz w:val="26"/>
                <w:szCs w:val="26"/>
              </w:rPr>
            </w:pPr>
            <w:r w:rsidRPr="00FA1CEA">
              <w:rPr>
                <w:sz w:val="26"/>
                <w:szCs w:val="26"/>
              </w:rPr>
              <w:t>Ошибок нет</w:t>
            </w:r>
          </w:p>
        </w:tc>
        <w:tc>
          <w:tcPr>
            <w:tcW w:w="1077" w:type="dxa"/>
          </w:tcPr>
          <w:p w:rsidR="00CF31E9" w:rsidRPr="00FA1CEA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center"/>
              <w:rPr>
                <w:sz w:val="26"/>
                <w:szCs w:val="26"/>
              </w:rPr>
            </w:pPr>
            <w:r w:rsidRPr="00FA1CEA">
              <w:rPr>
                <w:sz w:val="26"/>
                <w:szCs w:val="26"/>
              </w:rPr>
              <w:t>1</w:t>
            </w:r>
          </w:p>
        </w:tc>
      </w:tr>
      <w:tr w:rsidR="00CF31E9" w:rsidRPr="00FA1CEA" w:rsidTr="00B66452">
        <w:trPr>
          <w:cantSplit/>
        </w:trPr>
        <w:tc>
          <w:tcPr>
            <w:tcW w:w="1260" w:type="dxa"/>
            <w:vMerge/>
          </w:tcPr>
          <w:p w:rsidR="00CF31E9" w:rsidRPr="00FA1CEA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both"/>
              <w:rPr>
                <w:b/>
                <w:sz w:val="26"/>
                <w:szCs w:val="26"/>
              </w:rPr>
            </w:pPr>
          </w:p>
        </w:tc>
        <w:tc>
          <w:tcPr>
            <w:tcW w:w="7020" w:type="dxa"/>
          </w:tcPr>
          <w:p w:rsidR="00CF31E9" w:rsidRPr="00FA1CEA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both"/>
              <w:rPr>
                <w:sz w:val="26"/>
                <w:szCs w:val="26"/>
              </w:rPr>
            </w:pPr>
            <w:r w:rsidRPr="00FA1CEA">
              <w:rPr>
                <w:sz w:val="26"/>
                <w:szCs w:val="26"/>
              </w:rPr>
              <w:t>Допущены ошибки при цитировании (одна и</w:t>
            </w:r>
            <w:r w:rsidR="00D2101E">
              <w:rPr>
                <w:sz w:val="26"/>
                <w:szCs w:val="26"/>
              </w:rPr>
              <w:t>ли</w:t>
            </w:r>
            <w:r w:rsidRPr="00FA1CEA">
              <w:rPr>
                <w:sz w:val="26"/>
                <w:szCs w:val="26"/>
              </w:rPr>
              <w:t xml:space="preserve"> более)</w:t>
            </w:r>
          </w:p>
        </w:tc>
        <w:tc>
          <w:tcPr>
            <w:tcW w:w="1077" w:type="dxa"/>
          </w:tcPr>
          <w:p w:rsidR="00CF31E9" w:rsidRPr="00FA1CEA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center"/>
              <w:rPr>
                <w:sz w:val="26"/>
                <w:szCs w:val="26"/>
              </w:rPr>
            </w:pPr>
            <w:r w:rsidRPr="00FA1CEA">
              <w:rPr>
                <w:sz w:val="26"/>
                <w:szCs w:val="26"/>
              </w:rPr>
              <w:t>0</w:t>
            </w:r>
          </w:p>
        </w:tc>
      </w:tr>
      <w:tr w:rsidR="00CF31E9" w:rsidRPr="00FA1CEA" w:rsidTr="00B66452">
        <w:trPr>
          <w:cantSplit/>
        </w:trPr>
        <w:tc>
          <w:tcPr>
            <w:tcW w:w="8280" w:type="dxa"/>
            <w:gridSpan w:val="2"/>
          </w:tcPr>
          <w:p w:rsidR="00CF31E9" w:rsidRPr="00FA1CEA" w:rsidRDefault="00CF31E9" w:rsidP="001F4190">
            <w:pPr>
              <w:pStyle w:val="a8"/>
              <w:tabs>
                <w:tab w:val="center" w:pos="4677"/>
                <w:tab w:val="right" w:pos="9355"/>
              </w:tabs>
              <w:ind w:left="0"/>
              <w:jc w:val="both"/>
              <w:rPr>
                <w:b/>
                <w:sz w:val="26"/>
                <w:szCs w:val="26"/>
              </w:rPr>
            </w:pPr>
            <w:r w:rsidRPr="00FA1CEA">
              <w:rPr>
                <w:b/>
                <w:sz w:val="26"/>
                <w:szCs w:val="26"/>
              </w:rPr>
              <w:t xml:space="preserve">Максимальное количество баллов </w:t>
            </w:r>
          </w:p>
        </w:tc>
        <w:tc>
          <w:tcPr>
            <w:tcW w:w="1077" w:type="dxa"/>
          </w:tcPr>
          <w:p w:rsidR="00CF31E9" w:rsidRPr="00FA1CEA" w:rsidRDefault="002A368A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5</w:t>
            </w:r>
          </w:p>
        </w:tc>
      </w:tr>
    </w:tbl>
    <w:p w:rsidR="00D2101E" w:rsidRDefault="00D2101E" w:rsidP="005F2900">
      <w:pPr>
        <w:pStyle w:val="a8"/>
        <w:tabs>
          <w:tab w:val="left" w:pos="7380"/>
        </w:tabs>
        <w:ind w:left="0" w:right="849" w:firstLine="567"/>
        <w:jc w:val="both"/>
        <w:rPr>
          <w:b/>
          <w:sz w:val="22"/>
          <w:szCs w:val="26"/>
        </w:rPr>
      </w:pPr>
    </w:p>
    <w:p w:rsidR="00B62384" w:rsidRPr="00D56990" w:rsidRDefault="005F2900" w:rsidP="005F2900">
      <w:pPr>
        <w:pStyle w:val="a8"/>
        <w:tabs>
          <w:tab w:val="left" w:pos="7380"/>
        </w:tabs>
        <w:ind w:left="0" w:right="849" w:firstLine="567"/>
        <w:jc w:val="both"/>
        <w:rPr>
          <w:b/>
          <w:sz w:val="24"/>
          <w:szCs w:val="24"/>
        </w:rPr>
      </w:pPr>
      <w:r w:rsidRPr="00D56990">
        <w:rPr>
          <w:b/>
          <w:sz w:val="24"/>
          <w:szCs w:val="24"/>
        </w:rPr>
        <w:t xml:space="preserve">*Если участник итогового собеседования пересказал текст не подробно, а СЖАТО, то общее количество баллов, которое получил участник итогового собеседования по критериям П1-П4, уменьшается на 1 балл. </w:t>
      </w:r>
    </w:p>
    <w:p w:rsidR="00B62384" w:rsidRPr="009D05CF" w:rsidRDefault="00B62384" w:rsidP="005F2900">
      <w:pPr>
        <w:spacing w:after="200"/>
        <w:ind w:right="-1"/>
        <w:rPr>
          <w:i/>
          <w:sz w:val="24"/>
          <w:szCs w:val="24"/>
        </w:rPr>
      </w:pPr>
      <w:r w:rsidRPr="009D05CF">
        <w:rPr>
          <w:i/>
          <w:sz w:val="24"/>
          <w:szCs w:val="24"/>
        </w:rPr>
        <w:br w:type="page"/>
      </w:r>
    </w:p>
    <w:p w:rsidR="00B62384" w:rsidRPr="00FA1CEA" w:rsidRDefault="00B62384" w:rsidP="00A3477F">
      <w:pPr>
        <w:pStyle w:val="a8"/>
        <w:tabs>
          <w:tab w:val="left" w:pos="7380"/>
        </w:tabs>
        <w:ind w:left="0" w:firstLine="567"/>
        <w:jc w:val="right"/>
        <w:rPr>
          <w:i/>
          <w:sz w:val="26"/>
          <w:szCs w:val="26"/>
        </w:rPr>
      </w:pPr>
    </w:p>
    <w:p w:rsidR="00CF31E9" w:rsidRPr="00FA1CEA" w:rsidRDefault="00CF31E9" w:rsidP="00A3477F">
      <w:pPr>
        <w:pStyle w:val="a8"/>
        <w:tabs>
          <w:tab w:val="left" w:pos="7088"/>
        </w:tabs>
        <w:ind w:left="0" w:right="849" w:firstLine="567"/>
        <w:jc w:val="right"/>
        <w:rPr>
          <w:i/>
          <w:sz w:val="26"/>
          <w:szCs w:val="26"/>
        </w:rPr>
      </w:pPr>
      <w:r w:rsidRPr="00FA1CEA">
        <w:rPr>
          <w:i/>
          <w:sz w:val="26"/>
          <w:szCs w:val="26"/>
        </w:rPr>
        <w:t>Таблица 3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260"/>
        <w:gridCol w:w="7013"/>
        <w:gridCol w:w="7"/>
        <w:gridCol w:w="1077"/>
      </w:tblGrid>
      <w:tr w:rsidR="00CF31E9" w:rsidRPr="00FA1CEA" w:rsidTr="00B66452">
        <w:trPr>
          <w:cantSplit/>
        </w:trPr>
        <w:tc>
          <w:tcPr>
            <w:tcW w:w="1260" w:type="dxa"/>
          </w:tcPr>
          <w:p w:rsidR="00CF31E9" w:rsidRPr="00FA1CEA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center"/>
              <w:rPr>
                <w:b/>
                <w:sz w:val="26"/>
                <w:szCs w:val="26"/>
              </w:rPr>
            </w:pPr>
            <w:r w:rsidRPr="00FA1CEA">
              <w:rPr>
                <w:b/>
                <w:sz w:val="26"/>
                <w:szCs w:val="26"/>
              </w:rPr>
              <w:t>№</w:t>
            </w:r>
          </w:p>
        </w:tc>
        <w:tc>
          <w:tcPr>
            <w:tcW w:w="7013" w:type="dxa"/>
          </w:tcPr>
          <w:p w:rsidR="00CF31E9" w:rsidRPr="00FA1CEA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center"/>
              <w:rPr>
                <w:b/>
                <w:sz w:val="26"/>
                <w:szCs w:val="26"/>
              </w:rPr>
            </w:pPr>
            <w:r w:rsidRPr="00FA1CEA">
              <w:rPr>
                <w:b/>
                <w:sz w:val="26"/>
                <w:szCs w:val="26"/>
              </w:rPr>
              <w:t>Критерии оценивания правильности речи за выполнение заданий 1 и 2 (Р1)*</w:t>
            </w:r>
          </w:p>
        </w:tc>
        <w:tc>
          <w:tcPr>
            <w:tcW w:w="1084" w:type="dxa"/>
            <w:gridSpan w:val="2"/>
          </w:tcPr>
          <w:p w:rsidR="00CF31E9" w:rsidRPr="00FA1CEA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both"/>
              <w:rPr>
                <w:b/>
                <w:sz w:val="26"/>
                <w:szCs w:val="26"/>
              </w:rPr>
            </w:pPr>
            <w:r w:rsidRPr="00FA1CEA">
              <w:rPr>
                <w:b/>
                <w:sz w:val="26"/>
                <w:szCs w:val="26"/>
              </w:rPr>
              <w:t>Баллы</w:t>
            </w:r>
          </w:p>
        </w:tc>
      </w:tr>
      <w:tr w:rsidR="00CF31E9" w:rsidRPr="00FA1CEA" w:rsidTr="00B66452">
        <w:trPr>
          <w:cantSplit/>
          <w:trHeight w:val="334"/>
        </w:trPr>
        <w:tc>
          <w:tcPr>
            <w:tcW w:w="1260" w:type="dxa"/>
          </w:tcPr>
          <w:p w:rsidR="00CF31E9" w:rsidRPr="00FA1CEA" w:rsidRDefault="00CF31E9" w:rsidP="001F4190">
            <w:pPr>
              <w:pStyle w:val="a8"/>
              <w:tabs>
                <w:tab w:val="center" w:pos="4677"/>
                <w:tab w:val="right" w:pos="9355"/>
              </w:tabs>
              <w:ind w:left="0"/>
              <w:jc w:val="center"/>
              <w:rPr>
                <w:b/>
                <w:sz w:val="26"/>
                <w:szCs w:val="26"/>
              </w:rPr>
            </w:pPr>
            <w:r w:rsidRPr="00FA1CEA">
              <w:rPr>
                <w:b/>
                <w:sz w:val="26"/>
                <w:szCs w:val="26"/>
              </w:rPr>
              <w:t>Г</w:t>
            </w:r>
          </w:p>
        </w:tc>
        <w:tc>
          <w:tcPr>
            <w:tcW w:w="7020" w:type="dxa"/>
            <w:gridSpan w:val="2"/>
          </w:tcPr>
          <w:p w:rsidR="00CF31E9" w:rsidRPr="00FA1CEA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both"/>
              <w:rPr>
                <w:sz w:val="26"/>
                <w:szCs w:val="26"/>
              </w:rPr>
            </w:pPr>
            <w:r w:rsidRPr="00FA1CEA">
              <w:rPr>
                <w:b/>
                <w:bCs/>
                <w:sz w:val="26"/>
                <w:szCs w:val="26"/>
              </w:rPr>
              <w:t xml:space="preserve">Соблюдение грамматических норм </w:t>
            </w:r>
          </w:p>
        </w:tc>
        <w:tc>
          <w:tcPr>
            <w:tcW w:w="1077" w:type="dxa"/>
          </w:tcPr>
          <w:p w:rsidR="00CF31E9" w:rsidRPr="00FA1CEA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both"/>
              <w:rPr>
                <w:b/>
                <w:sz w:val="26"/>
                <w:szCs w:val="26"/>
              </w:rPr>
            </w:pPr>
          </w:p>
        </w:tc>
      </w:tr>
      <w:tr w:rsidR="00CF31E9" w:rsidRPr="00FA1CEA" w:rsidTr="00B66452">
        <w:trPr>
          <w:cantSplit/>
          <w:trHeight w:val="278"/>
        </w:trPr>
        <w:tc>
          <w:tcPr>
            <w:tcW w:w="1260" w:type="dxa"/>
            <w:vMerge w:val="restart"/>
          </w:tcPr>
          <w:p w:rsidR="00CF31E9" w:rsidRPr="00FA1CEA" w:rsidRDefault="00CF31E9" w:rsidP="001F4190">
            <w:pPr>
              <w:pStyle w:val="a8"/>
              <w:tabs>
                <w:tab w:val="center" w:pos="4677"/>
                <w:tab w:val="right" w:pos="9355"/>
              </w:tabs>
              <w:ind w:left="0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7020" w:type="dxa"/>
            <w:gridSpan w:val="2"/>
          </w:tcPr>
          <w:p w:rsidR="00CF31E9" w:rsidRPr="00FA1CEA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both"/>
              <w:rPr>
                <w:sz w:val="26"/>
                <w:szCs w:val="26"/>
              </w:rPr>
            </w:pPr>
            <w:r w:rsidRPr="00FA1CEA">
              <w:rPr>
                <w:sz w:val="26"/>
                <w:szCs w:val="26"/>
              </w:rPr>
              <w:t>Грамматических ошибок нет</w:t>
            </w:r>
          </w:p>
        </w:tc>
        <w:tc>
          <w:tcPr>
            <w:tcW w:w="1077" w:type="dxa"/>
          </w:tcPr>
          <w:p w:rsidR="00CF31E9" w:rsidRPr="00FA1CEA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center"/>
              <w:rPr>
                <w:sz w:val="26"/>
                <w:szCs w:val="26"/>
              </w:rPr>
            </w:pPr>
            <w:r w:rsidRPr="00FA1CEA">
              <w:rPr>
                <w:sz w:val="26"/>
                <w:szCs w:val="26"/>
              </w:rPr>
              <w:t>1</w:t>
            </w:r>
          </w:p>
        </w:tc>
      </w:tr>
      <w:tr w:rsidR="00CF31E9" w:rsidRPr="00FA1CEA" w:rsidTr="00B66452">
        <w:trPr>
          <w:cantSplit/>
          <w:trHeight w:val="358"/>
        </w:trPr>
        <w:tc>
          <w:tcPr>
            <w:tcW w:w="1260" w:type="dxa"/>
            <w:vMerge/>
          </w:tcPr>
          <w:p w:rsidR="00CF31E9" w:rsidRPr="00FA1CEA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both"/>
              <w:rPr>
                <w:b/>
                <w:sz w:val="26"/>
                <w:szCs w:val="26"/>
              </w:rPr>
            </w:pPr>
          </w:p>
        </w:tc>
        <w:tc>
          <w:tcPr>
            <w:tcW w:w="7020" w:type="dxa"/>
            <w:gridSpan w:val="2"/>
          </w:tcPr>
          <w:p w:rsidR="00CF31E9" w:rsidRPr="00FA1CEA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both"/>
              <w:rPr>
                <w:sz w:val="26"/>
                <w:szCs w:val="26"/>
              </w:rPr>
            </w:pPr>
            <w:r w:rsidRPr="00FA1CEA">
              <w:rPr>
                <w:sz w:val="26"/>
                <w:szCs w:val="26"/>
              </w:rPr>
              <w:t>Допущены грамматические ошибки (одна и</w:t>
            </w:r>
            <w:r w:rsidR="002A368A">
              <w:rPr>
                <w:sz w:val="26"/>
                <w:szCs w:val="26"/>
              </w:rPr>
              <w:t>ли</w:t>
            </w:r>
            <w:r w:rsidRPr="00FA1CEA">
              <w:rPr>
                <w:sz w:val="26"/>
                <w:szCs w:val="26"/>
              </w:rPr>
              <w:t xml:space="preserve"> более)</w:t>
            </w:r>
          </w:p>
        </w:tc>
        <w:tc>
          <w:tcPr>
            <w:tcW w:w="1077" w:type="dxa"/>
          </w:tcPr>
          <w:p w:rsidR="00CF31E9" w:rsidRPr="00FA1CEA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center"/>
              <w:rPr>
                <w:sz w:val="26"/>
                <w:szCs w:val="26"/>
              </w:rPr>
            </w:pPr>
            <w:r w:rsidRPr="00FA1CEA">
              <w:rPr>
                <w:sz w:val="26"/>
                <w:szCs w:val="26"/>
              </w:rPr>
              <w:t>0</w:t>
            </w:r>
          </w:p>
        </w:tc>
      </w:tr>
      <w:tr w:rsidR="00CF31E9" w:rsidRPr="00FA1CEA" w:rsidTr="00B66452">
        <w:trPr>
          <w:cantSplit/>
          <w:trHeight w:val="311"/>
        </w:trPr>
        <w:tc>
          <w:tcPr>
            <w:tcW w:w="1260" w:type="dxa"/>
          </w:tcPr>
          <w:p w:rsidR="00CF31E9" w:rsidRPr="00FA1CEA" w:rsidRDefault="00CF31E9" w:rsidP="001F4190">
            <w:pPr>
              <w:pStyle w:val="a8"/>
              <w:tabs>
                <w:tab w:val="center" w:pos="4677"/>
                <w:tab w:val="right" w:pos="9355"/>
              </w:tabs>
              <w:ind w:left="0"/>
              <w:jc w:val="center"/>
              <w:rPr>
                <w:b/>
                <w:sz w:val="26"/>
                <w:szCs w:val="26"/>
              </w:rPr>
            </w:pPr>
            <w:r w:rsidRPr="00FA1CEA">
              <w:rPr>
                <w:b/>
                <w:sz w:val="26"/>
                <w:szCs w:val="26"/>
              </w:rPr>
              <w:t>О</w:t>
            </w:r>
          </w:p>
        </w:tc>
        <w:tc>
          <w:tcPr>
            <w:tcW w:w="7020" w:type="dxa"/>
            <w:gridSpan w:val="2"/>
          </w:tcPr>
          <w:p w:rsidR="00CF31E9" w:rsidRPr="00FA1CEA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both"/>
              <w:rPr>
                <w:b/>
                <w:sz w:val="26"/>
                <w:szCs w:val="26"/>
              </w:rPr>
            </w:pPr>
            <w:r w:rsidRPr="00FA1CEA">
              <w:rPr>
                <w:b/>
                <w:sz w:val="26"/>
                <w:szCs w:val="26"/>
              </w:rPr>
              <w:t>Соблюдение орфоэпических норм</w:t>
            </w:r>
          </w:p>
        </w:tc>
        <w:tc>
          <w:tcPr>
            <w:tcW w:w="1077" w:type="dxa"/>
          </w:tcPr>
          <w:p w:rsidR="00CF31E9" w:rsidRPr="00FA1CEA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center"/>
              <w:rPr>
                <w:sz w:val="26"/>
                <w:szCs w:val="26"/>
              </w:rPr>
            </w:pPr>
          </w:p>
        </w:tc>
      </w:tr>
      <w:tr w:rsidR="00CF31E9" w:rsidRPr="00FA1CEA" w:rsidTr="00B66452">
        <w:trPr>
          <w:cantSplit/>
          <w:trHeight w:val="358"/>
        </w:trPr>
        <w:tc>
          <w:tcPr>
            <w:tcW w:w="1260" w:type="dxa"/>
            <w:vMerge w:val="restart"/>
          </w:tcPr>
          <w:p w:rsidR="00CF31E9" w:rsidRPr="00FA1CEA" w:rsidRDefault="00CF31E9" w:rsidP="001F4190">
            <w:pPr>
              <w:pStyle w:val="a8"/>
              <w:tabs>
                <w:tab w:val="center" w:pos="4677"/>
                <w:tab w:val="right" w:pos="9355"/>
              </w:tabs>
              <w:ind w:left="0"/>
              <w:jc w:val="both"/>
              <w:rPr>
                <w:b/>
                <w:sz w:val="26"/>
                <w:szCs w:val="26"/>
              </w:rPr>
            </w:pPr>
          </w:p>
        </w:tc>
        <w:tc>
          <w:tcPr>
            <w:tcW w:w="7020" w:type="dxa"/>
            <w:gridSpan w:val="2"/>
          </w:tcPr>
          <w:p w:rsidR="00CF31E9" w:rsidRPr="00FA1CEA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both"/>
              <w:rPr>
                <w:sz w:val="26"/>
                <w:szCs w:val="26"/>
              </w:rPr>
            </w:pPr>
            <w:r w:rsidRPr="00FA1CEA">
              <w:rPr>
                <w:sz w:val="26"/>
                <w:szCs w:val="26"/>
              </w:rPr>
              <w:t>Орфоэпических ошибок нет,</w:t>
            </w:r>
          </w:p>
          <w:p w:rsidR="00CF31E9" w:rsidRPr="00FA1CEA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both"/>
              <w:rPr>
                <w:b/>
                <w:sz w:val="26"/>
                <w:szCs w:val="26"/>
              </w:rPr>
            </w:pPr>
            <w:r w:rsidRPr="00FA1CEA">
              <w:rPr>
                <w:b/>
                <w:sz w:val="26"/>
                <w:szCs w:val="26"/>
              </w:rPr>
              <w:t>или</w:t>
            </w:r>
          </w:p>
          <w:p w:rsidR="00CF31E9" w:rsidRPr="00FA1CEA" w:rsidRDefault="00CF31E9" w:rsidP="005F2900">
            <w:pPr>
              <w:pStyle w:val="a8"/>
              <w:tabs>
                <w:tab w:val="center" w:pos="4677"/>
                <w:tab w:val="right" w:pos="9355"/>
              </w:tabs>
              <w:ind w:left="0"/>
              <w:jc w:val="both"/>
              <w:rPr>
                <w:sz w:val="26"/>
                <w:szCs w:val="26"/>
              </w:rPr>
            </w:pPr>
            <w:r w:rsidRPr="00FA1CEA">
              <w:rPr>
                <w:sz w:val="26"/>
                <w:szCs w:val="26"/>
              </w:rPr>
              <w:t>допущен</w:t>
            </w:r>
            <w:r w:rsidR="005F2900">
              <w:rPr>
                <w:sz w:val="26"/>
                <w:szCs w:val="26"/>
              </w:rPr>
              <w:t>аодна</w:t>
            </w:r>
            <w:r w:rsidR="005F2900" w:rsidRPr="00FA1CEA">
              <w:rPr>
                <w:sz w:val="26"/>
                <w:szCs w:val="26"/>
              </w:rPr>
              <w:t>орфоэпическ</w:t>
            </w:r>
            <w:r w:rsidR="005F2900">
              <w:rPr>
                <w:sz w:val="26"/>
                <w:szCs w:val="26"/>
              </w:rPr>
              <w:t>ая</w:t>
            </w:r>
            <w:r w:rsidRPr="00FA1CEA">
              <w:rPr>
                <w:sz w:val="26"/>
                <w:szCs w:val="26"/>
              </w:rPr>
              <w:t>ошибк</w:t>
            </w:r>
            <w:r w:rsidR="005F2900">
              <w:rPr>
                <w:sz w:val="26"/>
                <w:szCs w:val="26"/>
              </w:rPr>
              <w:t>а</w:t>
            </w:r>
            <w:r w:rsidRPr="00FA1CEA">
              <w:rPr>
                <w:sz w:val="26"/>
                <w:szCs w:val="26"/>
              </w:rPr>
              <w:t xml:space="preserve"> (исключая слово в тексте с поставленным ударением)</w:t>
            </w:r>
          </w:p>
        </w:tc>
        <w:tc>
          <w:tcPr>
            <w:tcW w:w="1077" w:type="dxa"/>
          </w:tcPr>
          <w:p w:rsidR="00CF31E9" w:rsidRPr="00FA1CEA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center"/>
              <w:rPr>
                <w:sz w:val="26"/>
                <w:szCs w:val="26"/>
              </w:rPr>
            </w:pPr>
            <w:r w:rsidRPr="00FA1CEA">
              <w:rPr>
                <w:sz w:val="26"/>
                <w:szCs w:val="26"/>
              </w:rPr>
              <w:t>1</w:t>
            </w:r>
          </w:p>
        </w:tc>
      </w:tr>
      <w:tr w:rsidR="00CF31E9" w:rsidRPr="00FA1CEA" w:rsidTr="00B66452">
        <w:trPr>
          <w:cantSplit/>
          <w:trHeight w:val="358"/>
        </w:trPr>
        <w:tc>
          <w:tcPr>
            <w:tcW w:w="1260" w:type="dxa"/>
            <w:vMerge/>
          </w:tcPr>
          <w:p w:rsidR="00CF31E9" w:rsidRPr="00FA1CEA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both"/>
              <w:rPr>
                <w:b/>
                <w:sz w:val="26"/>
                <w:szCs w:val="26"/>
              </w:rPr>
            </w:pPr>
          </w:p>
        </w:tc>
        <w:tc>
          <w:tcPr>
            <w:tcW w:w="7020" w:type="dxa"/>
            <w:gridSpan w:val="2"/>
          </w:tcPr>
          <w:p w:rsidR="00CF31E9" w:rsidRPr="00FA1CEA" w:rsidRDefault="00CF31E9" w:rsidP="005F2900">
            <w:pPr>
              <w:pStyle w:val="a8"/>
              <w:tabs>
                <w:tab w:val="center" w:pos="4677"/>
                <w:tab w:val="right" w:pos="9355"/>
              </w:tabs>
              <w:ind w:left="0"/>
              <w:jc w:val="both"/>
              <w:rPr>
                <w:sz w:val="26"/>
                <w:szCs w:val="26"/>
              </w:rPr>
            </w:pPr>
            <w:r w:rsidRPr="00FA1CEA">
              <w:rPr>
                <w:sz w:val="26"/>
                <w:szCs w:val="26"/>
              </w:rPr>
              <w:t xml:space="preserve">Допущены </w:t>
            </w:r>
            <w:r w:rsidR="005F2900">
              <w:rPr>
                <w:sz w:val="26"/>
                <w:szCs w:val="26"/>
              </w:rPr>
              <w:t xml:space="preserve">две или более </w:t>
            </w:r>
            <w:r w:rsidRPr="00FA1CEA">
              <w:rPr>
                <w:sz w:val="26"/>
                <w:szCs w:val="26"/>
              </w:rPr>
              <w:t>орфоэпически</w:t>
            </w:r>
            <w:r w:rsidR="005F2900">
              <w:rPr>
                <w:sz w:val="26"/>
                <w:szCs w:val="26"/>
              </w:rPr>
              <w:t>х</w:t>
            </w:r>
            <w:r w:rsidRPr="00FA1CEA">
              <w:rPr>
                <w:sz w:val="26"/>
                <w:szCs w:val="26"/>
              </w:rPr>
              <w:t xml:space="preserve"> ошиб</w:t>
            </w:r>
            <w:r w:rsidR="005F2900">
              <w:rPr>
                <w:sz w:val="26"/>
                <w:szCs w:val="26"/>
              </w:rPr>
              <w:t>ок</w:t>
            </w:r>
          </w:p>
        </w:tc>
        <w:tc>
          <w:tcPr>
            <w:tcW w:w="1077" w:type="dxa"/>
          </w:tcPr>
          <w:p w:rsidR="00CF31E9" w:rsidRPr="00FA1CEA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center"/>
              <w:rPr>
                <w:sz w:val="26"/>
                <w:szCs w:val="26"/>
              </w:rPr>
            </w:pPr>
            <w:r w:rsidRPr="00FA1CEA">
              <w:rPr>
                <w:sz w:val="26"/>
                <w:szCs w:val="26"/>
              </w:rPr>
              <w:t>0</w:t>
            </w:r>
          </w:p>
        </w:tc>
      </w:tr>
      <w:tr w:rsidR="00CF31E9" w:rsidRPr="00FA1CEA" w:rsidTr="00B66452">
        <w:trPr>
          <w:cantSplit/>
          <w:trHeight w:val="248"/>
        </w:trPr>
        <w:tc>
          <w:tcPr>
            <w:tcW w:w="1260" w:type="dxa"/>
          </w:tcPr>
          <w:p w:rsidR="00CF31E9" w:rsidRPr="00FA1CEA" w:rsidRDefault="00CF31E9" w:rsidP="001F4190">
            <w:pPr>
              <w:pStyle w:val="a8"/>
              <w:tabs>
                <w:tab w:val="center" w:pos="4677"/>
                <w:tab w:val="right" w:pos="9355"/>
              </w:tabs>
              <w:ind w:left="0"/>
              <w:jc w:val="center"/>
              <w:rPr>
                <w:b/>
                <w:sz w:val="26"/>
                <w:szCs w:val="26"/>
              </w:rPr>
            </w:pPr>
            <w:r w:rsidRPr="00FA1CEA">
              <w:rPr>
                <w:b/>
                <w:sz w:val="26"/>
                <w:szCs w:val="26"/>
              </w:rPr>
              <w:t>Р</w:t>
            </w:r>
          </w:p>
        </w:tc>
        <w:tc>
          <w:tcPr>
            <w:tcW w:w="7020" w:type="dxa"/>
            <w:gridSpan w:val="2"/>
          </w:tcPr>
          <w:p w:rsidR="00CF31E9" w:rsidRPr="00FA1CEA" w:rsidRDefault="00CF31E9" w:rsidP="00A3477F">
            <w:pPr>
              <w:pStyle w:val="a3"/>
              <w:rPr>
                <w:b/>
                <w:bCs/>
                <w:sz w:val="26"/>
                <w:szCs w:val="26"/>
              </w:rPr>
            </w:pPr>
            <w:r w:rsidRPr="00FA1CEA">
              <w:rPr>
                <w:b/>
                <w:bCs/>
                <w:sz w:val="26"/>
                <w:szCs w:val="26"/>
              </w:rPr>
              <w:t>Соблюдение речевых норм</w:t>
            </w:r>
          </w:p>
        </w:tc>
        <w:tc>
          <w:tcPr>
            <w:tcW w:w="1077" w:type="dxa"/>
          </w:tcPr>
          <w:p w:rsidR="00CF31E9" w:rsidRPr="00FA1CEA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center"/>
              <w:rPr>
                <w:sz w:val="26"/>
                <w:szCs w:val="26"/>
              </w:rPr>
            </w:pPr>
          </w:p>
        </w:tc>
      </w:tr>
      <w:tr w:rsidR="00CF31E9" w:rsidRPr="00FA1CEA" w:rsidTr="00B66452">
        <w:trPr>
          <w:cantSplit/>
          <w:trHeight w:val="352"/>
        </w:trPr>
        <w:tc>
          <w:tcPr>
            <w:tcW w:w="1260" w:type="dxa"/>
            <w:vMerge w:val="restart"/>
          </w:tcPr>
          <w:p w:rsidR="00CF31E9" w:rsidRPr="00FA1CEA" w:rsidRDefault="00CF31E9" w:rsidP="001F4190">
            <w:pPr>
              <w:pStyle w:val="a8"/>
              <w:tabs>
                <w:tab w:val="center" w:pos="4677"/>
                <w:tab w:val="right" w:pos="9355"/>
              </w:tabs>
              <w:ind w:left="0"/>
              <w:jc w:val="center"/>
              <w:rPr>
                <w:b/>
                <w:sz w:val="26"/>
                <w:szCs w:val="26"/>
              </w:rPr>
            </w:pPr>
          </w:p>
          <w:p w:rsidR="00CF31E9" w:rsidRPr="00FA1CEA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7020" w:type="dxa"/>
            <w:gridSpan w:val="2"/>
          </w:tcPr>
          <w:p w:rsidR="00CF31E9" w:rsidRPr="00FA1CEA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both"/>
              <w:rPr>
                <w:sz w:val="26"/>
                <w:szCs w:val="26"/>
              </w:rPr>
            </w:pPr>
            <w:r w:rsidRPr="00FA1CEA">
              <w:rPr>
                <w:sz w:val="26"/>
                <w:szCs w:val="26"/>
              </w:rPr>
              <w:t xml:space="preserve">Речевых ошибок нет, </w:t>
            </w:r>
          </w:p>
          <w:p w:rsidR="00CF31E9" w:rsidRPr="00FA1CEA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both"/>
              <w:rPr>
                <w:b/>
                <w:sz w:val="26"/>
                <w:szCs w:val="26"/>
              </w:rPr>
            </w:pPr>
            <w:r w:rsidRPr="00FA1CEA">
              <w:rPr>
                <w:b/>
                <w:sz w:val="26"/>
                <w:szCs w:val="26"/>
              </w:rPr>
              <w:t>или</w:t>
            </w:r>
          </w:p>
          <w:p w:rsidR="00CF31E9" w:rsidRPr="00FA1CEA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both"/>
              <w:rPr>
                <w:sz w:val="26"/>
                <w:szCs w:val="26"/>
              </w:rPr>
            </w:pPr>
            <w:r w:rsidRPr="00FA1CEA">
              <w:rPr>
                <w:sz w:val="26"/>
                <w:szCs w:val="26"/>
              </w:rPr>
              <w:t>допущено не более трёх речевых ошибок</w:t>
            </w:r>
          </w:p>
        </w:tc>
        <w:tc>
          <w:tcPr>
            <w:tcW w:w="1077" w:type="dxa"/>
          </w:tcPr>
          <w:p w:rsidR="00CF31E9" w:rsidRPr="00FA1CEA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center"/>
              <w:rPr>
                <w:sz w:val="26"/>
                <w:szCs w:val="26"/>
              </w:rPr>
            </w:pPr>
            <w:r w:rsidRPr="00FA1CEA">
              <w:rPr>
                <w:sz w:val="26"/>
                <w:szCs w:val="26"/>
              </w:rPr>
              <w:t>1</w:t>
            </w:r>
          </w:p>
        </w:tc>
      </w:tr>
      <w:tr w:rsidR="00CF31E9" w:rsidRPr="00FA1CEA" w:rsidTr="00B66452">
        <w:trPr>
          <w:cantSplit/>
        </w:trPr>
        <w:tc>
          <w:tcPr>
            <w:tcW w:w="1260" w:type="dxa"/>
            <w:vMerge/>
          </w:tcPr>
          <w:p w:rsidR="00CF31E9" w:rsidRPr="00FA1CEA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both"/>
              <w:rPr>
                <w:b/>
                <w:sz w:val="26"/>
                <w:szCs w:val="26"/>
              </w:rPr>
            </w:pPr>
          </w:p>
        </w:tc>
        <w:tc>
          <w:tcPr>
            <w:tcW w:w="7020" w:type="dxa"/>
            <w:gridSpan w:val="2"/>
          </w:tcPr>
          <w:p w:rsidR="00CF31E9" w:rsidRPr="00FA1CEA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both"/>
              <w:rPr>
                <w:sz w:val="26"/>
                <w:szCs w:val="26"/>
              </w:rPr>
            </w:pPr>
            <w:r w:rsidRPr="00FA1CEA">
              <w:rPr>
                <w:sz w:val="26"/>
                <w:szCs w:val="26"/>
              </w:rPr>
              <w:t>Допущены речевые ошибки (четыре и</w:t>
            </w:r>
            <w:r w:rsidR="002A368A">
              <w:rPr>
                <w:sz w:val="26"/>
                <w:szCs w:val="26"/>
              </w:rPr>
              <w:t>ли</w:t>
            </w:r>
            <w:r w:rsidRPr="00FA1CEA">
              <w:rPr>
                <w:sz w:val="26"/>
                <w:szCs w:val="26"/>
              </w:rPr>
              <w:t xml:space="preserve"> более)</w:t>
            </w:r>
          </w:p>
        </w:tc>
        <w:tc>
          <w:tcPr>
            <w:tcW w:w="1077" w:type="dxa"/>
          </w:tcPr>
          <w:p w:rsidR="00CF31E9" w:rsidRPr="00FA1CEA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center"/>
              <w:rPr>
                <w:sz w:val="26"/>
                <w:szCs w:val="26"/>
              </w:rPr>
            </w:pPr>
            <w:r w:rsidRPr="00FA1CEA">
              <w:rPr>
                <w:sz w:val="26"/>
                <w:szCs w:val="26"/>
              </w:rPr>
              <w:t>0</w:t>
            </w:r>
          </w:p>
        </w:tc>
      </w:tr>
      <w:tr w:rsidR="00CF31E9" w:rsidRPr="00FA1CEA" w:rsidTr="00B66452">
        <w:trPr>
          <w:cantSplit/>
        </w:trPr>
        <w:tc>
          <w:tcPr>
            <w:tcW w:w="1260" w:type="dxa"/>
          </w:tcPr>
          <w:p w:rsidR="00CF31E9" w:rsidRPr="00FA1CEA" w:rsidRDefault="00CF31E9" w:rsidP="001F4190">
            <w:pPr>
              <w:pStyle w:val="a8"/>
              <w:tabs>
                <w:tab w:val="center" w:pos="4677"/>
                <w:tab w:val="right" w:pos="9355"/>
              </w:tabs>
              <w:ind w:left="0"/>
              <w:jc w:val="center"/>
              <w:rPr>
                <w:b/>
                <w:sz w:val="26"/>
                <w:szCs w:val="26"/>
              </w:rPr>
            </w:pPr>
            <w:r w:rsidRPr="00FA1CEA">
              <w:rPr>
                <w:b/>
                <w:sz w:val="26"/>
                <w:szCs w:val="26"/>
              </w:rPr>
              <w:t>Иск.</w:t>
            </w:r>
          </w:p>
        </w:tc>
        <w:tc>
          <w:tcPr>
            <w:tcW w:w="7020" w:type="dxa"/>
            <w:gridSpan w:val="2"/>
          </w:tcPr>
          <w:p w:rsidR="00CF31E9" w:rsidRPr="00FA1CEA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both"/>
              <w:rPr>
                <w:b/>
                <w:sz w:val="26"/>
                <w:szCs w:val="26"/>
              </w:rPr>
            </w:pPr>
            <w:r w:rsidRPr="00FA1CEA">
              <w:rPr>
                <w:b/>
                <w:sz w:val="26"/>
                <w:szCs w:val="26"/>
              </w:rPr>
              <w:t>Искажения слов</w:t>
            </w:r>
          </w:p>
        </w:tc>
        <w:tc>
          <w:tcPr>
            <w:tcW w:w="1077" w:type="dxa"/>
          </w:tcPr>
          <w:p w:rsidR="00CF31E9" w:rsidRPr="00FA1CEA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center"/>
              <w:rPr>
                <w:sz w:val="26"/>
                <w:szCs w:val="26"/>
              </w:rPr>
            </w:pPr>
          </w:p>
        </w:tc>
      </w:tr>
      <w:tr w:rsidR="00CF31E9" w:rsidRPr="00FA1CEA" w:rsidTr="00B66452">
        <w:trPr>
          <w:cantSplit/>
        </w:trPr>
        <w:tc>
          <w:tcPr>
            <w:tcW w:w="1260" w:type="dxa"/>
            <w:vMerge w:val="restart"/>
          </w:tcPr>
          <w:p w:rsidR="00CF31E9" w:rsidRPr="00FA1CEA" w:rsidRDefault="00CF31E9" w:rsidP="001F4190">
            <w:pPr>
              <w:pStyle w:val="a8"/>
              <w:tabs>
                <w:tab w:val="center" w:pos="4677"/>
                <w:tab w:val="right" w:pos="9355"/>
              </w:tabs>
              <w:ind w:left="0"/>
              <w:jc w:val="both"/>
              <w:rPr>
                <w:b/>
                <w:sz w:val="26"/>
                <w:szCs w:val="26"/>
              </w:rPr>
            </w:pPr>
          </w:p>
        </w:tc>
        <w:tc>
          <w:tcPr>
            <w:tcW w:w="7020" w:type="dxa"/>
            <w:gridSpan w:val="2"/>
          </w:tcPr>
          <w:p w:rsidR="00CF31E9" w:rsidRPr="00FA1CEA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both"/>
              <w:rPr>
                <w:sz w:val="26"/>
                <w:szCs w:val="26"/>
              </w:rPr>
            </w:pPr>
            <w:r w:rsidRPr="00FA1CEA">
              <w:rPr>
                <w:sz w:val="26"/>
                <w:szCs w:val="26"/>
              </w:rPr>
              <w:t>Искажений слов нет</w:t>
            </w:r>
          </w:p>
        </w:tc>
        <w:tc>
          <w:tcPr>
            <w:tcW w:w="1077" w:type="dxa"/>
          </w:tcPr>
          <w:p w:rsidR="00CF31E9" w:rsidRPr="00FA1CEA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center"/>
              <w:rPr>
                <w:sz w:val="26"/>
                <w:szCs w:val="26"/>
              </w:rPr>
            </w:pPr>
            <w:r w:rsidRPr="00FA1CEA">
              <w:rPr>
                <w:sz w:val="26"/>
                <w:szCs w:val="26"/>
              </w:rPr>
              <w:t>1</w:t>
            </w:r>
          </w:p>
        </w:tc>
      </w:tr>
      <w:tr w:rsidR="00CF31E9" w:rsidRPr="00FA1CEA" w:rsidTr="00B66452">
        <w:trPr>
          <w:cantSplit/>
        </w:trPr>
        <w:tc>
          <w:tcPr>
            <w:tcW w:w="1260" w:type="dxa"/>
            <w:vMerge/>
          </w:tcPr>
          <w:p w:rsidR="00CF31E9" w:rsidRPr="00FA1CEA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both"/>
              <w:rPr>
                <w:b/>
                <w:sz w:val="26"/>
                <w:szCs w:val="26"/>
              </w:rPr>
            </w:pPr>
          </w:p>
        </w:tc>
        <w:tc>
          <w:tcPr>
            <w:tcW w:w="7020" w:type="dxa"/>
            <w:gridSpan w:val="2"/>
          </w:tcPr>
          <w:p w:rsidR="00CF31E9" w:rsidRPr="00FA1CEA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both"/>
              <w:rPr>
                <w:sz w:val="26"/>
                <w:szCs w:val="26"/>
              </w:rPr>
            </w:pPr>
            <w:r w:rsidRPr="00FA1CEA">
              <w:rPr>
                <w:sz w:val="26"/>
                <w:szCs w:val="26"/>
              </w:rPr>
              <w:t>Допущены искажения слов (одно и</w:t>
            </w:r>
            <w:r w:rsidR="002A368A">
              <w:rPr>
                <w:sz w:val="26"/>
                <w:szCs w:val="26"/>
              </w:rPr>
              <w:t>ли</w:t>
            </w:r>
            <w:r w:rsidRPr="00FA1CEA">
              <w:rPr>
                <w:sz w:val="26"/>
                <w:szCs w:val="26"/>
              </w:rPr>
              <w:t xml:space="preserve"> более)</w:t>
            </w:r>
          </w:p>
        </w:tc>
        <w:tc>
          <w:tcPr>
            <w:tcW w:w="1077" w:type="dxa"/>
          </w:tcPr>
          <w:p w:rsidR="00CF31E9" w:rsidRPr="00FA1CEA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center"/>
              <w:rPr>
                <w:sz w:val="26"/>
                <w:szCs w:val="26"/>
              </w:rPr>
            </w:pPr>
            <w:r w:rsidRPr="00FA1CEA">
              <w:rPr>
                <w:sz w:val="26"/>
                <w:szCs w:val="26"/>
              </w:rPr>
              <w:t>0</w:t>
            </w:r>
          </w:p>
        </w:tc>
      </w:tr>
      <w:tr w:rsidR="00CF31E9" w:rsidRPr="00FA1CEA" w:rsidTr="00B66452">
        <w:trPr>
          <w:cantSplit/>
        </w:trPr>
        <w:tc>
          <w:tcPr>
            <w:tcW w:w="8280" w:type="dxa"/>
            <w:gridSpan w:val="3"/>
          </w:tcPr>
          <w:p w:rsidR="00CF31E9" w:rsidRPr="00FA1CEA" w:rsidRDefault="00CF31E9" w:rsidP="001F4190">
            <w:pPr>
              <w:pStyle w:val="a8"/>
              <w:tabs>
                <w:tab w:val="center" w:pos="4677"/>
                <w:tab w:val="right" w:pos="9355"/>
              </w:tabs>
              <w:ind w:left="0"/>
              <w:jc w:val="both"/>
              <w:rPr>
                <w:b/>
                <w:sz w:val="26"/>
                <w:szCs w:val="26"/>
              </w:rPr>
            </w:pPr>
            <w:r w:rsidRPr="00FA1CEA">
              <w:rPr>
                <w:b/>
                <w:sz w:val="26"/>
                <w:szCs w:val="26"/>
              </w:rPr>
              <w:t xml:space="preserve">Максимальное количество баллов </w:t>
            </w:r>
          </w:p>
        </w:tc>
        <w:tc>
          <w:tcPr>
            <w:tcW w:w="1077" w:type="dxa"/>
          </w:tcPr>
          <w:p w:rsidR="00CF31E9" w:rsidRPr="00FA1CEA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center"/>
              <w:rPr>
                <w:b/>
                <w:sz w:val="26"/>
                <w:szCs w:val="26"/>
              </w:rPr>
            </w:pPr>
            <w:r w:rsidRPr="00FA1CEA">
              <w:rPr>
                <w:b/>
                <w:sz w:val="26"/>
                <w:szCs w:val="26"/>
              </w:rPr>
              <w:t>4</w:t>
            </w:r>
          </w:p>
        </w:tc>
      </w:tr>
    </w:tbl>
    <w:p w:rsidR="005F2900" w:rsidRDefault="005F2900" w:rsidP="001F4190">
      <w:pPr>
        <w:ind w:firstLine="720"/>
      </w:pPr>
    </w:p>
    <w:p w:rsidR="00CF31E9" w:rsidRPr="00D56990" w:rsidRDefault="00CF31E9" w:rsidP="00D56990">
      <w:pPr>
        <w:ind w:right="849"/>
        <w:jc w:val="both"/>
        <w:rPr>
          <w:b/>
          <w:sz w:val="24"/>
        </w:rPr>
      </w:pPr>
      <w:r w:rsidRPr="00D56990">
        <w:rPr>
          <w:b/>
          <w:sz w:val="24"/>
        </w:rPr>
        <w:t>* Если участник</w:t>
      </w:r>
      <w:r w:rsidR="00D2101E">
        <w:rPr>
          <w:b/>
          <w:sz w:val="24"/>
        </w:rPr>
        <w:t xml:space="preserve"> итогового</w:t>
      </w:r>
      <w:r w:rsidRPr="00D56990">
        <w:rPr>
          <w:b/>
          <w:sz w:val="24"/>
        </w:rPr>
        <w:t xml:space="preserve"> собеседования не приступал к выполнению задания 2, то по критериям оценивания правильности речи за выполнение заданий 1 и 2 (P1) ставится не более двух баллов.</w:t>
      </w:r>
    </w:p>
    <w:p w:rsidR="005F2900" w:rsidRPr="00FA1CEA" w:rsidRDefault="005F2900" w:rsidP="001F4190">
      <w:pPr>
        <w:ind w:firstLine="720"/>
      </w:pPr>
    </w:p>
    <w:p w:rsidR="00CF31E9" w:rsidRPr="00FA1CEA" w:rsidRDefault="00CF31E9" w:rsidP="00A3477F">
      <w:pPr>
        <w:pStyle w:val="a8"/>
        <w:ind w:left="0" w:firstLine="567"/>
        <w:jc w:val="both"/>
        <w:rPr>
          <w:i/>
          <w:sz w:val="2"/>
          <w:szCs w:val="2"/>
        </w:rPr>
      </w:pPr>
    </w:p>
    <w:p w:rsidR="00CF31E9" w:rsidRPr="00D56990" w:rsidRDefault="00CF31E9" w:rsidP="00D56990">
      <w:pPr>
        <w:pStyle w:val="a8"/>
        <w:ind w:left="0" w:right="849"/>
        <w:jc w:val="both"/>
        <w:rPr>
          <w:b/>
          <w:sz w:val="24"/>
          <w:szCs w:val="26"/>
        </w:rPr>
      </w:pPr>
      <w:r w:rsidRPr="00D56990">
        <w:rPr>
          <w:b/>
          <w:sz w:val="24"/>
          <w:szCs w:val="26"/>
        </w:rPr>
        <w:t>Максимальное количество баллов за работу</w:t>
      </w:r>
      <w:r w:rsidR="002A368A" w:rsidRPr="00D56990">
        <w:rPr>
          <w:b/>
          <w:sz w:val="24"/>
          <w:szCs w:val="26"/>
        </w:rPr>
        <w:t xml:space="preserve"> с текстом (задания 1 </w:t>
      </w:r>
      <w:r w:rsidR="002A368A" w:rsidRPr="00D56990">
        <w:rPr>
          <w:b/>
          <w:sz w:val="24"/>
          <w:szCs w:val="26"/>
        </w:rPr>
        <w:br/>
        <w:t>и 2) – 11</w:t>
      </w:r>
      <w:r w:rsidRPr="00D56990">
        <w:rPr>
          <w:b/>
          <w:sz w:val="24"/>
          <w:szCs w:val="26"/>
        </w:rPr>
        <w:t>.</w:t>
      </w:r>
    </w:p>
    <w:p w:rsidR="00CF31E9" w:rsidRPr="00FA1CEA" w:rsidRDefault="00CF31E9" w:rsidP="00A3477F">
      <w:pPr>
        <w:pStyle w:val="af6"/>
        <w:spacing w:before="0" w:beforeAutospacing="0" w:after="0" w:afterAutospacing="0"/>
        <w:jc w:val="both"/>
        <w:rPr>
          <w:b/>
          <w:sz w:val="28"/>
          <w:szCs w:val="28"/>
        </w:rPr>
      </w:pPr>
    </w:p>
    <w:p w:rsidR="00CF31E9" w:rsidRPr="00FA1CEA" w:rsidRDefault="00CF31E9" w:rsidP="00A3477F">
      <w:pPr>
        <w:pStyle w:val="af6"/>
        <w:spacing w:before="0" w:beforeAutospacing="0" w:after="0" w:afterAutospacing="0"/>
        <w:jc w:val="both"/>
        <w:rPr>
          <w:b/>
          <w:sz w:val="28"/>
          <w:szCs w:val="28"/>
        </w:rPr>
      </w:pPr>
      <w:r w:rsidRPr="00FA1CEA">
        <w:rPr>
          <w:b/>
          <w:sz w:val="28"/>
          <w:szCs w:val="28"/>
        </w:rPr>
        <w:t>Задание 3. Монологическое высказывание</w:t>
      </w:r>
    </w:p>
    <w:p w:rsidR="00CF31E9" w:rsidRPr="00FA1CEA" w:rsidRDefault="00CF31E9" w:rsidP="00A3477F">
      <w:pPr>
        <w:pStyle w:val="a8"/>
        <w:tabs>
          <w:tab w:val="left" w:pos="7088"/>
        </w:tabs>
        <w:ind w:left="0" w:right="849" w:firstLine="567"/>
        <w:jc w:val="right"/>
        <w:rPr>
          <w:i/>
          <w:sz w:val="26"/>
          <w:szCs w:val="26"/>
        </w:rPr>
      </w:pPr>
      <w:r w:rsidRPr="00FA1CEA">
        <w:rPr>
          <w:i/>
          <w:sz w:val="26"/>
          <w:szCs w:val="26"/>
        </w:rPr>
        <w:t>Таблица 4</w:t>
      </w:r>
    </w:p>
    <w:tbl>
      <w:tblPr>
        <w:tblW w:w="4489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276"/>
        <w:gridCol w:w="6946"/>
        <w:gridCol w:w="1134"/>
      </w:tblGrid>
      <w:tr w:rsidR="00CF31E9" w:rsidRPr="00FA1CEA" w:rsidTr="00D56990">
        <w:trPr>
          <w:cantSplit/>
          <w:trHeight w:val="20"/>
        </w:trPr>
        <w:tc>
          <w:tcPr>
            <w:tcW w:w="1276" w:type="dxa"/>
          </w:tcPr>
          <w:p w:rsidR="00CF31E9" w:rsidRPr="00FA1CEA" w:rsidRDefault="00CF31E9" w:rsidP="00A3477F">
            <w:pPr>
              <w:jc w:val="center"/>
              <w:rPr>
                <w:b/>
                <w:sz w:val="26"/>
                <w:szCs w:val="26"/>
              </w:rPr>
            </w:pPr>
            <w:r w:rsidRPr="00FA1CEA">
              <w:rPr>
                <w:b/>
                <w:sz w:val="26"/>
                <w:szCs w:val="26"/>
              </w:rPr>
              <w:t>№</w:t>
            </w:r>
          </w:p>
        </w:tc>
        <w:tc>
          <w:tcPr>
            <w:tcW w:w="6946" w:type="dxa"/>
          </w:tcPr>
          <w:p w:rsidR="00CF31E9" w:rsidRPr="00FA1CEA" w:rsidRDefault="00CF31E9" w:rsidP="00A3477F">
            <w:pPr>
              <w:pStyle w:val="a8"/>
              <w:ind w:left="0"/>
              <w:jc w:val="center"/>
              <w:rPr>
                <w:sz w:val="26"/>
                <w:szCs w:val="26"/>
              </w:rPr>
            </w:pPr>
            <w:r w:rsidRPr="00FA1CEA">
              <w:rPr>
                <w:b/>
                <w:sz w:val="26"/>
                <w:szCs w:val="26"/>
              </w:rPr>
              <w:t xml:space="preserve">Критерии оценивания монологического </w:t>
            </w:r>
            <w:r w:rsidRPr="00FA1CEA">
              <w:rPr>
                <w:b/>
                <w:sz w:val="26"/>
                <w:szCs w:val="26"/>
              </w:rPr>
              <w:br/>
              <w:t>высказывания (М)</w:t>
            </w:r>
          </w:p>
        </w:tc>
        <w:tc>
          <w:tcPr>
            <w:tcW w:w="1134" w:type="dxa"/>
          </w:tcPr>
          <w:p w:rsidR="00CF31E9" w:rsidRPr="00FA1CEA" w:rsidRDefault="00CF31E9" w:rsidP="00A3477F">
            <w:pPr>
              <w:pStyle w:val="a8"/>
              <w:ind w:left="0"/>
              <w:jc w:val="center"/>
              <w:rPr>
                <w:sz w:val="26"/>
                <w:szCs w:val="26"/>
              </w:rPr>
            </w:pPr>
            <w:r w:rsidRPr="00FA1CEA">
              <w:rPr>
                <w:b/>
                <w:sz w:val="26"/>
                <w:szCs w:val="26"/>
              </w:rPr>
              <w:t>Баллы</w:t>
            </w:r>
          </w:p>
        </w:tc>
      </w:tr>
      <w:tr w:rsidR="00CF31E9" w:rsidRPr="00FA1CEA" w:rsidTr="00D56990">
        <w:trPr>
          <w:cantSplit/>
          <w:trHeight w:val="20"/>
        </w:trPr>
        <w:tc>
          <w:tcPr>
            <w:tcW w:w="1276" w:type="dxa"/>
          </w:tcPr>
          <w:p w:rsidR="00CF31E9" w:rsidRPr="00FA1CEA" w:rsidRDefault="00CF31E9" w:rsidP="001F4190">
            <w:pPr>
              <w:pStyle w:val="a8"/>
              <w:tabs>
                <w:tab w:val="center" w:pos="4677"/>
                <w:tab w:val="right" w:pos="9355"/>
              </w:tabs>
              <w:ind w:left="0"/>
              <w:jc w:val="center"/>
              <w:rPr>
                <w:b/>
                <w:sz w:val="26"/>
                <w:szCs w:val="26"/>
              </w:rPr>
            </w:pPr>
            <w:r w:rsidRPr="00FA1CEA">
              <w:rPr>
                <w:b/>
                <w:sz w:val="26"/>
                <w:szCs w:val="26"/>
              </w:rPr>
              <w:t>М1</w:t>
            </w:r>
          </w:p>
        </w:tc>
        <w:tc>
          <w:tcPr>
            <w:tcW w:w="6946" w:type="dxa"/>
          </w:tcPr>
          <w:p w:rsidR="00CF31E9" w:rsidRPr="00FA1CEA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both"/>
              <w:rPr>
                <w:b/>
                <w:sz w:val="26"/>
                <w:szCs w:val="26"/>
              </w:rPr>
            </w:pPr>
            <w:r w:rsidRPr="00FA1CEA">
              <w:rPr>
                <w:b/>
                <w:sz w:val="26"/>
                <w:szCs w:val="26"/>
              </w:rPr>
              <w:t>Выполнение коммуникативной задачи</w:t>
            </w:r>
          </w:p>
        </w:tc>
        <w:tc>
          <w:tcPr>
            <w:tcW w:w="1134" w:type="dxa"/>
          </w:tcPr>
          <w:p w:rsidR="00CF31E9" w:rsidRPr="00FA1CEA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center"/>
              <w:rPr>
                <w:sz w:val="26"/>
                <w:szCs w:val="26"/>
              </w:rPr>
            </w:pPr>
          </w:p>
        </w:tc>
      </w:tr>
      <w:tr w:rsidR="00CF31E9" w:rsidRPr="00FA1CEA" w:rsidTr="00D56990">
        <w:trPr>
          <w:cantSplit/>
          <w:trHeight w:val="20"/>
        </w:trPr>
        <w:tc>
          <w:tcPr>
            <w:tcW w:w="1276" w:type="dxa"/>
            <w:vMerge w:val="restart"/>
          </w:tcPr>
          <w:p w:rsidR="00CF31E9" w:rsidRPr="00FA1CEA" w:rsidRDefault="00CF31E9" w:rsidP="001F4190">
            <w:pPr>
              <w:pStyle w:val="a8"/>
              <w:tabs>
                <w:tab w:val="center" w:pos="4677"/>
                <w:tab w:val="right" w:pos="9355"/>
              </w:tabs>
              <w:ind w:left="0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6946" w:type="dxa"/>
          </w:tcPr>
          <w:p w:rsidR="00CF31E9" w:rsidRPr="00FA1CEA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both"/>
              <w:rPr>
                <w:sz w:val="26"/>
                <w:szCs w:val="26"/>
              </w:rPr>
            </w:pPr>
            <w:r w:rsidRPr="00FA1CEA">
              <w:rPr>
                <w:sz w:val="26"/>
                <w:szCs w:val="26"/>
              </w:rPr>
              <w:t xml:space="preserve">Участник </w:t>
            </w:r>
            <w:r w:rsidR="00D2101E">
              <w:rPr>
                <w:sz w:val="26"/>
                <w:szCs w:val="26"/>
              </w:rPr>
              <w:t xml:space="preserve">итогового собеседования </w:t>
            </w:r>
            <w:r w:rsidRPr="00FA1CEA">
              <w:rPr>
                <w:sz w:val="26"/>
                <w:szCs w:val="26"/>
              </w:rPr>
              <w:t>справился с коммуникативной задачей.</w:t>
            </w:r>
          </w:p>
          <w:p w:rsidR="00CF31E9" w:rsidRPr="00FA1CEA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both"/>
              <w:rPr>
                <w:sz w:val="26"/>
                <w:szCs w:val="26"/>
              </w:rPr>
            </w:pPr>
            <w:r w:rsidRPr="00FA1CEA">
              <w:rPr>
                <w:sz w:val="26"/>
                <w:szCs w:val="26"/>
              </w:rPr>
              <w:t>Приведено не менее 10 фраз по теме высказывания.</w:t>
            </w:r>
          </w:p>
          <w:p w:rsidR="00CF31E9" w:rsidRPr="00FA1CEA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both"/>
              <w:rPr>
                <w:b/>
                <w:sz w:val="26"/>
                <w:szCs w:val="26"/>
              </w:rPr>
            </w:pPr>
            <w:r w:rsidRPr="00FA1CEA">
              <w:rPr>
                <w:sz w:val="26"/>
                <w:szCs w:val="26"/>
              </w:rPr>
              <w:t>Фактические ошибки отсутствуют</w:t>
            </w:r>
          </w:p>
        </w:tc>
        <w:tc>
          <w:tcPr>
            <w:tcW w:w="1134" w:type="dxa"/>
          </w:tcPr>
          <w:p w:rsidR="00CF31E9" w:rsidRPr="00FA1CEA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center"/>
              <w:rPr>
                <w:sz w:val="26"/>
                <w:szCs w:val="26"/>
              </w:rPr>
            </w:pPr>
            <w:r w:rsidRPr="00FA1CEA">
              <w:rPr>
                <w:sz w:val="26"/>
                <w:szCs w:val="26"/>
              </w:rPr>
              <w:t>1</w:t>
            </w:r>
          </w:p>
        </w:tc>
      </w:tr>
      <w:tr w:rsidR="00CF31E9" w:rsidRPr="00FA1CEA" w:rsidTr="00D56990">
        <w:trPr>
          <w:cantSplit/>
          <w:trHeight w:val="20"/>
        </w:trPr>
        <w:tc>
          <w:tcPr>
            <w:tcW w:w="1276" w:type="dxa"/>
            <w:vMerge/>
          </w:tcPr>
          <w:p w:rsidR="00CF31E9" w:rsidRPr="00FA1CEA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center"/>
              <w:rPr>
                <w:sz w:val="26"/>
                <w:szCs w:val="26"/>
              </w:rPr>
            </w:pPr>
          </w:p>
        </w:tc>
        <w:tc>
          <w:tcPr>
            <w:tcW w:w="6946" w:type="dxa"/>
          </w:tcPr>
          <w:p w:rsidR="00CF31E9" w:rsidRPr="00FA1CEA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both"/>
              <w:rPr>
                <w:sz w:val="26"/>
                <w:szCs w:val="26"/>
              </w:rPr>
            </w:pPr>
            <w:r w:rsidRPr="00FA1CEA">
              <w:rPr>
                <w:sz w:val="26"/>
                <w:szCs w:val="26"/>
              </w:rPr>
              <w:t>Испытуемый предпринял попытку справиться с коммуникативной задачей,</w:t>
            </w:r>
          </w:p>
          <w:p w:rsidR="00CF31E9" w:rsidRPr="00FA1CEA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both"/>
              <w:rPr>
                <w:b/>
                <w:sz w:val="26"/>
                <w:szCs w:val="26"/>
              </w:rPr>
            </w:pPr>
            <w:r w:rsidRPr="00FA1CEA">
              <w:rPr>
                <w:b/>
                <w:sz w:val="26"/>
                <w:szCs w:val="26"/>
              </w:rPr>
              <w:t>но</w:t>
            </w:r>
          </w:p>
          <w:p w:rsidR="00CF31E9" w:rsidRPr="00FA1CEA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both"/>
              <w:rPr>
                <w:sz w:val="26"/>
                <w:szCs w:val="26"/>
              </w:rPr>
            </w:pPr>
            <w:r w:rsidRPr="00FA1CEA">
              <w:rPr>
                <w:sz w:val="26"/>
                <w:szCs w:val="26"/>
              </w:rPr>
              <w:t>допустил фактические ошибки,</w:t>
            </w:r>
          </w:p>
          <w:p w:rsidR="00CF31E9" w:rsidRPr="00FA1CEA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both"/>
              <w:rPr>
                <w:b/>
                <w:sz w:val="26"/>
                <w:szCs w:val="26"/>
              </w:rPr>
            </w:pPr>
            <w:r w:rsidRPr="00FA1CEA">
              <w:rPr>
                <w:b/>
                <w:sz w:val="26"/>
                <w:szCs w:val="26"/>
              </w:rPr>
              <w:t>и/или</w:t>
            </w:r>
          </w:p>
          <w:p w:rsidR="00CF31E9" w:rsidRPr="00FA1CEA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both"/>
              <w:rPr>
                <w:sz w:val="26"/>
                <w:szCs w:val="26"/>
              </w:rPr>
            </w:pPr>
            <w:r w:rsidRPr="00FA1CEA">
              <w:rPr>
                <w:sz w:val="26"/>
                <w:szCs w:val="26"/>
              </w:rPr>
              <w:t>привёл менее 10 фраз по теме высказывания</w:t>
            </w:r>
          </w:p>
        </w:tc>
        <w:tc>
          <w:tcPr>
            <w:tcW w:w="1134" w:type="dxa"/>
          </w:tcPr>
          <w:p w:rsidR="00CF31E9" w:rsidRPr="00FA1CEA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center"/>
              <w:rPr>
                <w:sz w:val="26"/>
                <w:szCs w:val="26"/>
              </w:rPr>
            </w:pPr>
            <w:r w:rsidRPr="00FA1CEA">
              <w:rPr>
                <w:sz w:val="26"/>
                <w:szCs w:val="26"/>
              </w:rPr>
              <w:t>0</w:t>
            </w:r>
          </w:p>
        </w:tc>
      </w:tr>
    </w:tbl>
    <w:p w:rsidR="00CF31E9" w:rsidRPr="00FA1CEA" w:rsidRDefault="00CF31E9" w:rsidP="001F4190">
      <w:pPr>
        <w:rPr>
          <w:sz w:val="26"/>
          <w:szCs w:val="26"/>
        </w:rPr>
      </w:pPr>
    </w:p>
    <w:tbl>
      <w:tblPr>
        <w:tblW w:w="4489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276"/>
        <w:gridCol w:w="6946"/>
        <w:gridCol w:w="1134"/>
      </w:tblGrid>
      <w:tr w:rsidR="00CF31E9" w:rsidRPr="00FA1CEA" w:rsidTr="00D56990">
        <w:trPr>
          <w:cantSplit/>
          <w:trHeight w:val="20"/>
        </w:trPr>
        <w:tc>
          <w:tcPr>
            <w:tcW w:w="1276" w:type="dxa"/>
          </w:tcPr>
          <w:p w:rsidR="00CF31E9" w:rsidRPr="00FA1CEA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center"/>
              <w:rPr>
                <w:b/>
                <w:sz w:val="26"/>
                <w:szCs w:val="26"/>
              </w:rPr>
            </w:pPr>
            <w:r w:rsidRPr="00FA1CEA">
              <w:rPr>
                <w:b/>
                <w:sz w:val="26"/>
                <w:szCs w:val="26"/>
              </w:rPr>
              <w:t>М2</w:t>
            </w:r>
          </w:p>
        </w:tc>
        <w:tc>
          <w:tcPr>
            <w:tcW w:w="6946" w:type="dxa"/>
          </w:tcPr>
          <w:p w:rsidR="00CF31E9" w:rsidRPr="00FA1CEA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both"/>
              <w:rPr>
                <w:b/>
                <w:sz w:val="26"/>
                <w:szCs w:val="26"/>
              </w:rPr>
            </w:pPr>
            <w:r w:rsidRPr="00FA1CEA">
              <w:rPr>
                <w:b/>
                <w:sz w:val="26"/>
                <w:szCs w:val="26"/>
              </w:rPr>
              <w:t>Учёт условий речевой ситуации</w:t>
            </w:r>
          </w:p>
        </w:tc>
        <w:tc>
          <w:tcPr>
            <w:tcW w:w="1134" w:type="dxa"/>
          </w:tcPr>
          <w:p w:rsidR="00CF31E9" w:rsidRPr="00FA1CEA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center"/>
              <w:rPr>
                <w:sz w:val="26"/>
                <w:szCs w:val="26"/>
              </w:rPr>
            </w:pPr>
          </w:p>
        </w:tc>
      </w:tr>
      <w:tr w:rsidR="00CF31E9" w:rsidRPr="00FA1CEA" w:rsidTr="00D56990">
        <w:trPr>
          <w:cantSplit/>
          <w:trHeight w:val="20"/>
        </w:trPr>
        <w:tc>
          <w:tcPr>
            <w:tcW w:w="1276" w:type="dxa"/>
            <w:vMerge w:val="restart"/>
          </w:tcPr>
          <w:p w:rsidR="00CF31E9" w:rsidRPr="00FA1CEA" w:rsidRDefault="00CF31E9" w:rsidP="001F4190">
            <w:pPr>
              <w:pStyle w:val="a8"/>
              <w:tabs>
                <w:tab w:val="center" w:pos="4677"/>
                <w:tab w:val="right" w:pos="9355"/>
              </w:tabs>
              <w:ind w:left="0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6946" w:type="dxa"/>
          </w:tcPr>
          <w:p w:rsidR="00CF31E9" w:rsidRPr="00FA1CEA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both"/>
              <w:rPr>
                <w:sz w:val="26"/>
                <w:szCs w:val="26"/>
              </w:rPr>
            </w:pPr>
            <w:r w:rsidRPr="00FA1CEA">
              <w:rPr>
                <w:sz w:val="26"/>
                <w:szCs w:val="26"/>
              </w:rPr>
              <w:t>Учтены условия речевой ситуации</w:t>
            </w:r>
          </w:p>
        </w:tc>
        <w:tc>
          <w:tcPr>
            <w:tcW w:w="1134" w:type="dxa"/>
          </w:tcPr>
          <w:p w:rsidR="00CF31E9" w:rsidRPr="00FA1CEA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center"/>
              <w:rPr>
                <w:sz w:val="26"/>
                <w:szCs w:val="26"/>
              </w:rPr>
            </w:pPr>
            <w:r w:rsidRPr="00FA1CEA">
              <w:rPr>
                <w:sz w:val="26"/>
                <w:szCs w:val="26"/>
              </w:rPr>
              <w:t>1</w:t>
            </w:r>
          </w:p>
        </w:tc>
      </w:tr>
      <w:tr w:rsidR="00CF31E9" w:rsidRPr="00FA1CEA" w:rsidTr="00D56990">
        <w:trPr>
          <w:cantSplit/>
          <w:trHeight w:val="20"/>
        </w:trPr>
        <w:tc>
          <w:tcPr>
            <w:tcW w:w="1276" w:type="dxa"/>
            <w:vMerge/>
          </w:tcPr>
          <w:p w:rsidR="00CF31E9" w:rsidRPr="00FA1CEA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6946" w:type="dxa"/>
          </w:tcPr>
          <w:p w:rsidR="00CF31E9" w:rsidRPr="00FA1CEA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both"/>
              <w:rPr>
                <w:sz w:val="26"/>
                <w:szCs w:val="26"/>
              </w:rPr>
            </w:pPr>
            <w:r w:rsidRPr="00FA1CEA">
              <w:rPr>
                <w:sz w:val="26"/>
                <w:szCs w:val="26"/>
              </w:rPr>
              <w:t>Условия речевой ситуации не учтены</w:t>
            </w:r>
          </w:p>
        </w:tc>
        <w:tc>
          <w:tcPr>
            <w:tcW w:w="1134" w:type="dxa"/>
          </w:tcPr>
          <w:p w:rsidR="00CF31E9" w:rsidRPr="00FA1CEA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center"/>
              <w:rPr>
                <w:sz w:val="26"/>
                <w:szCs w:val="26"/>
              </w:rPr>
            </w:pPr>
            <w:r w:rsidRPr="00FA1CEA">
              <w:rPr>
                <w:sz w:val="26"/>
                <w:szCs w:val="26"/>
              </w:rPr>
              <w:t>0</w:t>
            </w:r>
          </w:p>
        </w:tc>
      </w:tr>
      <w:tr w:rsidR="00CF31E9" w:rsidRPr="00FA1CEA" w:rsidTr="00D56990">
        <w:trPr>
          <w:cantSplit/>
          <w:trHeight w:val="20"/>
        </w:trPr>
        <w:tc>
          <w:tcPr>
            <w:tcW w:w="1276" w:type="dxa"/>
          </w:tcPr>
          <w:p w:rsidR="00CF31E9" w:rsidRPr="00FA1CEA" w:rsidRDefault="00CF31E9" w:rsidP="001F4190">
            <w:pPr>
              <w:pStyle w:val="a8"/>
              <w:tabs>
                <w:tab w:val="center" w:pos="4677"/>
                <w:tab w:val="right" w:pos="9355"/>
              </w:tabs>
              <w:ind w:left="0"/>
              <w:jc w:val="center"/>
              <w:rPr>
                <w:b/>
                <w:sz w:val="26"/>
                <w:szCs w:val="26"/>
              </w:rPr>
            </w:pPr>
            <w:r w:rsidRPr="00FA1CEA">
              <w:rPr>
                <w:b/>
                <w:sz w:val="26"/>
                <w:szCs w:val="26"/>
              </w:rPr>
              <w:t>М3</w:t>
            </w:r>
          </w:p>
        </w:tc>
        <w:tc>
          <w:tcPr>
            <w:tcW w:w="6946" w:type="dxa"/>
          </w:tcPr>
          <w:p w:rsidR="00CF31E9" w:rsidRPr="00FA1CEA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both"/>
              <w:rPr>
                <w:b/>
                <w:sz w:val="26"/>
                <w:szCs w:val="26"/>
              </w:rPr>
            </w:pPr>
            <w:r w:rsidRPr="00FA1CEA">
              <w:rPr>
                <w:b/>
                <w:sz w:val="26"/>
                <w:szCs w:val="26"/>
              </w:rPr>
              <w:t>Речевое оформление монологического высказывания (МР)</w:t>
            </w:r>
          </w:p>
        </w:tc>
        <w:tc>
          <w:tcPr>
            <w:tcW w:w="1134" w:type="dxa"/>
          </w:tcPr>
          <w:p w:rsidR="00CF31E9" w:rsidRPr="00FA1CEA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center"/>
              <w:rPr>
                <w:sz w:val="26"/>
                <w:szCs w:val="26"/>
              </w:rPr>
            </w:pPr>
          </w:p>
        </w:tc>
      </w:tr>
      <w:tr w:rsidR="00CF31E9" w:rsidRPr="00FA1CEA" w:rsidTr="00D56990">
        <w:trPr>
          <w:cantSplit/>
          <w:trHeight w:val="20"/>
        </w:trPr>
        <w:tc>
          <w:tcPr>
            <w:tcW w:w="1276" w:type="dxa"/>
            <w:vMerge w:val="restart"/>
          </w:tcPr>
          <w:p w:rsidR="00CF31E9" w:rsidRPr="00FA1CEA" w:rsidRDefault="00CF31E9" w:rsidP="001F4190">
            <w:pPr>
              <w:pStyle w:val="a8"/>
              <w:tabs>
                <w:tab w:val="center" w:pos="4677"/>
                <w:tab w:val="right" w:pos="9355"/>
              </w:tabs>
              <w:ind w:left="0"/>
              <w:jc w:val="center"/>
              <w:rPr>
                <w:sz w:val="26"/>
                <w:szCs w:val="26"/>
              </w:rPr>
            </w:pPr>
          </w:p>
        </w:tc>
        <w:tc>
          <w:tcPr>
            <w:tcW w:w="6946" w:type="dxa"/>
          </w:tcPr>
          <w:p w:rsidR="00CF31E9" w:rsidRPr="00FA1CEA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both"/>
              <w:rPr>
                <w:sz w:val="26"/>
                <w:szCs w:val="26"/>
              </w:rPr>
            </w:pPr>
            <w:r w:rsidRPr="00FA1CEA">
              <w:rPr>
                <w:sz w:val="26"/>
                <w:szCs w:val="26"/>
              </w:rPr>
              <w:t>Высказывание характеризуется смысловой цельностью, речевой связностью и последовательностью изложения: логические ошибки отсутствуют, последовательность изложения не нарушена</w:t>
            </w:r>
          </w:p>
        </w:tc>
        <w:tc>
          <w:tcPr>
            <w:tcW w:w="1134" w:type="dxa"/>
          </w:tcPr>
          <w:p w:rsidR="00CF31E9" w:rsidRPr="00FA1CEA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center"/>
              <w:rPr>
                <w:sz w:val="26"/>
                <w:szCs w:val="26"/>
              </w:rPr>
            </w:pPr>
            <w:r w:rsidRPr="00FA1CEA">
              <w:rPr>
                <w:sz w:val="26"/>
                <w:szCs w:val="26"/>
              </w:rPr>
              <w:t>1</w:t>
            </w:r>
          </w:p>
        </w:tc>
      </w:tr>
      <w:tr w:rsidR="00CF31E9" w:rsidRPr="00FA1CEA" w:rsidTr="00D56990">
        <w:trPr>
          <w:cantSplit/>
          <w:trHeight w:val="20"/>
        </w:trPr>
        <w:tc>
          <w:tcPr>
            <w:tcW w:w="1276" w:type="dxa"/>
            <w:vMerge/>
          </w:tcPr>
          <w:p w:rsidR="00CF31E9" w:rsidRPr="00FA1CEA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center"/>
              <w:rPr>
                <w:sz w:val="26"/>
                <w:szCs w:val="26"/>
              </w:rPr>
            </w:pPr>
          </w:p>
        </w:tc>
        <w:tc>
          <w:tcPr>
            <w:tcW w:w="6946" w:type="dxa"/>
          </w:tcPr>
          <w:p w:rsidR="00CF31E9" w:rsidRPr="00FA1CEA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both"/>
              <w:rPr>
                <w:sz w:val="26"/>
                <w:szCs w:val="26"/>
              </w:rPr>
            </w:pPr>
            <w:r w:rsidRPr="00FA1CEA">
              <w:rPr>
                <w:sz w:val="26"/>
                <w:szCs w:val="26"/>
              </w:rPr>
              <w:t>Высказывание нелогично, изложение непоследовательно. Присутствуют логические ошибки (одна или более)</w:t>
            </w:r>
          </w:p>
        </w:tc>
        <w:tc>
          <w:tcPr>
            <w:tcW w:w="1134" w:type="dxa"/>
          </w:tcPr>
          <w:p w:rsidR="00CF31E9" w:rsidRPr="00FA1CEA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center"/>
              <w:rPr>
                <w:sz w:val="26"/>
                <w:szCs w:val="26"/>
              </w:rPr>
            </w:pPr>
            <w:r w:rsidRPr="00FA1CEA">
              <w:rPr>
                <w:sz w:val="26"/>
                <w:szCs w:val="26"/>
              </w:rPr>
              <w:t>0</w:t>
            </w:r>
          </w:p>
        </w:tc>
      </w:tr>
      <w:tr w:rsidR="00CF31E9" w:rsidRPr="00FA1CEA" w:rsidTr="00D56990">
        <w:trPr>
          <w:cantSplit/>
          <w:trHeight w:val="20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1E9" w:rsidRPr="00FA1CEA" w:rsidRDefault="00CF31E9" w:rsidP="001F4190">
            <w:pPr>
              <w:pStyle w:val="a8"/>
              <w:tabs>
                <w:tab w:val="center" w:pos="4677"/>
                <w:tab w:val="right" w:pos="9355"/>
              </w:tabs>
              <w:ind w:left="0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1E9" w:rsidRPr="00FA1CEA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both"/>
              <w:rPr>
                <w:b/>
                <w:sz w:val="26"/>
                <w:szCs w:val="26"/>
              </w:rPr>
            </w:pPr>
            <w:r w:rsidRPr="00FA1CEA">
              <w:rPr>
                <w:b/>
                <w:sz w:val="26"/>
                <w:szCs w:val="26"/>
              </w:rPr>
              <w:t>Максимальное количество баллов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1E9" w:rsidRPr="00FA1CEA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center"/>
              <w:rPr>
                <w:b/>
                <w:sz w:val="26"/>
                <w:szCs w:val="26"/>
              </w:rPr>
            </w:pPr>
            <w:r w:rsidRPr="00FA1CEA">
              <w:rPr>
                <w:b/>
                <w:sz w:val="26"/>
                <w:szCs w:val="26"/>
              </w:rPr>
              <w:t>3</w:t>
            </w:r>
          </w:p>
        </w:tc>
      </w:tr>
    </w:tbl>
    <w:p w:rsidR="00252EBE" w:rsidRDefault="00252EBE" w:rsidP="001F4190">
      <w:pPr>
        <w:pStyle w:val="a8"/>
        <w:ind w:left="0" w:firstLine="567"/>
        <w:jc w:val="both"/>
        <w:rPr>
          <w:sz w:val="26"/>
          <w:szCs w:val="26"/>
        </w:rPr>
      </w:pPr>
    </w:p>
    <w:p w:rsidR="00CF31E9" w:rsidRPr="00D56990" w:rsidRDefault="00CF31E9" w:rsidP="001F4190">
      <w:pPr>
        <w:pStyle w:val="a8"/>
        <w:ind w:left="0" w:firstLine="567"/>
        <w:jc w:val="both"/>
        <w:rPr>
          <w:sz w:val="24"/>
          <w:szCs w:val="26"/>
        </w:rPr>
      </w:pPr>
      <w:r w:rsidRPr="00D56990">
        <w:rPr>
          <w:sz w:val="24"/>
          <w:szCs w:val="26"/>
        </w:rPr>
        <w:t xml:space="preserve">Речевое оформление оценивается в целом по заданиям 3 и 4. </w:t>
      </w:r>
    </w:p>
    <w:p w:rsidR="00B62384" w:rsidRPr="00FA1CEA" w:rsidRDefault="00B62384" w:rsidP="00A3477F">
      <w:pPr>
        <w:pStyle w:val="a8"/>
        <w:ind w:left="0" w:firstLine="567"/>
        <w:jc w:val="both"/>
        <w:rPr>
          <w:sz w:val="26"/>
          <w:szCs w:val="26"/>
        </w:rPr>
      </w:pPr>
    </w:p>
    <w:p w:rsidR="00252EBE" w:rsidRPr="00252EBE" w:rsidRDefault="00252EBE" w:rsidP="00D56990">
      <w:pPr>
        <w:tabs>
          <w:tab w:val="left" w:pos="7088"/>
        </w:tabs>
        <w:ind w:right="849"/>
        <w:rPr>
          <w:i/>
          <w:sz w:val="26"/>
          <w:szCs w:val="26"/>
        </w:rPr>
      </w:pPr>
      <w:r w:rsidRPr="00252EBE">
        <w:rPr>
          <w:b/>
          <w:sz w:val="28"/>
          <w:szCs w:val="28"/>
        </w:rPr>
        <w:t xml:space="preserve">Задание </w:t>
      </w:r>
      <w:r>
        <w:rPr>
          <w:b/>
          <w:sz w:val="28"/>
          <w:szCs w:val="28"/>
        </w:rPr>
        <w:t>4</w:t>
      </w:r>
      <w:r w:rsidRPr="00D56990">
        <w:rPr>
          <w:b/>
          <w:sz w:val="28"/>
          <w:szCs w:val="28"/>
        </w:rPr>
        <w:t xml:space="preserve">. </w:t>
      </w:r>
      <w:r>
        <w:rPr>
          <w:b/>
          <w:sz w:val="28"/>
          <w:szCs w:val="28"/>
        </w:rPr>
        <w:t>Диалог</w:t>
      </w:r>
    </w:p>
    <w:p w:rsidR="00CF31E9" w:rsidRPr="00FA1CEA" w:rsidRDefault="00CF31E9" w:rsidP="00252EBE">
      <w:pPr>
        <w:pStyle w:val="a8"/>
        <w:tabs>
          <w:tab w:val="left" w:pos="7088"/>
        </w:tabs>
        <w:ind w:left="0" w:right="849" w:firstLine="567"/>
        <w:jc w:val="right"/>
        <w:rPr>
          <w:i/>
          <w:sz w:val="26"/>
          <w:szCs w:val="26"/>
        </w:rPr>
      </w:pPr>
      <w:r w:rsidRPr="00FA1CEA">
        <w:rPr>
          <w:i/>
          <w:sz w:val="26"/>
          <w:szCs w:val="26"/>
        </w:rPr>
        <w:t>Таблица 5</w:t>
      </w:r>
    </w:p>
    <w:tbl>
      <w:tblPr>
        <w:tblW w:w="454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384"/>
        <w:gridCol w:w="6946"/>
        <w:gridCol w:w="1134"/>
      </w:tblGrid>
      <w:tr w:rsidR="00CF31E9" w:rsidRPr="00FA1CEA" w:rsidTr="00D56990">
        <w:tc>
          <w:tcPr>
            <w:tcW w:w="1384" w:type="dxa"/>
          </w:tcPr>
          <w:p w:rsidR="00CF31E9" w:rsidRPr="00FA1CEA" w:rsidRDefault="00CF31E9" w:rsidP="00A3477F">
            <w:pPr>
              <w:jc w:val="center"/>
              <w:rPr>
                <w:b/>
                <w:sz w:val="26"/>
                <w:szCs w:val="26"/>
              </w:rPr>
            </w:pPr>
            <w:r w:rsidRPr="00FA1CEA">
              <w:rPr>
                <w:b/>
                <w:sz w:val="26"/>
                <w:szCs w:val="26"/>
              </w:rPr>
              <w:t>№</w:t>
            </w:r>
          </w:p>
        </w:tc>
        <w:tc>
          <w:tcPr>
            <w:tcW w:w="6946" w:type="dxa"/>
          </w:tcPr>
          <w:p w:rsidR="00CF31E9" w:rsidRPr="00FA1CEA" w:rsidRDefault="00CF31E9" w:rsidP="00A3477F">
            <w:pPr>
              <w:jc w:val="center"/>
              <w:rPr>
                <w:b/>
                <w:sz w:val="26"/>
                <w:szCs w:val="26"/>
              </w:rPr>
            </w:pPr>
            <w:r w:rsidRPr="00FA1CEA">
              <w:rPr>
                <w:b/>
                <w:sz w:val="26"/>
                <w:szCs w:val="26"/>
              </w:rPr>
              <w:t>Критерии оценивания диалога (Д)</w:t>
            </w:r>
          </w:p>
        </w:tc>
        <w:tc>
          <w:tcPr>
            <w:tcW w:w="1134" w:type="dxa"/>
          </w:tcPr>
          <w:p w:rsidR="00CF31E9" w:rsidRPr="00FA1CEA" w:rsidRDefault="00CF31E9" w:rsidP="00A3477F">
            <w:pPr>
              <w:pStyle w:val="a8"/>
              <w:ind w:left="0"/>
              <w:jc w:val="both"/>
              <w:rPr>
                <w:sz w:val="26"/>
                <w:szCs w:val="26"/>
              </w:rPr>
            </w:pPr>
            <w:r w:rsidRPr="00FA1CEA">
              <w:rPr>
                <w:b/>
                <w:sz w:val="26"/>
                <w:szCs w:val="26"/>
              </w:rPr>
              <w:t>Баллы</w:t>
            </w:r>
          </w:p>
        </w:tc>
      </w:tr>
      <w:tr w:rsidR="00CF31E9" w:rsidRPr="00FA1CEA" w:rsidTr="00D56990">
        <w:tc>
          <w:tcPr>
            <w:tcW w:w="1384" w:type="dxa"/>
          </w:tcPr>
          <w:p w:rsidR="00CF31E9" w:rsidRPr="00FA1CEA" w:rsidRDefault="00CF31E9" w:rsidP="001F4190">
            <w:pPr>
              <w:pStyle w:val="a8"/>
              <w:tabs>
                <w:tab w:val="center" w:pos="4677"/>
                <w:tab w:val="right" w:pos="9355"/>
              </w:tabs>
              <w:ind w:left="0"/>
              <w:jc w:val="center"/>
              <w:rPr>
                <w:b/>
                <w:sz w:val="26"/>
                <w:szCs w:val="26"/>
              </w:rPr>
            </w:pPr>
            <w:r w:rsidRPr="00FA1CEA">
              <w:rPr>
                <w:b/>
                <w:sz w:val="26"/>
                <w:szCs w:val="26"/>
              </w:rPr>
              <w:t>Д1</w:t>
            </w:r>
          </w:p>
        </w:tc>
        <w:tc>
          <w:tcPr>
            <w:tcW w:w="6946" w:type="dxa"/>
          </w:tcPr>
          <w:p w:rsidR="00CF31E9" w:rsidRPr="00FA1CEA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both"/>
              <w:rPr>
                <w:b/>
                <w:sz w:val="26"/>
                <w:szCs w:val="26"/>
              </w:rPr>
            </w:pPr>
            <w:r w:rsidRPr="00FA1CEA">
              <w:rPr>
                <w:b/>
                <w:sz w:val="26"/>
                <w:szCs w:val="26"/>
              </w:rPr>
              <w:t>Выполнение коммуникативной задачи</w:t>
            </w:r>
          </w:p>
        </w:tc>
        <w:tc>
          <w:tcPr>
            <w:tcW w:w="1134" w:type="dxa"/>
          </w:tcPr>
          <w:p w:rsidR="00CF31E9" w:rsidRPr="00FA1CEA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center"/>
              <w:rPr>
                <w:sz w:val="26"/>
                <w:szCs w:val="26"/>
              </w:rPr>
            </w:pPr>
          </w:p>
        </w:tc>
      </w:tr>
      <w:tr w:rsidR="00CF31E9" w:rsidRPr="00FA1CEA" w:rsidTr="00D56990">
        <w:tc>
          <w:tcPr>
            <w:tcW w:w="1384" w:type="dxa"/>
            <w:vMerge w:val="restart"/>
          </w:tcPr>
          <w:p w:rsidR="00CF31E9" w:rsidRPr="00FA1CEA" w:rsidRDefault="00CF31E9" w:rsidP="001F4190">
            <w:pPr>
              <w:pStyle w:val="a8"/>
              <w:tabs>
                <w:tab w:val="center" w:pos="4677"/>
                <w:tab w:val="right" w:pos="9355"/>
              </w:tabs>
              <w:ind w:left="0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6946" w:type="dxa"/>
          </w:tcPr>
          <w:p w:rsidR="00CF31E9" w:rsidRPr="00FA1CEA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both"/>
              <w:rPr>
                <w:sz w:val="26"/>
                <w:szCs w:val="26"/>
              </w:rPr>
            </w:pPr>
            <w:r w:rsidRPr="00FA1CEA">
              <w:rPr>
                <w:sz w:val="26"/>
                <w:szCs w:val="26"/>
              </w:rPr>
              <w:t>Участник</w:t>
            </w:r>
            <w:r w:rsidR="00D2101E">
              <w:rPr>
                <w:sz w:val="26"/>
                <w:szCs w:val="26"/>
              </w:rPr>
              <w:t xml:space="preserve"> итогового собеседования</w:t>
            </w:r>
            <w:r w:rsidRPr="00FA1CEA">
              <w:rPr>
                <w:sz w:val="26"/>
                <w:szCs w:val="26"/>
              </w:rPr>
              <w:t xml:space="preserve"> справился с коммуникативной задачей.  </w:t>
            </w:r>
          </w:p>
          <w:p w:rsidR="00CF31E9" w:rsidRPr="00FA1CEA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both"/>
              <w:rPr>
                <w:sz w:val="26"/>
                <w:szCs w:val="26"/>
              </w:rPr>
            </w:pPr>
            <w:r w:rsidRPr="00FA1CEA">
              <w:rPr>
                <w:sz w:val="26"/>
                <w:szCs w:val="26"/>
              </w:rPr>
              <w:t>Даны ответы на все вопросы в диалоге</w:t>
            </w:r>
          </w:p>
        </w:tc>
        <w:tc>
          <w:tcPr>
            <w:tcW w:w="1134" w:type="dxa"/>
          </w:tcPr>
          <w:p w:rsidR="00CF31E9" w:rsidRPr="00FA1CEA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center"/>
              <w:rPr>
                <w:sz w:val="26"/>
                <w:szCs w:val="26"/>
              </w:rPr>
            </w:pPr>
            <w:r w:rsidRPr="00FA1CEA">
              <w:rPr>
                <w:sz w:val="26"/>
                <w:szCs w:val="26"/>
              </w:rPr>
              <w:t>1</w:t>
            </w:r>
          </w:p>
        </w:tc>
      </w:tr>
      <w:tr w:rsidR="00CF31E9" w:rsidRPr="00FA1CEA" w:rsidTr="00D56990">
        <w:tc>
          <w:tcPr>
            <w:tcW w:w="1384" w:type="dxa"/>
            <w:vMerge/>
          </w:tcPr>
          <w:p w:rsidR="00CF31E9" w:rsidRPr="00FA1CEA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center"/>
              <w:rPr>
                <w:sz w:val="26"/>
                <w:szCs w:val="26"/>
              </w:rPr>
            </w:pPr>
          </w:p>
        </w:tc>
        <w:tc>
          <w:tcPr>
            <w:tcW w:w="6946" w:type="dxa"/>
          </w:tcPr>
          <w:p w:rsidR="00CF31E9" w:rsidRPr="00FA1CEA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both"/>
              <w:rPr>
                <w:sz w:val="26"/>
                <w:szCs w:val="26"/>
              </w:rPr>
            </w:pPr>
            <w:r w:rsidRPr="00FA1CEA">
              <w:rPr>
                <w:sz w:val="26"/>
                <w:szCs w:val="26"/>
              </w:rPr>
              <w:t>Ответы на вопросы не даны</w:t>
            </w:r>
          </w:p>
          <w:p w:rsidR="00CF31E9" w:rsidRPr="00FA1CEA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both"/>
              <w:rPr>
                <w:b/>
                <w:sz w:val="26"/>
                <w:szCs w:val="26"/>
              </w:rPr>
            </w:pPr>
            <w:r w:rsidRPr="00FA1CEA">
              <w:rPr>
                <w:b/>
                <w:sz w:val="26"/>
                <w:szCs w:val="26"/>
              </w:rPr>
              <w:t>или</w:t>
            </w:r>
          </w:p>
          <w:p w:rsidR="00CF31E9" w:rsidRPr="00FA1CEA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both"/>
              <w:rPr>
                <w:sz w:val="26"/>
                <w:szCs w:val="26"/>
              </w:rPr>
            </w:pPr>
            <w:r w:rsidRPr="00FA1CEA">
              <w:rPr>
                <w:sz w:val="26"/>
                <w:szCs w:val="26"/>
              </w:rPr>
              <w:t>даны односложные ответы</w:t>
            </w:r>
          </w:p>
        </w:tc>
        <w:tc>
          <w:tcPr>
            <w:tcW w:w="1134" w:type="dxa"/>
          </w:tcPr>
          <w:p w:rsidR="00CF31E9" w:rsidRPr="00FA1CEA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center"/>
              <w:rPr>
                <w:sz w:val="26"/>
                <w:szCs w:val="26"/>
              </w:rPr>
            </w:pPr>
            <w:r w:rsidRPr="00FA1CEA">
              <w:rPr>
                <w:sz w:val="26"/>
                <w:szCs w:val="26"/>
              </w:rPr>
              <w:t>0</w:t>
            </w:r>
          </w:p>
        </w:tc>
      </w:tr>
      <w:tr w:rsidR="00CF31E9" w:rsidRPr="00FA1CEA" w:rsidTr="00D56990">
        <w:trPr>
          <w:trHeight w:val="295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F31E9" w:rsidRPr="00FA1CEA" w:rsidRDefault="00CF31E9" w:rsidP="001F4190">
            <w:pPr>
              <w:pStyle w:val="a8"/>
              <w:tabs>
                <w:tab w:val="center" w:pos="4677"/>
                <w:tab w:val="right" w:pos="9355"/>
              </w:tabs>
              <w:ind w:left="0"/>
              <w:jc w:val="center"/>
              <w:rPr>
                <w:b/>
                <w:sz w:val="26"/>
                <w:szCs w:val="26"/>
              </w:rPr>
            </w:pPr>
            <w:r w:rsidRPr="00FA1CEA">
              <w:rPr>
                <w:b/>
                <w:sz w:val="26"/>
                <w:szCs w:val="26"/>
              </w:rPr>
              <w:t>Д2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1E9" w:rsidRPr="00FA1CEA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both"/>
              <w:rPr>
                <w:b/>
                <w:sz w:val="26"/>
                <w:szCs w:val="26"/>
              </w:rPr>
            </w:pPr>
            <w:r w:rsidRPr="00FA1CEA">
              <w:rPr>
                <w:b/>
                <w:sz w:val="26"/>
                <w:szCs w:val="26"/>
              </w:rPr>
              <w:t>Учёт условий речевой ситуации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1E9" w:rsidRPr="00FA1CEA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center"/>
              <w:rPr>
                <w:sz w:val="26"/>
                <w:szCs w:val="26"/>
              </w:rPr>
            </w:pPr>
          </w:p>
        </w:tc>
      </w:tr>
      <w:tr w:rsidR="00CF31E9" w:rsidRPr="00FA1CEA" w:rsidTr="00D56990">
        <w:trPr>
          <w:trHeight w:val="333"/>
        </w:trPr>
        <w:tc>
          <w:tcPr>
            <w:tcW w:w="138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F31E9" w:rsidRPr="00FA1CEA" w:rsidRDefault="00CF31E9" w:rsidP="001F4190">
            <w:pPr>
              <w:pStyle w:val="a8"/>
              <w:tabs>
                <w:tab w:val="center" w:pos="4677"/>
                <w:tab w:val="right" w:pos="9355"/>
              </w:tabs>
              <w:ind w:left="0"/>
              <w:jc w:val="both"/>
              <w:rPr>
                <w:b/>
                <w:sz w:val="26"/>
                <w:szCs w:val="26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1E9" w:rsidRPr="00FA1CEA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both"/>
              <w:rPr>
                <w:b/>
                <w:sz w:val="26"/>
                <w:szCs w:val="26"/>
              </w:rPr>
            </w:pPr>
            <w:r w:rsidRPr="00FA1CEA">
              <w:rPr>
                <w:sz w:val="26"/>
                <w:szCs w:val="26"/>
              </w:rPr>
              <w:t>Учтены условия речевой ситуации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1E9" w:rsidRPr="00FA1CEA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center"/>
              <w:rPr>
                <w:sz w:val="26"/>
                <w:szCs w:val="26"/>
              </w:rPr>
            </w:pPr>
            <w:r w:rsidRPr="00FA1CEA">
              <w:rPr>
                <w:sz w:val="26"/>
                <w:szCs w:val="26"/>
              </w:rPr>
              <w:t>1</w:t>
            </w:r>
          </w:p>
        </w:tc>
      </w:tr>
      <w:tr w:rsidR="00CF31E9" w:rsidRPr="00FA1CEA" w:rsidTr="00D56990">
        <w:trPr>
          <w:trHeight w:val="164"/>
        </w:trPr>
        <w:tc>
          <w:tcPr>
            <w:tcW w:w="13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1E9" w:rsidRPr="00FA1CEA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both"/>
              <w:rPr>
                <w:b/>
                <w:sz w:val="26"/>
                <w:szCs w:val="26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1E9" w:rsidRPr="00FA1CEA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both"/>
              <w:rPr>
                <w:b/>
                <w:sz w:val="26"/>
                <w:szCs w:val="26"/>
              </w:rPr>
            </w:pPr>
            <w:r w:rsidRPr="00FA1CEA">
              <w:rPr>
                <w:sz w:val="26"/>
                <w:szCs w:val="26"/>
              </w:rPr>
              <w:t>Условия речевой ситуации не учтены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1E9" w:rsidRPr="00FA1CEA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center"/>
              <w:rPr>
                <w:b/>
                <w:sz w:val="26"/>
                <w:szCs w:val="26"/>
              </w:rPr>
            </w:pPr>
            <w:r w:rsidRPr="00FA1CEA">
              <w:rPr>
                <w:sz w:val="26"/>
                <w:szCs w:val="26"/>
              </w:rPr>
              <w:t>0</w:t>
            </w:r>
          </w:p>
        </w:tc>
      </w:tr>
      <w:tr w:rsidR="00CF31E9" w:rsidRPr="00FA1CEA" w:rsidTr="00D56990">
        <w:trPr>
          <w:trHeight w:val="187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1E9" w:rsidRPr="00FA1CEA" w:rsidRDefault="00CF31E9" w:rsidP="001F4190">
            <w:pPr>
              <w:pStyle w:val="a8"/>
              <w:tabs>
                <w:tab w:val="center" w:pos="4677"/>
                <w:tab w:val="right" w:pos="9355"/>
              </w:tabs>
              <w:ind w:left="0"/>
              <w:jc w:val="both"/>
              <w:rPr>
                <w:b/>
                <w:sz w:val="26"/>
                <w:szCs w:val="26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1E9" w:rsidRPr="00FA1CEA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both"/>
              <w:rPr>
                <w:b/>
                <w:sz w:val="26"/>
                <w:szCs w:val="26"/>
              </w:rPr>
            </w:pPr>
            <w:r w:rsidRPr="00FA1CEA">
              <w:rPr>
                <w:b/>
                <w:sz w:val="26"/>
                <w:szCs w:val="26"/>
              </w:rPr>
              <w:t xml:space="preserve">Максимальное количество баллов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1E9" w:rsidRPr="00FA1CEA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center"/>
              <w:rPr>
                <w:b/>
                <w:sz w:val="26"/>
                <w:szCs w:val="26"/>
              </w:rPr>
            </w:pPr>
            <w:r w:rsidRPr="00FA1CEA">
              <w:rPr>
                <w:b/>
                <w:sz w:val="26"/>
                <w:szCs w:val="26"/>
              </w:rPr>
              <w:t>2</w:t>
            </w:r>
          </w:p>
        </w:tc>
      </w:tr>
    </w:tbl>
    <w:p w:rsidR="00CF31E9" w:rsidRPr="00FA1CEA" w:rsidRDefault="00CF31E9" w:rsidP="001F4190">
      <w:pPr>
        <w:pStyle w:val="a8"/>
        <w:tabs>
          <w:tab w:val="center" w:pos="4677"/>
          <w:tab w:val="right" w:pos="9355"/>
        </w:tabs>
        <w:ind w:left="0" w:firstLine="720"/>
        <w:jc w:val="both"/>
        <w:rPr>
          <w:b/>
          <w:sz w:val="26"/>
          <w:szCs w:val="26"/>
        </w:rPr>
      </w:pPr>
    </w:p>
    <w:p w:rsidR="00B62384" w:rsidRPr="00FA1CEA" w:rsidRDefault="00B62384" w:rsidP="00A3477F">
      <w:pPr>
        <w:pStyle w:val="a8"/>
        <w:tabs>
          <w:tab w:val="center" w:pos="4677"/>
          <w:tab w:val="right" w:pos="9355"/>
        </w:tabs>
        <w:ind w:left="0" w:firstLine="720"/>
        <w:jc w:val="both"/>
        <w:rPr>
          <w:b/>
          <w:sz w:val="26"/>
          <w:szCs w:val="26"/>
        </w:rPr>
      </w:pPr>
    </w:p>
    <w:p w:rsidR="00CF31E9" w:rsidRPr="00FA1CEA" w:rsidRDefault="00CF31E9" w:rsidP="00A3477F">
      <w:pPr>
        <w:pStyle w:val="a8"/>
        <w:tabs>
          <w:tab w:val="left" w:pos="7088"/>
        </w:tabs>
        <w:ind w:left="0" w:right="849" w:firstLine="567"/>
        <w:jc w:val="right"/>
        <w:rPr>
          <w:i/>
          <w:sz w:val="26"/>
          <w:szCs w:val="26"/>
        </w:rPr>
      </w:pPr>
      <w:r w:rsidRPr="00FA1CEA">
        <w:rPr>
          <w:i/>
          <w:sz w:val="26"/>
          <w:szCs w:val="26"/>
        </w:rPr>
        <w:t>Таблица 6</w:t>
      </w:r>
    </w:p>
    <w:tbl>
      <w:tblPr>
        <w:tblW w:w="454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384"/>
        <w:gridCol w:w="6946"/>
        <w:gridCol w:w="1134"/>
      </w:tblGrid>
      <w:tr w:rsidR="00CF31E9" w:rsidRPr="00FA1CEA" w:rsidTr="00D56990">
        <w:tc>
          <w:tcPr>
            <w:tcW w:w="1384" w:type="dxa"/>
          </w:tcPr>
          <w:p w:rsidR="00CF31E9" w:rsidRPr="00FA1CEA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center"/>
              <w:rPr>
                <w:b/>
                <w:sz w:val="26"/>
                <w:szCs w:val="26"/>
              </w:rPr>
            </w:pPr>
            <w:r w:rsidRPr="00FA1CEA">
              <w:rPr>
                <w:b/>
                <w:sz w:val="26"/>
                <w:szCs w:val="26"/>
              </w:rPr>
              <w:t>№</w:t>
            </w:r>
          </w:p>
        </w:tc>
        <w:tc>
          <w:tcPr>
            <w:tcW w:w="6946" w:type="dxa"/>
          </w:tcPr>
          <w:p w:rsidR="00CF31E9" w:rsidRPr="00FA1CEA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center"/>
              <w:rPr>
                <w:b/>
                <w:sz w:val="26"/>
                <w:szCs w:val="26"/>
              </w:rPr>
            </w:pPr>
            <w:r w:rsidRPr="00FA1CEA">
              <w:rPr>
                <w:b/>
                <w:sz w:val="26"/>
                <w:szCs w:val="26"/>
              </w:rPr>
              <w:t>Критерии оценивания правильности речи за выполнение заданий 3 и 4 (Р2)*</w:t>
            </w:r>
          </w:p>
        </w:tc>
        <w:tc>
          <w:tcPr>
            <w:tcW w:w="1134" w:type="dxa"/>
          </w:tcPr>
          <w:p w:rsidR="00CF31E9" w:rsidRPr="00FA1CEA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center"/>
              <w:rPr>
                <w:b/>
                <w:sz w:val="26"/>
                <w:szCs w:val="26"/>
              </w:rPr>
            </w:pPr>
            <w:r w:rsidRPr="00FA1CEA">
              <w:rPr>
                <w:b/>
                <w:sz w:val="26"/>
                <w:szCs w:val="26"/>
              </w:rPr>
              <w:t>Баллы</w:t>
            </w:r>
          </w:p>
        </w:tc>
      </w:tr>
      <w:tr w:rsidR="00CF31E9" w:rsidRPr="00FA1CEA" w:rsidTr="00D56990">
        <w:trPr>
          <w:trHeight w:val="334"/>
        </w:trPr>
        <w:tc>
          <w:tcPr>
            <w:tcW w:w="1384" w:type="dxa"/>
          </w:tcPr>
          <w:p w:rsidR="00CF31E9" w:rsidRPr="00FA1CEA" w:rsidRDefault="00CF31E9" w:rsidP="001F4190">
            <w:pPr>
              <w:pStyle w:val="a8"/>
              <w:tabs>
                <w:tab w:val="center" w:pos="4677"/>
                <w:tab w:val="right" w:pos="9355"/>
              </w:tabs>
              <w:ind w:left="0"/>
              <w:jc w:val="center"/>
              <w:rPr>
                <w:b/>
                <w:sz w:val="26"/>
                <w:szCs w:val="26"/>
              </w:rPr>
            </w:pPr>
            <w:r w:rsidRPr="00FA1CEA">
              <w:rPr>
                <w:b/>
                <w:sz w:val="26"/>
                <w:szCs w:val="26"/>
              </w:rPr>
              <w:t>Г</w:t>
            </w:r>
          </w:p>
        </w:tc>
        <w:tc>
          <w:tcPr>
            <w:tcW w:w="6946" w:type="dxa"/>
          </w:tcPr>
          <w:p w:rsidR="00CF31E9" w:rsidRPr="00FA1CEA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both"/>
              <w:rPr>
                <w:sz w:val="26"/>
                <w:szCs w:val="26"/>
              </w:rPr>
            </w:pPr>
            <w:r w:rsidRPr="00FA1CEA">
              <w:rPr>
                <w:b/>
                <w:bCs/>
                <w:sz w:val="26"/>
                <w:szCs w:val="26"/>
              </w:rPr>
              <w:t xml:space="preserve">Соблюдение грамматических норм </w:t>
            </w:r>
          </w:p>
        </w:tc>
        <w:tc>
          <w:tcPr>
            <w:tcW w:w="1134" w:type="dxa"/>
          </w:tcPr>
          <w:p w:rsidR="00CF31E9" w:rsidRPr="00FA1CEA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both"/>
              <w:rPr>
                <w:b/>
                <w:sz w:val="26"/>
                <w:szCs w:val="26"/>
              </w:rPr>
            </w:pPr>
          </w:p>
        </w:tc>
      </w:tr>
      <w:tr w:rsidR="00CF31E9" w:rsidRPr="00FA1CEA" w:rsidTr="00D56990">
        <w:trPr>
          <w:trHeight w:val="204"/>
        </w:trPr>
        <w:tc>
          <w:tcPr>
            <w:tcW w:w="1384" w:type="dxa"/>
            <w:vMerge w:val="restart"/>
          </w:tcPr>
          <w:p w:rsidR="00CF31E9" w:rsidRPr="00FA1CEA" w:rsidRDefault="00CF31E9" w:rsidP="001F4190">
            <w:pPr>
              <w:pStyle w:val="a8"/>
              <w:tabs>
                <w:tab w:val="center" w:pos="4677"/>
                <w:tab w:val="right" w:pos="9355"/>
              </w:tabs>
              <w:ind w:left="0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6946" w:type="dxa"/>
          </w:tcPr>
          <w:p w:rsidR="00CF31E9" w:rsidRPr="00FA1CEA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both"/>
              <w:rPr>
                <w:sz w:val="26"/>
                <w:szCs w:val="26"/>
              </w:rPr>
            </w:pPr>
            <w:r w:rsidRPr="00FA1CEA">
              <w:rPr>
                <w:sz w:val="26"/>
                <w:szCs w:val="26"/>
              </w:rPr>
              <w:t>Грамматических ошибок нет</w:t>
            </w:r>
          </w:p>
        </w:tc>
        <w:tc>
          <w:tcPr>
            <w:tcW w:w="1134" w:type="dxa"/>
          </w:tcPr>
          <w:p w:rsidR="00CF31E9" w:rsidRPr="00FA1CEA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center"/>
              <w:rPr>
                <w:sz w:val="26"/>
                <w:szCs w:val="26"/>
              </w:rPr>
            </w:pPr>
            <w:r w:rsidRPr="00FA1CEA">
              <w:rPr>
                <w:sz w:val="26"/>
                <w:szCs w:val="26"/>
              </w:rPr>
              <w:t>1</w:t>
            </w:r>
          </w:p>
        </w:tc>
      </w:tr>
      <w:tr w:rsidR="00CF31E9" w:rsidRPr="00FA1CEA" w:rsidTr="00D56990">
        <w:trPr>
          <w:trHeight w:val="241"/>
        </w:trPr>
        <w:tc>
          <w:tcPr>
            <w:tcW w:w="1384" w:type="dxa"/>
            <w:vMerge/>
          </w:tcPr>
          <w:p w:rsidR="00CF31E9" w:rsidRPr="00FA1CEA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both"/>
              <w:rPr>
                <w:b/>
                <w:sz w:val="26"/>
                <w:szCs w:val="26"/>
              </w:rPr>
            </w:pPr>
          </w:p>
        </w:tc>
        <w:tc>
          <w:tcPr>
            <w:tcW w:w="6946" w:type="dxa"/>
          </w:tcPr>
          <w:p w:rsidR="00CF31E9" w:rsidRPr="00FA1CEA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both"/>
              <w:rPr>
                <w:sz w:val="26"/>
                <w:szCs w:val="26"/>
              </w:rPr>
            </w:pPr>
            <w:r w:rsidRPr="00FA1CEA">
              <w:rPr>
                <w:sz w:val="26"/>
                <w:szCs w:val="26"/>
              </w:rPr>
              <w:t>Допущены грамматические ошибки (одна и</w:t>
            </w:r>
            <w:r w:rsidR="002A368A">
              <w:rPr>
                <w:sz w:val="26"/>
                <w:szCs w:val="26"/>
              </w:rPr>
              <w:t>ли</w:t>
            </w:r>
            <w:r w:rsidRPr="00FA1CEA">
              <w:rPr>
                <w:sz w:val="26"/>
                <w:szCs w:val="26"/>
              </w:rPr>
              <w:t xml:space="preserve"> более)</w:t>
            </w:r>
          </w:p>
        </w:tc>
        <w:tc>
          <w:tcPr>
            <w:tcW w:w="1134" w:type="dxa"/>
          </w:tcPr>
          <w:p w:rsidR="00CF31E9" w:rsidRPr="00FA1CEA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center"/>
              <w:rPr>
                <w:sz w:val="26"/>
                <w:szCs w:val="26"/>
              </w:rPr>
            </w:pPr>
            <w:r w:rsidRPr="00FA1CEA">
              <w:rPr>
                <w:sz w:val="26"/>
                <w:szCs w:val="26"/>
              </w:rPr>
              <w:t>0</w:t>
            </w:r>
          </w:p>
        </w:tc>
      </w:tr>
      <w:tr w:rsidR="00CF31E9" w:rsidRPr="00FA1CEA" w:rsidTr="00D56990">
        <w:trPr>
          <w:trHeight w:val="237"/>
        </w:trPr>
        <w:tc>
          <w:tcPr>
            <w:tcW w:w="1384" w:type="dxa"/>
          </w:tcPr>
          <w:p w:rsidR="00CF31E9" w:rsidRPr="00FA1CEA" w:rsidRDefault="00CF31E9" w:rsidP="001F4190">
            <w:pPr>
              <w:pStyle w:val="a8"/>
              <w:tabs>
                <w:tab w:val="center" w:pos="4677"/>
                <w:tab w:val="right" w:pos="9355"/>
              </w:tabs>
              <w:ind w:left="0"/>
              <w:jc w:val="center"/>
              <w:rPr>
                <w:b/>
                <w:sz w:val="26"/>
                <w:szCs w:val="26"/>
              </w:rPr>
            </w:pPr>
            <w:r w:rsidRPr="00FA1CEA">
              <w:rPr>
                <w:b/>
                <w:sz w:val="26"/>
                <w:szCs w:val="26"/>
              </w:rPr>
              <w:t>О</w:t>
            </w:r>
          </w:p>
        </w:tc>
        <w:tc>
          <w:tcPr>
            <w:tcW w:w="6946" w:type="dxa"/>
          </w:tcPr>
          <w:p w:rsidR="00CF31E9" w:rsidRPr="00FA1CEA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both"/>
              <w:rPr>
                <w:b/>
                <w:sz w:val="26"/>
                <w:szCs w:val="26"/>
              </w:rPr>
            </w:pPr>
            <w:r w:rsidRPr="00FA1CEA">
              <w:rPr>
                <w:b/>
                <w:sz w:val="26"/>
                <w:szCs w:val="26"/>
              </w:rPr>
              <w:t>Соблюдение орфоэпических норм</w:t>
            </w:r>
          </w:p>
        </w:tc>
        <w:tc>
          <w:tcPr>
            <w:tcW w:w="1134" w:type="dxa"/>
          </w:tcPr>
          <w:p w:rsidR="00CF31E9" w:rsidRPr="00FA1CEA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center"/>
              <w:rPr>
                <w:sz w:val="26"/>
                <w:szCs w:val="26"/>
              </w:rPr>
            </w:pPr>
          </w:p>
        </w:tc>
      </w:tr>
      <w:tr w:rsidR="00CF31E9" w:rsidRPr="00FA1CEA" w:rsidTr="00D56990">
        <w:trPr>
          <w:trHeight w:val="358"/>
        </w:trPr>
        <w:tc>
          <w:tcPr>
            <w:tcW w:w="1384" w:type="dxa"/>
            <w:vMerge w:val="restart"/>
          </w:tcPr>
          <w:p w:rsidR="00CF31E9" w:rsidRPr="00FA1CEA" w:rsidRDefault="00CF31E9" w:rsidP="001F4190">
            <w:pPr>
              <w:pStyle w:val="a8"/>
              <w:tabs>
                <w:tab w:val="center" w:pos="4677"/>
                <w:tab w:val="right" w:pos="9355"/>
              </w:tabs>
              <w:ind w:left="0"/>
              <w:jc w:val="both"/>
              <w:rPr>
                <w:b/>
                <w:sz w:val="26"/>
                <w:szCs w:val="26"/>
              </w:rPr>
            </w:pPr>
          </w:p>
        </w:tc>
        <w:tc>
          <w:tcPr>
            <w:tcW w:w="6946" w:type="dxa"/>
          </w:tcPr>
          <w:p w:rsidR="00CF31E9" w:rsidRPr="00FA1CEA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both"/>
              <w:rPr>
                <w:sz w:val="26"/>
                <w:szCs w:val="26"/>
              </w:rPr>
            </w:pPr>
            <w:r w:rsidRPr="00FA1CEA">
              <w:rPr>
                <w:sz w:val="26"/>
                <w:szCs w:val="26"/>
              </w:rPr>
              <w:t>Орфоэпических ошибок нет,</w:t>
            </w:r>
          </w:p>
          <w:p w:rsidR="00CF31E9" w:rsidRPr="00FA1CEA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both"/>
              <w:rPr>
                <w:b/>
                <w:sz w:val="26"/>
                <w:szCs w:val="26"/>
              </w:rPr>
            </w:pPr>
            <w:r w:rsidRPr="00FA1CEA">
              <w:rPr>
                <w:b/>
                <w:sz w:val="26"/>
                <w:szCs w:val="26"/>
              </w:rPr>
              <w:t>или</w:t>
            </w:r>
          </w:p>
          <w:p w:rsidR="00CF31E9" w:rsidRPr="00FA1CEA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both"/>
              <w:rPr>
                <w:sz w:val="26"/>
                <w:szCs w:val="26"/>
              </w:rPr>
            </w:pPr>
            <w:r w:rsidRPr="00FA1CEA">
              <w:rPr>
                <w:sz w:val="26"/>
                <w:szCs w:val="26"/>
              </w:rPr>
              <w:t>допущено не более двух орфоэпических ошибок</w:t>
            </w:r>
          </w:p>
        </w:tc>
        <w:tc>
          <w:tcPr>
            <w:tcW w:w="1134" w:type="dxa"/>
          </w:tcPr>
          <w:p w:rsidR="00CF31E9" w:rsidRPr="00FA1CEA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center"/>
              <w:rPr>
                <w:sz w:val="26"/>
                <w:szCs w:val="26"/>
              </w:rPr>
            </w:pPr>
            <w:r w:rsidRPr="00FA1CEA">
              <w:rPr>
                <w:sz w:val="26"/>
                <w:szCs w:val="26"/>
              </w:rPr>
              <w:t>1</w:t>
            </w:r>
          </w:p>
        </w:tc>
      </w:tr>
      <w:tr w:rsidR="00CF31E9" w:rsidRPr="00FA1CEA" w:rsidTr="00D56990">
        <w:trPr>
          <w:trHeight w:val="223"/>
        </w:trPr>
        <w:tc>
          <w:tcPr>
            <w:tcW w:w="1384" w:type="dxa"/>
            <w:vMerge/>
          </w:tcPr>
          <w:p w:rsidR="00CF31E9" w:rsidRPr="00FA1CEA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both"/>
              <w:rPr>
                <w:b/>
                <w:sz w:val="26"/>
                <w:szCs w:val="26"/>
              </w:rPr>
            </w:pPr>
          </w:p>
        </w:tc>
        <w:tc>
          <w:tcPr>
            <w:tcW w:w="6946" w:type="dxa"/>
          </w:tcPr>
          <w:p w:rsidR="00CF31E9" w:rsidRPr="00FA1CEA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both"/>
              <w:rPr>
                <w:sz w:val="26"/>
                <w:szCs w:val="26"/>
              </w:rPr>
            </w:pPr>
            <w:r w:rsidRPr="00FA1CEA">
              <w:rPr>
                <w:sz w:val="26"/>
                <w:szCs w:val="26"/>
              </w:rPr>
              <w:t>Допущены орфоэпические ошибки  (три и</w:t>
            </w:r>
            <w:r w:rsidR="002A368A">
              <w:rPr>
                <w:sz w:val="26"/>
                <w:szCs w:val="26"/>
              </w:rPr>
              <w:t>ли</w:t>
            </w:r>
            <w:r w:rsidRPr="00FA1CEA">
              <w:rPr>
                <w:sz w:val="26"/>
                <w:szCs w:val="26"/>
              </w:rPr>
              <w:t xml:space="preserve"> более) </w:t>
            </w:r>
          </w:p>
        </w:tc>
        <w:tc>
          <w:tcPr>
            <w:tcW w:w="1134" w:type="dxa"/>
          </w:tcPr>
          <w:p w:rsidR="00CF31E9" w:rsidRPr="00FA1CEA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center"/>
              <w:rPr>
                <w:sz w:val="26"/>
                <w:szCs w:val="26"/>
              </w:rPr>
            </w:pPr>
            <w:r w:rsidRPr="00FA1CEA">
              <w:rPr>
                <w:sz w:val="26"/>
                <w:szCs w:val="26"/>
              </w:rPr>
              <w:t>0</w:t>
            </w:r>
          </w:p>
        </w:tc>
      </w:tr>
      <w:tr w:rsidR="00CF31E9" w:rsidRPr="00FA1CEA" w:rsidTr="00D56990">
        <w:trPr>
          <w:trHeight w:val="177"/>
        </w:trPr>
        <w:tc>
          <w:tcPr>
            <w:tcW w:w="1384" w:type="dxa"/>
          </w:tcPr>
          <w:p w:rsidR="00CF31E9" w:rsidRPr="00FA1CEA" w:rsidRDefault="00CF31E9" w:rsidP="001F4190">
            <w:pPr>
              <w:pStyle w:val="a8"/>
              <w:tabs>
                <w:tab w:val="center" w:pos="4677"/>
                <w:tab w:val="right" w:pos="9355"/>
              </w:tabs>
              <w:ind w:left="0"/>
              <w:jc w:val="center"/>
              <w:rPr>
                <w:b/>
                <w:sz w:val="26"/>
                <w:szCs w:val="26"/>
              </w:rPr>
            </w:pPr>
            <w:r w:rsidRPr="00FA1CEA">
              <w:rPr>
                <w:b/>
                <w:sz w:val="26"/>
                <w:szCs w:val="26"/>
              </w:rPr>
              <w:t>Р</w:t>
            </w:r>
          </w:p>
        </w:tc>
        <w:tc>
          <w:tcPr>
            <w:tcW w:w="6946" w:type="dxa"/>
          </w:tcPr>
          <w:p w:rsidR="00CF31E9" w:rsidRPr="00FA1CEA" w:rsidRDefault="00CF31E9" w:rsidP="00A3477F">
            <w:pPr>
              <w:pStyle w:val="a3"/>
              <w:rPr>
                <w:b/>
                <w:bCs/>
                <w:sz w:val="26"/>
                <w:szCs w:val="26"/>
              </w:rPr>
            </w:pPr>
            <w:r w:rsidRPr="00FA1CEA">
              <w:rPr>
                <w:b/>
                <w:bCs/>
                <w:sz w:val="26"/>
                <w:szCs w:val="26"/>
              </w:rPr>
              <w:t>Соблюдение речевых норм</w:t>
            </w:r>
          </w:p>
        </w:tc>
        <w:tc>
          <w:tcPr>
            <w:tcW w:w="1134" w:type="dxa"/>
          </w:tcPr>
          <w:p w:rsidR="00CF31E9" w:rsidRPr="00FA1CEA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center"/>
              <w:rPr>
                <w:sz w:val="26"/>
                <w:szCs w:val="26"/>
              </w:rPr>
            </w:pPr>
          </w:p>
        </w:tc>
      </w:tr>
      <w:tr w:rsidR="00CF31E9" w:rsidRPr="00FA1CEA" w:rsidTr="00D56990">
        <w:trPr>
          <w:trHeight w:val="352"/>
        </w:trPr>
        <w:tc>
          <w:tcPr>
            <w:tcW w:w="1384" w:type="dxa"/>
            <w:vMerge w:val="restart"/>
          </w:tcPr>
          <w:p w:rsidR="00CF31E9" w:rsidRPr="00FA1CEA" w:rsidRDefault="00CF31E9" w:rsidP="001F4190">
            <w:pPr>
              <w:pStyle w:val="a8"/>
              <w:tabs>
                <w:tab w:val="center" w:pos="4677"/>
                <w:tab w:val="right" w:pos="9355"/>
              </w:tabs>
              <w:ind w:left="0"/>
              <w:jc w:val="center"/>
              <w:rPr>
                <w:b/>
                <w:sz w:val="26"/>
                <w:szCs w:val="26"/>
              </w:rPr>
            </w:pPr>
          </w:p>
          <w:p w:rsidR="00CF31E9" w:rsidRPr="00FA1CEA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6946" w:type="dxa"/>
          </w:tcPr>
          <w:p w:rsidR="00CF31E9" w:rsidRPr="00FA1CEA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both"/>
              <w:rPr>
                <w:sz w:val="26"/>
                <w:szCs w:val="26"/>
              </w:rPr>
            </w:pPr>
            <w:r w:rsidRPr="00FA1CEA">
              <w:rPr>
                <w:sz w:val="26"/>
                <w:szCs w:val="26"/>
              </w:rPr>
              <w:t xml:space="preserve">Речевых ошибок нет, </w:t>
            </w:r>
          </w:p>
          <w:p w:rsidR="00CF31E9" w:rsidRPr="00FA1CEA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both"/>
              <w:rPr>
                <w:b/>
                <w:sz w:val="26"/>
                <w:szCs w:val="26"/>
              </w:rPr>
            </w:pPr>
            <w:r w:rsidRPr="00FA1CEA">
              <w:rPr>
                <w:b/>
                <w:sz w:val="26"/>
                <w:szCs w:val="26"/>
              </w:rPr>
              <w:t>или</w:t>
            </w:r>
          </w:p>
          <w:p w:rsidR="00CF31E9" w:rsidRPr="00FA1CEA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both"/>
              <w:rPr>
                <w:sz w:val="26"/>
                <w:szCs w:val="26"/>
              </w:rPr>
            </w:pPr>
            <w:r w:rsidRPr="00FA1CEA">
              <w:rPr>
                <w:sz w:val="26"/>
                <w:szCs w:val="26"/>
              </w:rPr>
              <w:t>допущено не более трёх речевых ошибок</w:t>
            </w:r>
          </w:p>
        </w:tc>
        <w:tc>
          <w:tcPr>
            <w:tcW w:w="1134" w:type="dxa"/>
          </w:tcPr>
          <w:p w:rsidR="00CF31E9" w:rsidRPr="00FA1CEA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center"/>
              <w:rPr>
                <w:sz w:val="26"/>
                <w:szCs w:val="26"/>
              </w:rPr>
            </w:pPr>
            <w:r w:rsidRPr="00FA1CEA">
              <w:rPr>
                <w:sz w:val="26"/>
                <w:szCs w:val="26"/>
              </w:rPr>
              <w:t>1</w:t>
            </w:r>
          </w:p>
        </w:tc>
      </w:tr>
      <w:tr w:rsidR="00CF31E9" w:rsidRPr="00FA1CEA" w:rsidTr="00D56990">
        <w:tc>
          <w:tcPr>
            <w:tcW w:w="1384" w:type="dxa"/>
            <w:vMerge/>
          </w:tcPr>
          <w:p w:rsidR="00CF31E9" w:rsidRPr="00FA1CEA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both"/>
              <w:rPr>
                <w:b/>
                <w:sz w:val="26"/>
                <w:szCs w:val="26"/>
              </w:rPr>
            </w:pPr>
          </w:p>
        </w:tc>
        <w:tc>
          <w:tcPr>
            <w:tcW w:w="6946" w:type="dxa"/>
          </w:tcPr>
          <w:p w:rsidR="00CF31E9" w:rsidRPr="00FA1CEA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both"/>
              <w:rPr>
                <w:sz w:val="26"/>
                <w:szCs w:val="26"/>
              </w:rPr>
            </w:pPr>
            <w:r w:rsidRPr="00FA1CEA">
              <w:rPr>
                <w:sz w:val="26"/>
                <w:szCs w:val="26"/>
              </w:rPr>
              <w:t>Допущены речевые ошибки (четыре и</w:t>
            </w:r>
            <w:r w:rsidR="002A368A">
              <w:rPr>
                <w:sz w:val="26"/>
                <w:szCs w:val="26"/>
              </w:rPr>
              <w:t>ли</w:t>
            </w:r>
            <w:r w:rsidRPr="00FA1CEA">
              <w:rPr>
                <w:sz w:val="26"/>
                <w:szCs w:val="26"/>
              </w:rPr>
              <w:t xml:space="preserve"> более)</w:t>
            </w:r>
          </w:p>
        </w:tc>
        <w:tc>
          <w:tcPr>
            <w:tcW w:w="1134" w:type="dxa"/>
          </w:tcPr>
          <w:p w:rsidR="00CF31E9" w:rsidRPr="00FA1CEA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center"/>
              <w:rPr>
                <w:sz w:val="26"/>
                <w:szCs w:val="26"/>
              </w:rPr>
            </w:pPr>
            <w:r w:rsidRPr="00FA1CEA">
              <w:rPr>
                <w:sz w:val="26"/>
                <w:szCs w:val="26"/>
              </w:rPr>
              <w:t>0</w:t>
            </w:r>
          </w:p>
        </w:tc>
      </w:tr>
    </w:tbl>
    <w:p w:rsidR="00CF31E9" w:rsidRPr="00FA1CEA" w:rsidRDefault="00CF31E9" w:rsidP="001F4190">
      <w:pPr>
        <w:rPr>
          <w:sz w:val="26"/>
          <w:szCs w:val="26"/>
        </w:rPr>
      </w:pPr>
    </w:p>
    <w:p w:rsidR="00B62384" w:rsidRPr="00FA1CEA" w:rsidRDefault="00B62384" w:rsidP="00A3477F">
      <w:pPr>
        <w:rPr>
          <w:sz w:val="26"/>
          <w:szCs w:val="26"/>
        </w:rPr>
      </w:pPr>
    </w:p>
    <w:p w:rsidR="00B62384" w:rsidRPr="00FA1CEA" w:rsidRDefault="00B62384" w:rsidP="00A3477F">
      <w:pPr>
        <w:pStyle w:val="a8"/>
        <w:tabs>
          <w:tab w:val="left" w:pos="7088"/>
        </w:tabs>
        <w:ind w:left="0" w:right="849" w:firstLine="567"/>
        <w:jc w:val="right"/>
        <w:rPr>
          <w:i/>
          <w:sz w:val="26"/>
          <w:szCs w:val="26"/>
        </w:rPr>
      </w:pPr>
    </w:p>
    <w:tbl>
      <w:tblPr>
        <w:tblW w:w="454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384"/>
        <w:gridCol w:w="6946"/>
        <w:gridCol w:w="1134"/>
      </w:tblGrid>
      <w:tr w:rsidR="00CF31E9" w:rsidRPr="00FA1CEA" w:rsidTr="0064056B">
        <w:tc>
          <w:tcPr>
            <w:tcW w:w="1384" w:type="dxa"/>
          </w:tcPr>
          <w:p w:rsidR="00CF31E9" w:rsidRPr="00FA1CEA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center"/>
              <w:rPr>
                <w:b/>
                <w:sz w:val="26"/>
                <w:szCs w:val="26"/>
              </w:rPr>
            </w:pPr>
            <w:r w:rsidRPr="00FA1CEA">
              <w:rPr>
                <w:b/>
                <w:sz w:val="26"/>
                <w:szCs w:val="26"/>
              </w:rPr>
              <w:t>РО</w:t>
            </w:r>
          </w:p>
        </w:tc>
        <w:tc>
          <w:tcPr>
            <w:tcW w:w="6946" w:type="dxa"/>
          </w:tcPr>
          <w:p w:rsidR="00CF31E9" w:rsidRPr="00FA1CEA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both"/>
              <w:rPr>
                <w:b/>
                <w:sz w:val="26"/>
                <w:szCs w:val="26"/>
              </w:rPr>
            </w:pPr>
            <w:r w:rsidRPr="00FA1CEA">
              <w:rPr>
                <w:b/>
                <w:sz w:val="26"/>
                <w:szCs w:val="26"/>
              </w:rPr>
              <w:t>Речевое оформление</w:t>
            </w:r>
          </w:p>
        </w:tc>
        <w:tc>
          <w:tcPr>
            <w:tcW w:w="1134" w:type="dxa"/>
          </w:tcPr>
          <w:p w:rsidR="00CF31E9" w:rsidRPr="00FA1CEA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center"/>
              <w:rPr>
                <w:sz w:val="26"/>
                <w:szCs w:val="26"/>
              </w:rPr>
            </w:pPr>
          </w:p>
        </w:tc>
      </w:tr>
      <w:tr w:rsidR="00CF31E9" w:rsidRPr="00FA1CEA" w:rsidTr="0064056B">
        <w:tc>
          <w:tcPr>
            <w:tcW w:w="1384" w:type="dxa"/>
            <w:vMerge w:val="restart"/>
          </w:tcPr>
          <w:p w:rsidR="00CF31E9" w:rsidRPr="00FA1CEA" w:rsidRDefault="00CF31E9" w:rsidP="001F4190">
            <w:pPr>
              <w:pStyle w:val="a8"/>
              <w:tabs>
                <w:tab w:val="center" w:pos="4677"/>
                <w:tab w:val="right" w:pos="9355"/>
              </w:tabs>
              <w:ind w:left="0"/>
              <w:jc w:val="both"/>
              <w:rPr>
                <w:b/>
                <w:sz w:val="26"/>
                <w:szCs w:val="26"/>
              </w:rPr>
            </w:pPr>
          </w:p>
        </w:tc>
        <w:tc>
          <w:tcPr>
            <w:tcW w:w="6946" w:type="dxa"/>
          </w:tcPr>
          <w:p w:rsidR="00CF31E9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both"/>
              <w:rPr>
                <w:sz w:val="26"/>
                <w:szCs w:val="26"/>
              </w:rPr>
            </w:pPr>
            <w:r w:rsidRPr="00FA1CEA">
              <w:rPr>
                <w:sz w:val="26"/>
                <w:szCs w:val="26"/>
              </w:rPr>
              <w:t>Речь в целом отличается богатством и точностью словаря, используются разнообразные синтаксические конструкции</w:t>
            </w:r>
            <w:r w:rsidR="002A368A">
              <w:rPr>
                <w:sz w:val="26"/>
                <w:szCs w:val="26"/>
              </w:rPr>
              <w:t>.</w:t>
            </w:r>
          </w:p>
          <w:p w:rsidR="00FC60E5" w:rsidRPr="001742B8" w:rsidRDefault="002A368A" w:rsidP="001742B8">
            <w:pPr>
              <w:tabs>
                <w:tab w:val="center" w:pos="4677"/>
                <w:tab w:val="right" w:pos="9355"/>
              </w:tabs>
              <w:jc w:val="both"/>
              <w:rPr>
                <w:b/>
                <w:sz w:val="26"/>
              </w:rPr>
            </w:pPr>
            <w:r w:rsidRPr="002A368A">
              <w:rPr>
                <w:b/>
                <w:sz w:val="26"/>
                <w:szCs w:val="26"/>
              </w:rPr>
              <w:t>По этому критерию участник итогового собеседования получает 1 балл только в случае, если 1 балл получен по критерию «Соблюдение речевых норм»</w:t>
            </w:r>
          </w:p>
        </w:tc>
        <w:tc>
          <w:tcPr>
            <w:tcW w:w="1134" w:type="dxa"/>
          </w:tcPr>
          <w:p w:rsidR="00CF31E9" w:rsidRPr="00FA1CEA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center"/>
              <w:rPr>
                <w:sz w:val="26"/>
                <w:szCs w:val="26"/>
              </w:rPr>
            </w:pPr>
            <w:r w:rsidRPr="00FA1CEA">
              <w:rPr>
                <w:sz w:val="26"/>
                <w:szCs w:val="26"/>
              </w:rPr>
              <w:t>1</w:t>
            </w:r>
          </w:p>
        </w:tc>
      </w:tr>
      <w:tr w:rsidR="00CF31E9" w:rsidRPr="00FA1CEA" w:rsidTr="0064056B">
        <w:tc>
          <w:tcPr>
            <w:tcW w:w="1384" w:type="dxa"/>
            <w:vMerge/>
          </w:tcPr>
          <w:p w:rsidR="00CF31E9" w:rsidRPr="00FA1CEA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both"/>
              <w:rPr>
                <w:b/>
                <w:sz w:val="26"/>
                <w:szCs w:val="26"/>
              </w:rPr>
            </w:pPr>
          </w:p>
        </w:tc>
        <w:tc>
          <w:tcPr>
            <w:tcW w:w="6946" w:type="dxa"/>
          </w:tcPr>
          <w:p w:rsidR="00CF31E9" w:rsidRPr="00FA1CEA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both"/>
              <w:rPr>
                <w:sz w:val="26"/>
                <w:szCs w:val="26"/>
              </w:rPr>
            </w:pPr>
            <w:r w:rsidRPr="00FA1CEA">
              <w:rPr>
                <w:sz w:val="26"/>
                <w:szCs w:val="26"/>
              </w:rPr>
              <w:t>Речь отличается бедностью и/или неточностью словаря, и/или используются однотипные синтаксические конструкции</w:t>
            </w:r>
          </w:p>
        </w:tc>
        <w:tc>
          <w:tcPr>
            <w:tcW w:w="1134" w:type="dxa"/>
          </w:tcPr>
          <w:p w:rsidR="00CF31E9" w:rsidRPr="00FA1CEA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center"/>
              <w:rPr>
                <w:sz w:val="26"/>
                <w:szCs w:val="26"/>
              </w:rPr>
            </w:pPr>
            <w:r w:rsidRPr="00FA1CEA">
              <w:rPr>
                <w:sz w:val="26"/>
                <w:szCs w:val="26"/>
              </w:rPr>
              <w:t>0</w:t>
            </w:r>
          </w:p>
        </w:tc>
      </w:tr>
      <w:tr w:rsidR="00CF31E9" w:rsidRPr="00FA1CEA" w:rsidTr="0064056B">
        <w:tc>
          <w:tcPr>
            <w:tcW w:w="8330" w:type="dxa"/>
            <w:gridSpan w:val="2"/>
          </w:tcPr>
          <w:p w:rsidR="00CF31E9" w:rsidRPr="00FA1CEA" w:rsidRDefault="00CF31E9" w:rsidP="001F4190">
            <w:pPr>
              <w:pStyle w:val="a8"/>
              <w:tabs>
                <w:tab w:val="center" w:pos="4677"/>
                <w:tab w:val="right" w:pos="9355"/>
              </w:tabs>
              <w:ind w:left="0"/>
              <w:jc w:val="both"/>
              <w:rPr>
                <w:b/>
                <w:sz w:val="26"/>
                <w:szCs w:val="26"/>
              </w:rPr>
            </w:pPr>
            <w:r w:rsidRPr="00FA1CEA">
              <w:rPr>
                <w:b/>
                <w:sz w:val="26"/>
                <w:szCs w:val="26"/>
              </w:rPr>
              <w:t xml:space="preserve">Максимальное количество баллов </w:t>
            </w:r>
          </w:p>
        </w:tc>
        <w:tc>
          <w:tcPr>
            <w:tcW w:w="1134" w:type="dxa"/>
          </w:tcPr>
          <w:p w:rsidR="00CF31E9" w:rsidRPr="00FA1CEA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center"/>
              <w:rPr>
                <w:b/>
                <w:sz w:val="26"/>
                <w:szCs w:val="26"/>
              </w:rPr>
            </w:pPr>
            <w:r w:rsidRPr="00FA1CEA">
              <w:rPr>
                <w:b/>
                <w:sz w:val="26"/>
                <w:szCs w:val="26"/>
              </w:rPr>
              <w:t>4</w:t>
            </w:r>
          </w:p>
        </w:tc>
      </w:tr>
    </w:tbl>
    <w:p w:rsidR="00CF31E9" w:rsidRPr="00D2101E" w:rsidRDefault="00CF31E9" w:rsidP="00D2101E">
      <w:pPr>
        <w:jc w:val="both"/>
        <w:rPr>
          <w:b/>
          <w:sz w:val="26"/>
          <w:szCs w:val="26"/>
        </w:rPr>
      </w:pPr>
    </w:p>
    <w:p w:rsidR="00CF31E9" w:rsidRPr="00D56990" w:rsidRDefault="00CF31E9" w:rsidP="00D2101E">
      <w:pPr>
        <w:ind w:right="849"/>
        <w:rPr>
          <w:b/>
          <w:sz w:val="24"/>
          <w:szCs w:val="24"/>
        </w:rPr>
      </w:pPr>
      <w:r w:rsidRPr="00D56990">
        <w:rPr>
          <w:b/>
          <w:sz w:val="24"/>
          <w:szCs w:val="24"/>
        </w:rPr>
        <w:t xml:space="preserve">* Если участник </w:t>
      </w:r>
      <w:r w:rsidR="00D2101E" w:rsidRPr="00D56990">
        <w:rPr>
          <w:b/>
          <w:sz w:val="24"/>
          <w:szCs w:val="24"/>
        </w:rPr>
        <w:t xml:space="preserve">итогового </w:t>
      </w:r>
      <w:r w:rsidRPr="00D56990">
        <w:rPr>
          <w:b/>
          <w:sz w:val="24"/>
          <w:szCs w:val="24"/>
        </w:rPr>
        <w:t>собеседования не приступал к выполнению задания 3, то по критериям оценивания правильности речи за выполнение заданий 3 и 4 (P2) ставится не более двух баллов.</w:t>
      </w:r>
    </w:p>
    <w:p w:rsidR="00D2101E" w:rsidRDefault="00D2101E" w:rsidP="00D2101E">
      <w:pPr>
        <w:ind w:right="849"/>
        <w:rPr>
          <w:b/>
          <w:sz w:val="26"/>
          <w:szCs w:val="26"/>
        </w:rPr>
      </w:pPr>
    </w:p>
    <w:p w:rsidR="00D2101E" w:rsidRPr="00D56990" w:rsidRDefault="00D2101E" w:rsidP="00D2101E">
      <w:pPr>
        <w:ind w:right="849"/>
        <w:rPr>
          <w:b/>
          <w:sz w:val="24"/>
          <w:szCs w:val="24"/>
        </w:rPr>
      </w:pPr>
      <w:r>
        <w:rPr>
          <w:b/>
          <w:sz w:val="26"/>
          <w:szCs w:val="26"/>
        </w:rPr>
        <w:tab/>
      </w:r>
      <w:r w:rsidRPr="00D56990">
        <w:rPr>
          <w:b/>
          <w:sz w:val="24"/>
          <w:szCs w:val="24"/>
        </w:rPr>
        <w:t>Максимальное количество баллов за монолог и диалог – 9.</w:t>
      </w:r>
    </w:p>
    <w:p w:rsidR="00CF31E9" w:rsidRPr="00D56990" w:rsidRDefault="00CF31E9" w:rsidP="00A3477F">
      <w:pPr>
        <w:pStyle w:val="a8"/>
        <w:ind w:left="0" w:firstLine="720"/>
        <w:jc w:val="both"/>
        <w:rPr>
          <w:b/>
          <w:sz w:val="24"/>
          <w:szCs w:val="24"/>
        </w:rPr>
      </w:pPr>
    </w:p>
    <w:p w:rsidR="00CF31E9" w:rsidRPr="00D56990" w:rsidRDefault="00CF31E9" w:rsidP="00252EBE">
      <w:pPr>
        <w:pStyle w:val="a8"/>
        <w:ind w:left="0" w:right="849" w:firstLine="720"/>
        <w:jc w:val="both"/>
        <w:rPr>
          <w:b/>
          <w:sz w:val="24"/>
          <w:szCs w:val="24"/>
        </w:rPr>
      </w:pPr>
      <w:r w:rsidRPr="00D56990">
        <w:rPr>
          <w:b/>
          <w:sz w:val="24"/>
          <w:szCs w:val="24"/>
        </w:rPr>
        <w:t xml:space="preserve">Общее количество баллов за выполнение всей работы – </w:t>
      </w:r>
      <w:r w:rsidR="002A368A" w:rsidRPr="00D56990">
        <w:rPr>
          <w:b/>
          <w:sz w:val="24"/>
          <w:szCs w:val="24"/>
        </w:rPr>
        <w:t>20</w:t>
      </w:r>
      <w:r w:rsidRPr="00D56990">
        <w:rPr>
          <w:b/>
          <w:sz w:val="24"/>
          <w:szCs w:val="24"/>
        </w:rPr>
        <w:t>.</w:t>
      </w:r>
    </w:p>
    <w:p w:rsidR="00CF31E9" w:rsidRPr="00D56990" w:rsidRDefault="00CF31E9" w:rsidP="00252EBE">
      <w:pPr>
        <w:pStyle w:val="a8"/>
        <w:ind w:left="0" w:right="849" w:firstLine="720"/>
        <w:jc w:val="both"/>
        <w:rPr>
          <w:b/>
          <w:sz w:val="24"/>
          <w:szCs w:val="24"/>
        </w:rPr>
      </w:pPr>
      <w:r w:rsidRPr="00D56990">
        <w:rPr>
          <w:sz w:val="24"/>
          <w:szCs w:val="24"/>
        </w:rPr>
        <w:t xml:space="preserve">Участник итогового собеседования получает зачёт в случае, если за выполнение всей работы оннабрал </w:t>
      </w:r>
      <w:r w:rsidRPr="00D56990">
        <w:rPr>
          <w:b/>
          <w:sz w:val="24"/>
          <w:szCs w:val="24"/>
        </w:rPr>
        <w:t>10 или более баллов</w:t>
      </w:r>
      <w:r w:rsidRPr="00D56990">
        <w:rPr>
          <w:sz w:val="24"/>
          <w:szCs w:val="24"/>
        </w:rPr>
        <w:t>.</w:t>
      </w:r>
    </w:p>
    <w:p w:rsidR="00CF31E9" w:rsidRPr="000D6D1F" w:rsidRDefault="00CF31E9" w:rsidP="00A3477F">
      <w:pPr>
        <w:ind w:firstLine="720"/>
        <w:rPr>
          <w:sz w:val="4"/>
        </w:rPr>
      </w:pPr>
    </w:p>
    <w:p w:rsidR="00CF31E9" w:rsidRDefault="00CF31E9" w:rsidP="00A3477F">
      <w:pPr>
        <w:spacing w:after="200"/>
        <w:rPr>
          <w:rFonts w:eastAsiaTheme="majorEastAsia"/>
          <w:b/>
          <w:bCs/>
          <w:sz w:val="26"/>
          <w:szCs w:val="26"/>
        </w:rPr>
      </w:pPr>
      <w:r>
        <w:rPr>
          <w:sz w:val="26"/>
          <w:szCs w:val="26"/>
        </w:rPr>
        <w:br w:type="page"/>
      </w:r>
    </w:p>
    <w:p w:rsidR="00C37DEA" w:rsidRPr="00BC7200" w:rsidRDefault="007024E7" w:rsidP="00A3477F">
      <w:pPr>
        <w:pStyle w:val="1"/>
        <w:jc w:val="center"/>
        <w:rPr>
          <w:rFonts w:ascii="Times New Roman" w:hAnsi="Times New Roman" w:cs="Times New Roman"/>
          <w:b w:val="0"/>
          <w:szCs w:val="26"/>
        </w:rPr>
      </w:pPr>
      <w:bookmarkStart w:id="45" w:name="_Toc26878820"/>
      <w:bookmarkStart w:id="46" w:name="_Toc26879501"/>
      <w:r w:rsidRPr="00BC7200">
        <w:rPr>
          <w:rFonts w:ascii="Times New Roman" w:hAnsi="Times New Roman" w:cs="Times New Roman"/>
          <w:color w:val="auto"/>
          <w:szCs w:val="26"/>
        </w:rPr>
        <w:lastRenderedPageBreak/>
        <w:t xml:space="preserve">Приложение </w:t>
      </w:r>
      <w:r w:rsidR="00BC7200" w:rsidRPr="00BC7200">
        <w:rPr>
          <w:rFonts w:ascii="Times New Roman" w:hAnsi="Times New Roman" w:cs="Times New Roman"/>
          <w:color w:val="auto"/>
          <w:szCs w:val="26"/>
        </w:rPr>
        <w:t>7</w:t>
      </w:r>
      <w:r w:rsidRPr="00BC7200">
        <w:rPr>
          <w:rFonts w:ascii="Times New Roman" w:hAnsi="Times New Roman" w:cs="Times New Roman"/>
          <w:color w:val="auto"/>
          <w:szCs w:val="26"/>
        </w:rPr>
        <w:t>. Списки участников итогового собеседования</w:t>
      </w:r>
      <w:bookmarkEnd w:id="45"/>
      <w:bookmarkEnd w:id="46"/>
    </w:p>
    <w:p w:rsidR="007024E7" w:rsidRPr="00BC7200" w:rsidRDefault="007024E7" w:rsidP="00A3477F">
      <w:pPr>
        <w:widowControl w:val="0"/>
        <w:jc w:val="center"/>
        <w:rPr>
          <w:b/>
          <w:sz w:val="26"/>
          <w:szCs w:val="26"/>
        </w:rPr>
      </w:pPr>
    </w:p>
    <w:tbl>
      <w:tblPr>
        <w:tblStyle w:val="ae"/>
        <w:tblW w:w="4874" w:type="pct"/>
        <w:tblLook w:val="04A0"/>
      </w:tblPr>
      <w:tblGrid>
        <w:gridCol w:w="1735"/>
        <w:gridCol w:w="1735"/>
        <w:gridCol w:w="1737"/>
        <w:gridCol w:w="1739"/>
        <w:gridCol w:w="1739"/>
        <w:gridCol w:w="1473"/>
      </w:tblGrid>
      <w:tr w:rsidR="007024E7" w:rsidRPr="00BC7200" w:rsidTr="00205D1A">
        <w:trPr>
          <w:trHeight w:val="808"/>
        </w:trPr>
        <w:tc>
          <w:tcPr>
            <w:tcW w:w="854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7024E7" w:rsidRPr="00BC7200" w:rsidRDefault="007024E7" w:rsidP="00A3477F">
            <w:pPr>
              <w:jc w:val="right"/>
              <w:rPr>
                <w:sz w:val="26"/>
                <w:szCs w:val="26"/>
              </w:rPr>
            </w:pPr>
            <w:r w:rsidRPr="00BC7200">
              <w:rPr>
                <w:sz w:val="26"/>
                <w:szCs w:val="26"/>
              </w:rPr>
              <w:t>Субъект РФ:</w:t>
            </w:r>
          </w:p>
        </w:tc>
        <w:tc>
          <w:tcPr>
            <w:tcW w:w="854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024E7" w:rsidRPr="00BC7200" w:rsidRDefault="007024E7" w:rsidP="00A3477F">
            <w:pPr>
              <w:jc w:val="right"/>
              <w:rPr>
                <w:sz w:val="26"/>
                <w:szCs w:val="26"/>
              </w:rPr>
            </w:pPr>
          </w:p>
        </w:tc>
        <w:tc>
          <w:tcPr>
            <w:tcW w:w="855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024E7" w:rsidRPr="00BC7200" w:rsidRDefault="007024E7" w:rsidP="00A3477F">
            <w:pPr>
              <w:jc w:val="right"/>
              <w:rPr>
                <w:sz w:val="26"/>
                <w:szCs w:val="26"/>
              </w:rPr>
            </w:pPr>
            <w:r w:rsidRPr="00BC7200">
              <w:rPr>
                <w:sz w:val="26"/>
                <w:szCs w:val="26"/>
              </w:rPr>
              <w:t>Код МСУ</w:t>
            </w:r>
          </w:p>
        </w:tc>
        <w:tc>
          <w:tcPr>
            <w:tcW w:w="856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024E7" w:rsidRPr="00BC7200" w:rsidRDefault="007024E7" w:rsidP="00A3477F">
            <w:pPr>
              <w:jc w:val="right"/>
              <w:rPr>
                <w:sz w:val="26"/>
                <w:szCs w:val="26"/>
              </w:rPr>
            </w:pPr>
          </w:p>
        </w:tc>
        <w:tc>
          <w:tcPr>
            <w:tcW w:w="856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024E7" w:rsidRPr="00BC7200" w:rsidRDefault="007024E7" w:rsidP="00A3477F">
            <w:pPr>
              <w:jc w:val="right"/>
              <w:rPr>
                <w:sz w:val="26"/>
                <w:szCs w:val="26"/>
              </w:rPr>
            </w:pPr>
            <w:r w:rsidRPr="00BC7200">
              <w:rPr>
                <w:sz w:val="26"/>
                <w:szCs w:val="26"/>
              </w:rPr>
              <w:t>Код ОО</w:t>
            </w:r>
          </w:p>
        </w:tc>
        <w:tc>
          <w:tcPr>
            <w:tcW w:w="726" w:type="pct"/>
            <w:tcBorders>
              <w:left w:val="single" w:sz="4" w:space="0" w:color="auto"/>
            </w:tcBorders>
            <w:vAlign w:val="center"/>
          </w:tcPr>
          <w:p w:rsidR="007024E7" w:rsidRPr="00BC7200" w:rsidRDefault="007024E7" w:rsidP="00A3477F">
            <w:pPr>
              <w:jc w:val="right"/>
              <w:rPr>
                <w:sz w:val="26"/>
                <w:szCs w:val="26"/>
              </w:rPr>
            </w:pPr>
          </w:p>
        </w:tc>
      </w:tr>
    </w:tbl>
    <w:p w:rsidR="00205D1A" w:rsidRPr="00BC7200" w:rsidRDefault="00205D1A" w:rsidP="001F4190">
      <w:pPr>
        <w:rPr>
          <w:rFonts w:eastAsia="Times New Roman"/>
          <w:sz w:val="26"/>
          <w:szCs w:val="26"/>
        </w:rPr>
      </w:pPr>
    </w:p>
    <w:p w:rsidR="007024E7" w:rsidRPr="00BC7200" w:rsidRDefault="005A1F64" w:rsidP="00A3477F">
      <w:pPr>
        <w:rPr>
          <w:rFonts w:eastAsia="Times New Roman"/>
          <w:sz w:val="26"/>
          <w:szCs w:val="26"/>
        </w:rPr>
      </w:pPr>
      <w:r w:rsidRPr="00BC7200">
        <w:rPr>
          <w:rFonts w:eastAsia="Times New Roman"/>
          <w:sz w:val="26"/>
          <w:szCs w:val="26"/>
        </w:rPr>
        <w:t>Итоговое собеседование по русскому языку</w:t>
      </w:r>
      <w:r w:rsidR="007024E7" w:rsidRPr="00BC7200">
        <w:rPr>
          <w:rFonts w:eastAsia="Times New Roman"/>
          <w:sz w:val="26"/>
          <w:szCs w:val="26"/>
        </w:rPr>
        <w:t xml:space="preserve">     Дата  _______________</w:t>
      </w:r>
    </w:p>
    <w:p w:rsidR="007024E7" w:rsidRPr="00BC7200" w:rsidRDefault="007024E7" w:rsidP="00A3477F">
      <w:pPr>
        <w:rPr>
          <w:sz w:val="26"/>
          <w:szCs w:val="26"/>
        </w:rPr>
      </w:pPr>
    </w:p>
    <w:tbl>
      <w:tblPr>
        <w:tblStyle w:val="ae"/>
        <w:tblW w:w="0" w:type="auto"/>
        <w:tblLook w:val="04A0"/>
      </w:tblPr>
      <w:tblGrid>
        <w:gridCol w:w="930"/>
        <w:gridCol w:w="7116"/>
        <w:gridCol w:w="2127"/>
      </w:tblGrid>
      <w:tr w:rsidR="007024E7" w:rsidRPr="00BC7200" w:rsidTr="007024E7">
        <w:tc>
          <w:tcPr>
            <w:tcW w:w="930" w:type="dxa"/>
            <w:shd w:val="clear" w:color="auto" w:fill="D9D9D9" w:themeFill="background1" w:themeFillShade="D9"/>
          </w:tcPr>
          <w:p w:rsidR="007024E7" w:rsidRPr="00BC7200" w:rsidRDefault="007024E7" w:rsidP="00A3477F">
            <w:pPr>
              <w:jc w:val="center"/>
              <w:rPr>
                <w:b/>
                <w:sz w:val="26"/>
                <w:szCs w:val="26"/>
              </w:rPr>
            </w:pPr>
            <w:r w:rsidRPr="00BC7200">
              <w:rPr>
                <w:b/>
                <w:sz w:val="26"/>
                <w:szCs w:val="26"/>
              </w:rPr>
              <w:t>№ п.п.</w:t>
            </w:r>
          </w:p>
        </w:tc>
        <w:tc>
          <w:tcPr>
            <w:tcW w:w="7116" w:type="dxa"/>
            <w:shd w:val="clear" w:color="auto" w:fill="D9D9D9" w:themeFill="background1" w:themeFillShade="D9"/>
          </w:tcPr>
          <w:p w:rsidR="007024E7" w:rsidRPr="00BC7200" w:rsidRDefault="007024E7" w:rsidP="00A3477F">
            <w:pPr>
              <w:jc w:val="center"/>
              <w:rPr>
                <w:b/>
                <w:sz w:val="26"/>
                <w:szCs w:val="26"/>
              </w:rPr>
            </w:pPr>
            <w:r w:rsidRPr="00BC7200">
              <w:rPr>
                <w:b/>
                <w:sz w:val="26"/>
                <w:szCs w:val="26"/>
              </w:rPr>
              <w:t>ФИО участника</w:t>
            </w:r>
          </w:p>
        </w:tc>
        <w:tc>
          <w:tcPr>
            <w:tcW w:w="2127" w:type="dxa"/>
            <w:shd w:val="clear" w:color="auto" w:fill="D9D9D9" w:themeFill="background1" w:themeFillShade="D9"/>
          </w:tcPr>
          <w:p w:rsidR="007024E7" w:rsidRPr="00BC7200" w:rsidRDefault="007024E7" w:rsidP="00A3477F">
            <w:pPr>
              <w:jc w:val="center"/>
              <w:rPr>
                <w:b/>
                <w:sz w:val="26"/>
                <w:szCs w:val="26"/>
              </w:rPr>
            </w:pPr>
            <w:r w:rsidRPr="00BC7200">
              <w:rPr>
                <w:b/>
                <w:sz w:val="26"/>
                <w:szCs w:val="26"/>
              </w:rPr>
              <w:t xml:space="preserve">Номер </w:t>
            </w:r>
            <w:r w:rsidR="000139B4">
              <w:rPr>
                <w:b/>
                <w:sz w:val="26"/>
                <w:szCs w:val="26"/>
              </w:rPr>
              <w:t>а</w:t>
            </w:r>
            <w:r w:rsidR="00521BC7">
              <w:rPr>
                <w:b/>
                <w:sz w:val="26"/>
                <w:szCs w:val="26"/>
              </w:rPr>
              <w:t>у</w:t>
            </w:r>
            <w:r w:rsidR="000139B4">
              <w:rPr>
                <w:b/>
                <w:sz w:val="26"/>
                <w:szCs w:val="26"/>
              </w:rPr>
              <w:t>дитории</w:t>
            </w:r>
            <w:r w:rsidRPr="00BC7200">
              <w:rPr>
                <w:b/>
                <w:sz w:val="26"/>
                <w:szCs w:val="26"/>
              </w:rPr>
              <w:t>/</w:t>
            </w:r>
          </w:p>
          <w:p w:rsidR="007024E7" w:rsidRPr="00BC7200" w:rsidRDefault="007024E7" w:rsidP="00A3477F">
            <w:pPr>
              <w:jc w:val="center"/>
              <w:rPr>
                <w:b/>
                <w:sz w:val="26"/>
                <w:szCs w:val="26"/>
              </w:rPr>
            </w:pPr>
            <w:r w:rsidRPr="00BC7200">
              <w:rPr>
                <w:b/>
                <w:sz w:val="26"/>
                <w:szCs w:val="26"/>
              </w:rPr>
              <w:t>отметка о неявке</w:t>
            </w:r>
          </w:p>
        </w:tc>
      </w:tr>
      <w:tr w:rsidR="007024E7" w:rsidRPr="00BC7200" w:rsidTr="007024E7">
        <w:tc>
          <w:tcPr>
            <w:tcW w:w="930" w:type="dxa"/>
          </w:tcPr>
          <w:p w:rsidR="007024E7" w:rsidRPr="00BC7200" w:rsidRDefault="007024E7" w:rsidP="001F4190">
            <w:pPr>
              <w:rPr>
                <w:sz w:val="26"/>
                <w:szCs w:val="26"/>
              </w:rPr>
            </w:pPr>
          </w:p>
        </w:tc>
        <w:tc>
          <w:tcPr>
            <w:tcW w:w="7116" w:type="dxa"/>
          </w:tcPr>
          <w:p w:rsidR="007024E7" w:rsidRPr="00BC7200" w:rsidRDefault="007024E7" w:rsidP="00A3477F">
            <w:pPr>
              <w:rPr>
                <w:sz w:val="26"/>
                <w:szCs w:val="26"/>
              </w:rPr>
            </w:pPr>
          </w:p>
        </w:tc>
        <w:tc>
          <w:tcPr>
            <w:tcW w:w="2127" w:type="dxa"/>
          </w:tcPr>
          <w:p w:rsidR="007024E7" w:rsidRPr="00BC7200" w:rsidRDefault="007024E7" w:rsidP="00A3477F">
            <w:pPr>
              <w:rPr>
                <w:sz w:val="26"/>
                <w:szCs w:val="26"/>
              </w:rPr>
            </w:pPr>
          </w:p>
        </w:tc>
      </w:tr>
      <w:tr w:rsidR="007024E7" w:rsidRPr="00BC7200" w:rsidTr="007024E7">
        <w:tc>
          <w:tcPr>
            <w:tcW w:w="930" w:type="dxa"/>
          </w:tcPr>
          <w:p w:rsidR="007024E7" w:rsidRPr="00BC7200" w:rsidRDefault="007024E7" w:rsidP="001F4190">
            <w:pPr>
              <w:rPr>
                <w:sz w:val="26"/>
                <w:szCs w:val="26"/>
              </w:rPr>
            </w:pPr>
          </w:p>
        </w:tc>
        <w:tc>
          <w:tcPr>
            <w:tcW w:w="7116" w:type="dxa"/>
          </w:tcPr>
          <w:p w:rsidR="007024E7" w:rsidRPr="00BC7200" w:rsidRDefault="007024E7" w:rsidP="00A3477F">
            <w:pPr>
              <w:rPr>
                <w:sz w:val="26"/>
                <w:szCs w:val="26"/>
              </w:rPr>
            </w:pPr>
          </w:p>
        </w:tc>
        <w:tc>
          <w:tcPr>
            <w:tcW w:w="2127" w:type="dxa"/>
          </w:tcPr>
          <w:p w:rsidR="007024E7" w:rsidRPr="00BC7200" w:rsidRDefault="007024E7" w:rsidP="00A3477F">
            <w:pPr>
              <w:rPr>
                <w:sz w:val="26"/>
                <w:szCs w:val="26"/>
              </w:rPr>
            </w:pPr>
          </w:p>
        </w:tc>
      </w:tr>
      <w:tr w:rsidR="007024E7" w:rsidRPr="00BC7200" w:rsidTr="007024E7">
        <w:tc>
          <w:tcPr>
            <w:tcW w:w="930" w:type="dxa"/>
          </w:tcPr>
          <w:p w:rsidR="007024E7" w:rsidRPr="00BC7200" w:rsidRDefault="007024E7" w:rsidP="001F4190">
            <w:pPr>
              <w:rPr>
                <w:sz w:val="26"/>
                <w:szCs w:val="26"/>
              </w:rPr>
            </w:pPr>
          </w:p>
        </w:tc>
        <w:tc>
          <w:tcPr>
            <w:tcW w:w="7116" w:type="dxa"/>
          </w:tcPr>
          <w:p w:rsidR="007024E7" w:rsidRPr="00BC7200" w:rsidRDefault="007024E7" w:rsidP="00A3477F">
            <w:pPr>
              <w:rPr>
                <w:sz w:val="26"/>
                <w:szCs w:val="26"/>
              </w:rPr>
            </w:pPr>
          </w:p>
        </w:tc>
        <w:tc>
          <w:tcPr>
            <w:tcW w:w="2127" w:type="dxa"/>
          </w:tcPr>
          <w:p w:rsidR="007024E7" w:rsidRPr="00BC7200" w:rsidRDefault="007024E7" w:rsidP="00A3477F">
            <w:pPr>
              <w:rPr>
                <w:sz w:val="26"/>
                <w:szCs w:val="26"/>
              </w:rPr>
            </w:pPr>
          </w:p>
        </w:tc>
      </w:tr>
      <w:tr w:rsidR="007024E7" w:rsidRPr="00BC7200" w:rsidTr="007024E7">
        <w:tc>
          <w:tcPr>
            <w:tcW w:w="930" w:type="dxa"/>
          </w:tcPr>
          <w:p w:rsidR="007024E7" w:rsidRPr="00BC7200" w:rsidRDefault="007024E7" w:rsidP="001F4190">
            <w:pPr>
              <w:rPr>
                <w:sz w:val="26"/>
                <w:szCs w:val="26"/>
              </w:rPr>
            </w:pPr>
          </w:p>
        </w:tc>
        <w:tc>
          <w:tcPr>
            <w:tcW w:w="7116" w:type="dxa"/>
          </w:tcPr>
          <w:p w:rsidR="007024E7" w:rsidRPr="00BC7200" w:rsidRDefault="007024E7" w:rsidP="00A3477F">
            <w:pPr>
              <w:rPr>
                <w:sz w:val="26"/>
                <w:szCs w:val="26"/>
              </w:rPr>
            </w:pPr>
          </w:p>
        </w:tc>
        <w:tc>
          <w:tcPr>
            <w:tcW w:w="2127" w:type="dxa"/>
          </w:tcPr>
          <w:p w:rsidR="007024E7" w:rsidRPr="00BC7200" w:rsidRDefault="007024E7" w:rsidP="00A3477F">
            <w:pPr>
              <w:rPr>
                <w:sz w:val="26"/>
                <w:szCs w:val="26"/>
              </w:rPr>
            </w:pPr>
          </w:p>
        </w:tc>
      </w:tr>
      <w:tr w:rsidR="007024E7" w:rsidRPr="00BC7200" w:rsidTr="007024E7">
        <w:tc>
          <w:tcPr>
            <w:tcW w:w="930" w:type="dxa"/>
          </w:tcPr>
          <w:p w:rsidR="007024E7" w:rsidRPr="00BC7200" w:rsidRDefault="007024E7" w:rsidP="001F4190">
            <w:pPr>
              <w:rPr>
                <w:sz w:val="26"/>
                <w:szCs w:val="26"/>
              </w:rPr>
            </w:pPr>
          </w:p>
        </w:tc>
        <w:tc>
          <w:tcPr>
            <w:tcW w:w="7116" w:type="dxa"/>
          </w:tcPr>
          <w:p w:rsidR="007024E7" w:rsidRPr="00BC7200" w:rsidRDefault="007024E7" w:rsidP="00A3477F">
            <w:pPr>
              <w:rPr>
                <w:sz w:val="26"/>
                <w:szCs w:val="26"/>
              </w:rPr>
            </w:pPr>
          </w:p>
        </w:tc>
        <w:tc>
          <w:tcPr>
            <w:tcW w:w="2127" w:type="dxa"/>
          </w:tcPr>
          <w:p w:rsidR="007024E7" w:rsidRPr="00BC7200" w:rsidRDefault="007024E7" w:rsidP="00A3477F">
            <w:pPr>
              <w:rPr>
                <w:sz w:val="26"/>
                <w:szCs w:val="26"/>
              </w:rPr>
            </w:pPr>
          </w:p>
        </w:tc>
      </w:tr>
      <w:tr w:rsidR="007024E7" w:rsidRPr="00BC7200" w:rsidTr="007024E7">
        <w:tc>
          <w:tcPr>
            <w:tcW w:w="930" w:type="dxa"/>
          </w:tcPr>
          <w:p w:rsidR="007024E7" w:rsidRPr="00BC7200" w:rsidRDefault="007024E7" w:rsidP="001F4190">
            <w:pPr>
              <w:rPr>
                <w:sz w:val="26"/>
                <w:szCs w:val="26"/>
              </w:rPr>
            </w:pPr>
          </w:p>
        </w:tc>
        <w:tc>
          <w:tcPr>
            <w:tcW w:w="7116" w:type="dxa"/>
          </w:tcPr>
          <w:p w:rsidR="007024E7" w:rsidRPr="00BC7200" w:rsidRDefault="007024E7" w:rsidP="00A3477F">
            <w:pPr>
              <w:rPr>
                <w:sz w:val="26"/>
                <w:szCs w:val="26"/>
              </w:rPr>
            </w:pPr>
          </w:p>
        </w:tc>
        <w:tc>
          <w:tcPr>
            <w:tcW w:w="2127" w:type="dxa"/>
          </w:tcPr>
          <w:p w:rsidR="007024E7" w:rsidRPr="00BC7200" w:rsidRDefault="007024E7" w:rsidP="00A3477F">
            <w:pPr>
              <w:rPr>
                <w:sz w:val="26"/>
                <w:szCs w:val="26"/>
              </w:rPr>
            </w:pPr>
          </w:p>
        </w:tc>
      </w:tr>
      <w:tr w:rsidR="007024E7" w:rsidRPr="00BC7200" w:rsidTr="007024E7">
        <w:tc>
          <w:tcPr>
            <w:tcW w:w="930" w:type="dxa"/>
          </w:tcPr>
          <w:p w:rsidR="007024E7" w:rsidRPr="00BC7200" w:rsidRDefault="007024E7" w:rsidP="001F4190">
            <w:pPr>
              <w:rPr>
                <w:sz w:val="26"/>
                <w:szCs w:val="26"/>
              </w:rPr>
            </w:pPr>
          </w:p>
        </w:tc>
        <w:tc>
          <w:tcPr>
            <w:tcW w:w="7116" w:type="dxa"/>
          </w:tcPr>
          <w:p w:rsidR="007024E7" w:rsidRPr="00BC7200" w:rsidRDefault="007024E7" w:rsidP="00A3477F">
            <w:pPr>
              <w:rPr>
                <w:sz w:val="26"/>
                <w:szCs w:val="26"/>
              </w:rPr>
            </w:pPr>
          </w:p>
        </w:tc>
        <w:tc>
          <w:tcPr>
            <w:tcW w:w="2127" w:type="dxa"/>
          </w:tcPr>
          <w:p w:rsidR="007024E7" w:rsidRPr="00BC7200" w:rsidRDefault="007024E7" w:rsidP="00A3477F">
            <w:pPr>
              <w:rPr>
                <w:sz w:val="26"/>
                <w:szCs w:val="26"/>
              </w:rPr>
            </w:pPr>
          </w:p>
        </w:tc>
      </w:tr>
      <w:tr w:rsidR="007024E7" w:rsidRPr="00BC7200" w:rsidTr="007024E7">
        <w:tc>
          <w:tcPr>
            <w:tcW w:w="930" w:type="dxa"/>
          </w:tcPr>
          <w:p w:rsidR="007024E7" w:rsidRPr="00BC7200" w:rsidRDefault="007024E7" w:rsidP="001F4190">
            <w:pPr>
              <w:rPr>
                <w:sz w:val="26"/>
                <w:szCs w:val="26"/>
              </w:rPr>
            </w:pPr>
          </w:p>
        </w:tc>
        <w:tc>
          <w:tcPr>
            <w:tcW w:w="7116" w:type="dxa"/>
          </w:tcPr>
          <w:p w:rsidR="007024E7" w:rsidRPr="00BC7200" w:rsidRDefault="007024E7" w:rsidP="00A3477F">
            <w:pPr>
              <w:rPr>
                <w:sz w:val="26"/>
                <w:szCs w:val="26"/>
              </w:rPr>
            </w:pPr>
          </w:p>
        </w:tc>
        <w:tc>
          <w:tcPr>
            <w:tcW w:w="2127" w:type="dxa"/>
          </w:tcPr>
          <w:p w:rsidR="007024E7" w:rsidRPr="00BC7200" w:rsidRDefault="007024E7" w:rsidP="00A3477F">
            <w:pPr>
              <w:rPr>
                <w:sz w:val="26"/>
                <w:szCs w:val="26"/>
              </w:rPr>
            </w:pPr>
          </w:p>
        </w:tc>
      </w:tr>
      <w:tr w:rsidR="007024E7" w:rsidRPr="00BC7200" w:rsidTr="007024E7">
        <w:tc>
          <w:tcPr>
            <w:tcW w:w="930" w:type="dxa"/>
          </w:tcPr>
          <w:p w:rsidR="007024E7" w:rsidRPr="00BC7200" w:rsidRDefault="007024E7" w:rsidP="001F4190">
            <w:pPr>
              <w:rPr>
                <w:sz w:val="26"/>
                <w:szCs w:val="26"/>
              </w:rPr>
            </w:pPr>
          </w:p>
        </w:tc>
        <w:tc>
          <w:tcPr>
            <w:tcW w:w="7116" w:type="dxa"/>
          </w:tcPr>
          <w:p w:rsidR="007024E7" w:rsidRPr="00BC7200" w:rsidRDefault="007024E7" w:rsidP="00A3477F">
            <w:pPr>
              <w:rPr>
                <w:sz w:val="26"/>
                <w:szCs w:val="26"/>
              </w:rPr>
            </w:pPr>
          </w:p>
        </w:tc>
        <w:tc>
          <w:tcPr>
            <w:tcW w:w="2127" w:type="dxa"/>
          </w:tcPr>
          <w:p w:rsidR="007024E7" w:rsidRPr="00BC7200" w:rsidRDefault="007024E7" w:rsidP="00A3477F">
            <w:pPr>
              <w:rPr>
                <w:sz w:val="26"/>
                <w:szCs w:val="26"/>
              </w:rPr>
            </w:pPr>
          </w:p>
        </w:tc>
      </w:tr>
      <w:tr w:rsidR="007024E7" w:rsidRPr="00BC7200" w:rsidTr="007024E7">
        <w:tc>
          <w:tcPr>
            <w:tcW w:w="930" w:type="dxa"/>
          </w:tcPr>
          <w:p w:rsidR="007024E7" w:rsidRPr="00BC7200" w:rsidRDefault="007024E7" w:rsidP="001F4190">
            <w:pPr>
              <w:rPr>
                <w:sz w:val="26"/>
                <w:szCs w:val="26"/>
              </w:rPr>
            </w:pPr>
          </w:p>
        </w:tc>
        <w:tc>
          <w:tcPr>
            <w:tcW w:w="7116" w:type="dxa"/>
          </w:tcPr>
          <w:p w:rsidR="007024E7" w:rsidRPr="00BC7200" w:rsidRDefault="007024E7" w:rsidP="00A3477F">
            <w:pPr>
              <w:rPr>
                <w:sz w:val="26"/>
                <w:szCs w:val="26"/>
              </w:rPr>
            </w:pPr>
          </w:p>
        </w:tc>
        <w:tc>
          <w:tcPr>
            <w:tcW w:w="2127" w:type="dxa"/>
          </w:tcPr>
          <w:p w:rsidR="007024E7" w:rsidRPr="00BC7200" w:rsidRDefault="007024E7" w:rsidP="00A3477F">
            <w:pPr>
              <w:rPr>
                <w:sz w:val="26"/>
                <w:szCs w:val="26"/>
              </w:rPr>
            </w:pPr>
          </w:p>
        </w:tc>
      </w:tr>
      <w:tr w:rsidR="007024E7" w:rsidRPr="00BC7200" w:rsidTr="007024E7">
        <w:tc>
          <w:tcPr>
            <w:tcW w:w="930" w:type="dxa"/>
          </w:tcPr>
          <w:p w:rsidR="007024E7" w:rsidRPr="00BC7200" w:rsidRDefault="007024E7" w:rsidP="001F4190">
            <w:pPr>
              <w:rPr>
                <w:sz w:val="26"/>
                <w:szCs w:val="26"/>
              </w:rPr>
            </w:pPr>
          </w:p>
        </w:tc>
        <w:tc>
          <w:tcPr>
            <w:tcW w:w="7116" w:type="dxa"/>
          </w:tcPr>
          <w:p w:rsidR="007024E7" w:rsidRPr="00BC7200" w:rsidRDefault="007024E7" w:rsidP="00A3477F">
            <w:pPr>
              <w:rPr>
                <w:sz w:val="26"/>
                <w:szCs w:val="26"/>
              </w:rPr>
            </w:pPr>
          </w:p>
        </w:tc>
        <w:tc>
          <w:tcPr>
            <w:tcW w:w="2127" w:type="dxa"/>
          </w:tcPr>
          <w:p w:rsidR="007024E7" w:rsidRPr="00BC7200" w:rsidRDefault="007024E7" w:rsidP="00A3477F">
            <w:pPr>
              <w:rPr>
                <w:sz w:val="26"/>
                <w:szCs w:val="26"/>
              </w:rPr>
            </w:pPr>
          </w:p>
        </w:tc>
      </w:tr>
      <w:tr w:rsidR="007024E7" w:rsidRPr="00BC7200" w:rsidTr="007024E7">
        <w:tc>
          <w:tcPr>
            <w:tcW w:w="930" w:type="dxa"/>
          </w:tcPr>
          <w:p w:rsidR="007024E7" w:rsidRPr="00BC7200" w:rsidRDefault="007024E7" w:rsidP="001F4190">
            <w:pPr>
              <w:rPr>
                <w:sz w:val="26"/>
                <w:szCs w:val="26"/>
              </w:rPr>
            </w:pPr>
          </w:p>
        </w:tc>
        <w:tc>
          <w:tcPr>
            <w:tcW w:w="7116" w:type="dxa"/>
          </w:tcPr>
          <w:p w:rsidR="007024E7" w:rsidRPr="00BC7200" w:rsidRDefault="007024E7" w:rsidP="00A3477F">
            <w:pPr>
              <w:rPr>
                <w:sz w:val="26"/>
                <w:szCs w:val="26"/>
              </w:rPr>
            </w:pPr>
          </w:p>
        </w:tc>
        <w:tc>
          <w:tcPr>
            <w:tcW w:w="2127" w:type="dxa"/>
          </w:tcPr>
          <w:p w:rsidR="007024E7" w:rsidRPr="00BC7200" w:rsidRDefault="007024E7" w:rsidP="00A3477F">
            <w:pPr>
              <w:rPr>
                <w:sz w:val="26"/>
                <w:szCs w:val="26"/>
              </w:rPr>
            </w:pPr>
          </w:p>
        </w:tc>
      </w:tr>
      <w:tr w:rsidR="007024E7" w:rsidRPr="00BC7200" w:rsidTr="007024E7">
        <w:tc>
          <w:tcPr>
            <w:tcW w:w="930" w:type="dxa"/>
          </w:tcPr>
          <w:p w:rsidR="007024E7" w:rsidRPr="00BC7200" w:rsidRDefault="007024E7" w:rsidP="001F4190">
            <w:pPr>
              <w:rPr>
                <w:sz w:val="26"/>
                <w:szCs w:val="26"/>
              </w:rPr>
            </w:pPr>
          </w:p>
        </w:tc>
        <w:tc>
          <w:tcPr>
            <w:tcW w:w="7116" w:type="dxa"/>
          </w:tcPr>
          <w:p w:rsidR="007024E7" w:rsidRPr="00BC7200" w:rsidRDefault="007024E7" w:rsidP="00A3477F">
            <w:pPr>
              <w:rPr>
                <w:sz w:val="26"/>
                <w:szCs w:val="26"/>
              </w:rPr>
            </w:pPr>
          </w:p>
        </w:tc>
        <w:tc>
          <w:tcPr>
            <w:tcW w:w="2127" w:type="dxa"/>
          </w:tcPr>
          <w:p w:rsidR="007024E7" w:rsidRPr="00BC7200" w:rsidRDefault="007024E7" w:rsidP="00A3477F">
            <w:pPr>
              <w:rPr>
                <w:sz w:val="26"/>
                <w:szCs w:val="26"/>
              </w:rPr>
            </w:pPr>
          </w:p>
        </w:tc>
      </w:tr>
      <w:tr w:rsidR="007024E7" w:rsidRPr="00BC7200" w:rsidTr="007024E7">
        <w:tc>
          <w:tcPr>
            <w:tcW w:w="930" w:type="dxa"/>
          </w:tcPr>
          <w:p w:rsidR="007024E7" w:rsidRPr="00BC7200" w:rsidRDefault="007024E7" w:rsidP="001F4190">
            <w:pPr>
              <w:rPr>
                <w:sz w:val="26"/>
                <w:szCs w:val="26"/>
              </w:rPr>
            </w:pPr>
          </w:p>
        </w:tc>
        <w:tc>
          <w:tcPr>
            <w:tcW w:w="7116" w:type="dxa"/>
          </w:tcPr>
          <w:p w:rsidR="007024E7" w:rsidRPr="00BC7200" w:rsidRDefault="007024E7" w:rsidP="00A3477F">
            <w:pPr>
              <w:rPr>
                <w:sz w:val="26"/>
                <w:szCs w:val="26"/>
              </w:rPr>
            </w:pPr>
          </w:p>
        </w:tc>
        <w:tc>
          <w:tcPr>
            <w:tcW w:w="2127" w:type="dxa"/>
          </w:tcPr>
          <w:p w:rsidR="007024E7" w:rsidRPr="00BC7200" w:rsidRDefault="007024E7" w:rsidP="00A3477F">
            <w:pPr>
              <w:rPr>
                <w:sz w:val="26"/>
                <w:szCs w:val="26"/>
              </w:rPr>
            </w:pPr>
          </w:p>
        </w:tc>
      </w:tr>
      <w:tr w:rsidR="007024E7" w:rsidRPr="00BC7200" w:rsidTr="007024E7">
        <w:tc>
          <w:tcPr>
            <w:tcW w:w="930" w:type="dxa"/>
          </w:tcPr>
          <w:p w:rsidR="007024E7" w:rsidRPr="00BC7200" w:rsidRDefault="007024E7" w:rsidP="001F4190">
            <w:pPr>
              <w:rPr>
                <w:sz w:val="26"/>
                <w:szCs w:val="26"/>
              </w:rPr>
            </w:pPr>
          </w:p>
        </w:tc>
        <w:tc>
          <w:tcPr>
            <w:tcW w:w="7116" w:type="dxa"/>
          </w:tcPr>
          <w:p w:rsidR="007024E7" w:rsidRPr="00BC7200" w:rsidRDefault="007024E7" w:rsidP="00A3477F">
            <w:pPr>
              <w:rPr>
                <w:sz w:val="26"/>
                <w:szCs w:val="26"/>
              </w:rPr>
            </w:pPr>
          </w:p>
        </w:tc>
        <w:tc>
          <w:tcPr>
            <w:tcW w:w="2127" w:type="dxa"/>
          </w:tcPr>
          <w:p w:rsidR="007024E7" w:rsidRPr="00BC7200" w:rsidRDefault="007024E7" w:rsidP="00A3477F">
            <w:pPr>
              <w:rPr>
                <w:sz w:val="26"/>
                <w:szCs w:val="26"/>
              </w:rPr>
            </w:pPr>
          </w:p>
        </w:tc>
      </w:tr>
      <w:tr w:rsidR="007024E7" w:rsidRPr="00BC7200" w:rsidTr="007024E7">
        <w:tc>
          <w:tcPr>
            <w:tcW w:w="930" w:type="dxa"/>
          </w:tcPr>
          <w:p w:rsidR="007024E7" w:rsidRPr="00BC7200" w:rsidRDefault="007024E7" w:rsidP="001F4190">
            <w:pPr>
              <w:rPr>
                <w:sz w:val="26"/>
                <w:szCs w:val="26"/>
              </w:rPr>
            </w:pPr>
          </w:p>
        </w:tc>
        <w:tc>
          <w:tcPr>
            <w:tcW w:w="7116" w:type="dxa"/>
          </w:tcPr>
          <w:p w:rsidR="007024E7" w:rsidRPr="00BC7200" w:rsidRDefault="007024E7" w:rsidP="00A3477F">
            <w:pPr>
              <w:rPr>
                <w:sz w:val="26"/>
                <w:szCs w:val="26"/>
              </w:rPr>
            </w:pPr>
          </w:p>
        </w:tc>
        <w:tc>
          <w:tcPr>
            <w:tcW w:w="2127" w:type="dxa"/>
          </w:tcPr>
          <w:p w:rsidR="007024E7" w:rsidRPr="00BC7200" w:rsidRDefault="007024E7" w:rsidP="00A3477F">
            <w:pPr>
              <w:rPr>
                <w:sz w:val="26"/>
                <w:szCs w:val="26"/>
              </w:rPr>
            </w:pPr>
          </w:p>
        </w:tc>
      </w:tr>
      <w:tr w:rsidR="007024E7" w:rsidRPr="00BC7200" w:rsidTr="007024E7">
        <w:tc>
          <w:tcPr>
            <w:tcW w:w="930" w:type="dxa"/>
          </w:tcPr>
          <w:p w:rsidR="007024E7" w:rsidRPr="00BC7200" w:rsidRDefault="007024E7" w:rsidP="001F4190">
            <w:pPr>
              <w:rPr>
                <w:sz w:val="26"/>
                <w:szCs w:val="26"/>
              </w:rPr>
            </w:pPr>
          </w:p>
        </w:tc>
        <w:tc>
          <w:tcPr>
            <w:tcW w:w="7116" w:type="dxa"/>
          </w:tcPr>
          <w:p w:rsidR="007024E7" w:rsidRPr="00BC7200" w:rsidRDefault="007024E7" w:rsidP="00A3477F">
            <w:pPr>
              <w:rPr>
                <w:sz w:val="26"/>
                <w:szCs w:val="26"/>
              </w:rPr>
            </w:pPr>
          </w:p>
        </w:tc>
        <w:tc>
          <w:tcPr>
            <w:tcW w:w="2127" w:type="dxa"/>
          </w:tcPr>
          <w:p w:rsidR="007024E7" w:rsidRPr="00BC7200" w:rsidRDefault="007024E7" w:rsidP="00A3477F">
            <w:pPr>
              <w:rPr>
                <w:sz w:val="26"/>
                <w:szCs w:val="26"/>
              </w:rPr>
            </w:pPr>
          </w:p>
        </w:tc>
      </w:tr>
      <w:tr w:rsidR="007024E7" w:rsidRPr="00BC7200" w:rsidTr="007024E7">
        <w:tc>
          <w:tcPr>
            <w:tcW w:w="930" w:type="dxa"/>
          </w:tcPr>
          <w:p w:rsidR="007024E7" w:rsidRPr="00BC7200" w:rsidRDefault="007024E7" w:rsidP="001F4190">
            <w:pPr>
              <w:rPr>
                <w:sz w:val="26"/>
                <w:szCs w:val="26"/>
              </w:rPr>
            </w:pPr>
          </w:p>
        </w:tc>
        <w:tc>
          <w:tcPr>
            <w:tcW w:w="7116" w:type="dxa"/>
          </w:tcPr>
          <w:p w:rsidR="007024E7" w:rsidRPr="00BC7200" w:rsidRDefault="007024E7" w:rsidP="00A3477F">
            <w:pPr>
              <w:rPr>
                <w:sz w:val="26"/>
                <w:szCs w:val="26"/>
              </w:rPr>
            </w:pPr>
          </w:p>
        </w:tc>
        <w:tc>
          <w:tcPr>
            <w:tcW w:w="2127" w:type="dxa"/>
          </w:tcPr>
          <w:p w:rsidR="007024E7" w:rsidRPr="00BC7200" w:rsidRDefault="007024E7" w:rsidP="00A3477F">
            <w:pPr>
              <w:rPr>
                <w:sz w:val="26"/>
                <w:szCs w:val="26"/>
              </w:rPr>
            </w:pPr>
          </w:p>
        </w:tc>
      </w:tr>
    </w:tbl>
    <w:p w:rsidR="007F49B4" w:rsidRDefault="007F49B4" w:rsidP="007F49B4">
      <w:pPr>
        <w:pStyle w:val="1"/>
        <w:spacing w:before="0"/>
        <w:rPr>
          <w:rFonts w:ascii="Times New Roman" w:hAnsi="Times New Roman" w:cs="Times New Roman"/>
          <w:color w:val="auto"/>
          <w:szCs w:val="26"/>
        </w:rPr>
        <w:sectPr w:rsidR="007F49B4" w:rsidSect="00F10892">
          <w:pgSz w:w="11906" w:h="16838" w:code="9"/>
          <w:pgMar w:top="1134" w:right="567" w:bottom="1134" w:left="1134" w:header="454" w:footer="454" w:gutter="0"/>
          <w:pgNumType w:start="3" w:chapStyle="1"/>
          <w:cols w:space="708"/>
          <w:docGrid w:linePitch="360"/>
        </w:sectPr>
      </w:pPr>
    </w:p>
    <w:p w:rsidR="002B6CB6" w:rsidRPr="00F10892" w:rsidRDefault="007024E7" w:rsidP="00F10892">
      <w:pPr>
        <w:pStyle w:val="1"/>
        <w:spacing w:line="276" w:lineRule="auto"/>
        <w:jc w:val="center"/>
        <w:rPr>
          <w:rFonts w:ascii="Times New Roman" w:hAnsi="Times New Roman" w:cs="Times New Roman"/>
        </w:rPr>
      </w:pPr>
      <w:bookmarkStart w:id="47" w:name="_Toc26879502"/>
      <w:r w:rsidRPr="00F10892">
        <w:rPr>
          <w:rFonts w:ascii="Times New Roman" w:hAnsi="Times New Roman" w:cs="Times New Roman"/>
          <w:color w:val="auto"/>
        </w:rPr>
        <w:lastRenderedPageBreak/>
        <w:t xml:space="preserve">Приложение </w:t>
      </w:r>
      <w:r w:rsidR="00BC7200" w:rsidRPr="00F10892">
        <w:rPr>
          <w:rFonts w:ascii="Times New Roman" w:hAnsi="Times New Roman" w:cs="Times New Roman"/>
          <w:color w:val="auto"/>
        </w:rPr>
        <w:t>8</w:t>
      </w:r>
      <w:r w:rsidRPr="00F10892">
        <w:rPr>
          <w:rFonts w:ascii="Times New Roman" w:hAnsi="Times New Roman" w:cs="Times New Roman"/>
          <w:color w:val="auto"/>
        </w:rPr>
        <w:t xml:space="preserve">. </w:t>
      </w:r>
      <w:r w:rsidR="002B6CB6" w:rsidRPr="00F10892">
        <w:rPr>
          <w:rFonts w:ascii="Times New Roman" w:eastAsia="Times New Roman" w:hAnsi="Times New Roman" w:cs="Times New Roman"/>
          <w:color w:val="auto"/>
        </w:rPr>
        <w:t>Ведомость учета проведения итогового собеседования в аудитории</w:t>
      </w:r>
      <w:bookmarkEnd w:id="47"/>
    </w:p>
    <w:p w:rsidR="007F49B4" w:rsidRPr="002B6CB6" w:rsidRDefault="007F49B4" w:rsidP="00F10892">
      <w:pPr>
        <w:spacing w:after="120" w:line="276" w:lineRule="auto"/>
        <w:jc w:val="center"/>
        <w:rPr>
          <w:rFonts w:eastAsia="Times New Roman"/>
          <w:b/>
          <w:color w:val="000000"/>
          <w:sz w:val="24"/>
          <w:szCs w:val="28"/>
        </w:rPr>
      </w:pPr>
      <w:r w:rsidRPr="002B6CB6">
        <w:rPr>
          <w:rFonts w:eastAsia="Times New Roman"/>
          <w:b/>
          <w:color w:val="000000"/>
          <w:sz w:val="24"/>
          <w:szCs w:val="28"/>
        </w:rPr>
        <w:t>ИС-02. Ведомость учета проведения итогового собеседования в аудитории</w:t>
      </w:r>
    </w:p>
    <w:p w:rsidR="007F49B4" w:rsidRPr="007F49B4" w:rsidRDefault="007F49B4" w:rsidP="002B6CB6">
      <w:pPr>
        <w:widowControl w:val="0"/>
        <w:spacing w:line="276" w:lineRule="auto"/>
        <w:jc w:val="both"/>
        <w:rPr>
          <w:sz w:val="24"/>
          <w:szCs w:val="24"/>
          <w:lang w:eastAsia="en-US"/>
        </w:rPr>
      </w:pPr>
    </w:p>
    <w:tbl>
      <w:tblPr>
        <w:tblStyle w:val="ae"/>
        <w:tblW w:w="5018" w:type="pct"/>
        <w:tblLook w:val="04A0"/>
      </w:tblPr>
      <w:tblGrid>
        <w:gridCol w:w="1823"/>
        <w:gridCol w:w="1823"/>
        <w:gridCol w:w="1822"/>
        <w:gridCol w:w="1825"/>
        <w:gridCol w:w="1825"/>
        <w:gridCol w:w="1822"/>
        <w:gridCol w:w="2077"/>
        <w:gridCol w:w="1822"/>
      </w:tblGrid>
      <w:tr w:rsidR="007F49B4" w:rsidRPr="007F49B4" w:rsidTr="007F49B4">
        <w:trPr>
          <w:trHeight w:val="70"/>
        </w:trPr>
        <w:tc>
          <w:tcPr>
            <w:tcW w:w="614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7F49B4" w:rsidRPr="007F49B4" w:rsidRDefault="007F49B4" w:rsidP="007F49B4">
            <w:pPr>
              <w:spacing w:after="120"/>
              <w:jc w:val="right"/>
              <w:rPr>
                <w:szCs w:val="24"/>
              </w:rPr>
            </w:pPr>
            <w:r w:rsidRPr="007F49B4">
              <w:rPr>
                <w:szCs w:val="24"/>
              </w:rPr>
              <w:t>Субъект РФ:</w:t>
            </w:r>
          </w:p>
        </w:tc>
        <w:tc>
          <w:tcPr>
            <w:tcW w:w="614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F49B4" w:rsidRPr="007F49B4" w:rsidRDefault="007F49B4" w:rsidP="007F49B4">
            <w:pPr>
              <w:spacing w:after="120"/>
              <w:jc w:val="right"/>
              <w:rPr>
                <w:szCs w:val="24"/>
              </w:rPr>
            </w:pPr>
          </w:p>
        </w:tc>
        <w:tc>
          <w:tcPr>
            <w:tcW w:w="61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F49B4" w:rsidRPr="007F49B4" w:rsidRDefault="007F49B4" w:rsidP="007F49B4">
            <w:pPr>
              <w:spacing w:after="120"/>
              <w:jc w:val="right"/>
              <w:rPr>
                <w:szCs w:val="24"/>
              </w:rPr>
            </w:pPr>
            <w:r w:rsidRPr="007F49B4">
              <w:rPr>
                <w:szCs w:val="24"/>
              </w:rPr>
              <w:t>Код МСУ</w:t>
            </w:r>
          </w:p>
        </w:tc>
        <w:tc>
          <w:tcPr>
            <w:tcW w:w="615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F49B4" w:rsidRPr="007F49B4" w:rsidRDefault="007F49B4" w:rsidP="007F49B4">
            <w:pPr>
              <w:spacing w:after="120"/>
              <w:jc w:val="right"/>
              <w:rPr>
                <w:szCs w:val="24"/>
              </w:rPr>
            </w:pPr>
          </w:p>
        </w:tc>
        <w:tc>
          <w:tcPr>
            <w:tcW w:w="615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F49B4" w:rsidRPr="007F49B4" w:rsidRDefault="007F49B4" w:rsidP="007F49B4">
            <w:pPr>
              <w:spacing w:after="120"/>
              <w:jc w:val="right"/>
              <w:rPr>
                <w:szCs w:val="24"/>
              </w:rPr>
            </w:pPr>
            <w:r w:rsidRPr="007F49B4">
              <w:rPr>
                <w:szCs w:val="24"/>
              </w:rPr>
              <w:t>Код ОО</w:t>
            </w:r>
          </w:p>
        </w:tc>
        <w:tc>
          <w:tcPr>
            <w:tcW w:w="614" w:type="pct"/>
            <w:tcBorders>
              <w:left w:val="single" w:sz="4" w:space="0" w:color="auto"/>
            </w:tcBorders>
            <w:vAlign w:val="center"/>
          </w:tcPr>
          <w:p w:rsidR="007F49B4" w:rsidRPr="007F49B4" w:rsidRDefault="007F49B4" w:rsidP="007F49B4">
            <w:pPr>
              <w:spacing w:after="120"/>
              <w:jc w:val="right"/>
              <w:rPr>
                <w:szCs w:val="24"/>
              </w:rPr>
            </w:pPr>
          </w:p>
        </w:tc>
        <w:tc>
          <w:tcPr>
            <w:tcW w:w="70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F49B4" w:rsidRPr="007F49B4" w:rsidRDefault="007F49B4" w:rsidP="007F49B4">
            <w:pPr>
              <w:spacing w:after="120"/>
              <w:jc w:val="right"/>
              <w:rPr>
                <w:szCs w:val="24"/>
              </w:rPr>
            </w:pPr>
            <w:r w:rsidRPr="007F49B4">
              <w:rPr>
                <w:szCs w:val="24"/>
              </w:rPr>
              <w:t>Аудитория</w:t>
            </w:r>
          </w:p>
        </w:tc>
        <w:tc>
          <w:tcPr>
            <w:tcW w:w="614" w:type="pct"/>
            <w:tcBorders>
              <w:left w:val="single" w:sz="4" w:space="0" w:color="auto"/>
            </w:tcBorders>
          </w:tcPr>
          <w:p w:rsidR="007F49B4" w:rsidRPr="007F49B4" w:rsidRDefault="007F49B4" w:rsidP="007F49B4">
            <w:pPr>
              <w:spacing w:after="120"/>
              <w:jc w:val="right"/>
              <w:rPr>
                <w:szCs w:val="24"/>
              </w:rPr>
            </w:pPr>
          </w:p>
        </w:tc>
      </w:tr>
    </w:tbl>
    <w:p w:rsidR="007F49B4" w:rsidRPr="007F49B4" w:rsidRDefault="007F49B4" w:rsidP="007F49B4">
      <w:pPr>
        <w:jc w:val="both"/>
        <w:rPr>
          <w:rFonts w:eastAsia="Times New Roman"/>
          <w:sz w:val="24"/>
          <w:szCs w:val="24"/>
        </w:rPr>
      </w:pPr>
    </w:p>
    <w:p w:rsidR="007F49B4" w:rsidRPr="007F49B4" w:rsidRDefault="007F49B4" w:rsidP="007F49B4">
      <w:pPr>
        <w:jc w:val="both"/>
        <w:rPr>
          <w:rFonts w:eastAsia="Times New Roman"/>
          <w:sz w:val="24"/>
          <w:szCs w:val="24"/>
        </w:rPr>
      </w:pPr>
      <w:r w:rsidRPr="007F49B4">
        <w:rPr>
          <w:rFonts w:eastAsia="Times New Roman"/>
          <w:sz w:val="24"/>
          <w:szCs w:val="24"/>
        </w:rPr>
        <w:br/>
        <w:t>Предмет __________________________     Дата  _______________</w:t>
      </w:r>
    </w:p>
    <w:p w:rsidR="007F49B4" w:rsidRPr="007F49B4" w:rsidRDefault="007F49B4" w:rsidP="007F49B4">
      <w:pPr>
        <w:spacing w:after="120"/>
        <w:jc w:val="both"/>
        <w:rPr>
          <w:sz w:val="24"/>
          <w:szCs w:val="24"/>
          <w:lang w:eastAsia="en-US"/>
        </w:rPr>
      </w:pPr>
    </w:p>
    <w:tbl>
      <w:tblPr>
        <w:tblStyle w:val="ae"/>
        <w:tblW w:w="5000" w:type="pct"/>
        <w:tblLook w:val="04A0"/>
      </w:tblPr>
      <w:tblGrid>
        <w:gridCol w:w="876"/>
        <w:gridCol w:w="3294"/>
        <w:gridCol w:w="1558"/>
        <w:gridCol w:w="1449"/>
        <w:gridCol w:w="1094"/>
        <w:gridCol w:w="1195"/>
        <w:gridCol w:w="1650"/>
        <w:gridCol w:w="1807"/>
        <w:gridCol w:w="1863"/>
      </w:tblGrid>
      <w:tr w:rsidR="007F49B4" w:rsidRPr="007F49B4" w:rsidTr="007F49B4">
        <w:tc>
          <w:tcPr>
            <w:tcW w:w="296" w:type="pct"/>
            <w:shd w:val="clear" w:color="auto" w:fill="D9D9D9" w:themeFill="background1" w:themeFillShade="D9"/>
            <w:vAlign w:val="center"/>
          </w:tcPr>
          <w:p w:rsidR="007F49B4" w:rsidRPr="007F49B4" w:rsidRDefault="007F49B4" w:rsidP="007F49B4">
            <w:pPr>
              <w:spacing w:after="120"/>
              <w:jc w:val="center"/>
              <w:rPr>
                <w:sz w:val="16"/>
              </w:rPr>
            </w:pPr>
            <w:r w:rsidRPr="007F49B4">
              <w:rPr>
                <w:sz w:val="16"/>
              </w:rPr>
              <w:t>№ п.п.</w:t>
            </w:r>
          </w:p>
        </w:tc>
        <w:tc>
          <w:tcPr>
            <w:tcW w:w="1114" w:type="pct"/>
            <w:shd w:val="clear" w:color="auto" w:fill="D9D9D9" w:themeFill="background1" w:themeFillShade="D9"/>
            <w:vAlign w:val="center"/>
          </w:tcPr>
          <w:p w:rsidR="007F49B4" w:rsidRPr="007F49B4" w:rsidRDefault="007F49B4" w:rsidP="007F49B4">
            <w:pPr>
              <w:spacing w:after="120"/>
              <w:jc w:val="center"/>
              <w:rPr>
                <w:sz w:val="16"/>
              </w:rPr>
            </w:pPr>
            <w:r w:rsidRPr="007F49B4">
              <w:rPr>
                <w:sz w:val="16"/>
              </w:rPr>
              <w:t>ФИО участника</w:t>
            </w:r>
          </w:p>
        </w:tc>
        <w:tc>
          <w:tcPr>
            <w:tcW w:w="527" w:type="pct"/>
            <w:shd w:val="clear" w:color="auto" w:fill="D9D9D9" w:themeFill="background1" w:themeFillShade="D9"/>
            <w:vAlign w:val="center"/>
          </w:tcPr>
          <w:p w:rsidR="007F49B4" w:rsidRPr="007F49B4" w:rsidRDefault="007F49B4" w:rsidP="007F49B4">
            <w:pPr>
              <w:spacing w:after="120"/>
              <w:jc w:val="center"/>
              <w:rPr>
                <w:sz w:val="16"/>
              </w:rPr>
            </w:pPr>
            <w:r w:rsidRPr="007F49B4">
              <w:rPr>
                <w:sz w:val="16"/>
              </w:rPr>
              <w:t>Серия документа</w:t>
            </w:r>
          </w:p>
        </w:tc>
        <w:tc>
          <w:tcPr>
            <w:tcW w:w="490" w:type="pct"/>
            <w:shd w:val="clear" w:color="auto" w:fill="D9D9D9" w:themeFill="background1" w:themeFillShade="D9"/>
            <w:vAlign w:val="center"/>
          </w:tcPr>
          <w:p w:rsidR="007F49B4" w:rsidRPr="007F49B4" w:rsidRDefault="007F49B4" w:rsidP="007F49B4">
            <w:pPr>
              <w:spacing w:after="120"/>
              <w:jc w:val="center"/>
              <w:rPr>
                <w:sz w:val="16"/>
              </w:rPr>
            </w:pPr>
            <w:r w:rsidRPr="007F49B4">
              <w:rPr>
                <w:sz w:val="16"/>
              </w:rPr>
              <w:t>Номер документа</w:t>
            </w:r>
          </w:p>
        </w:tc>
        <w:tc>
          <w:tcPr>
            <w:tcW w:w="370" w:type="pct"/>
            <w:shd w:val="clear" w:color="auto" w:fill="D9D9D9" w:themeFill="background1" w:themeFillShade="D9"/>
            <w:vAlign w:val="center"/>
          </w:tcPr>
          <w:p w:rsidR="007F49B4" w:rsidRPr="007F49B4" w:rsidRDefault="007F49B4" w:rsidP="007F49B4">
            <w:pPr>
              <w:spacing w:after="120"/>
              <w:jc w:val="center"/>
              <w:rPr>
                <w:sz w:val="16"/>
              </w:rPr>
            </w:pPr>
            <w:r w:rsidRPr="007F49B4">
              <w:rPr>
                <w:sz w:val="16"/>
              </w:rPr>
              <w:t>Класс</w:t>
            </w:r>
          </w:p>
        </w:tc>
        <w:tc>
          <w:tcPr>
            <w:tcW w:w="404" w:type="pct"/>
            <w:shd w:val="clear" w:color="auto" w:fill="D9D9D9" w:themeFill="background1" w:themeFillShade="D9"/>
            <w:vAlign w:val="center"/>
          </w:tcPr>
          <w:p w:rsidR="007F49B4" w:rsidRPr="007F49B4" w:rsidRDefault="007F49B4" w:rsidP="007F49B4">
            <w:pPr>
              <w:jc w:val="center"/>
              <w:rPr>
                <w:sz w:val="16"/>
              </w:rPr>
            </w:pPr>
            <w:r w:rsidRPr="007F49B4">
              <w:rPr>
                <w:sz w:val="16"/>
              </w:rPr>
              <w:t>Время начала</w:t>
            </w:r>
          </w:p>
        </w:tc>
        <w:tc>
          <w:tcPr>
            <w:tcW w:w="558" w:type="pct"/>
            <w:shd w:val="clear" w:color="auto" w:fill="D9D9D9" w:themeFill="background1" w:themeFillShade="D9"/>
            <w:vAlign w:val="center"/>
          </w:tcPr>
          <w:p w:rsidR="007F49B4" w:rsidRPr="007F49B4" w:rsidRDefault="007F49B4" w:rsidP="007F49B4">
            <w:pPr>
              <w:jc w:val="center"/>
              <w:rPr>
                <w:sz w:val="16"/>
              </w:rPr>
            </w:pPr>
            <w:r w:rsidRPr="007F49B4">
              <w:rPr>
                <w:sz w:val="16"/>
              </w:rPr>
              <w:t>Время завершения</w:t>
            </w:r>
          </w:p>
        </w:tc>
        <w:tc>
          <w:tcPr>
            <w:tcW w:w="611" w:type="pct"/>
            <w:shd w:val="clear" w:color="auto" w:fill="D9D9D9" w:themeFill="background1" w:themeFillShade="D9"/>
            <w:vAlign w:val="center"/>
          </w:tcPr>
          <w:p w:rsidR="007F49B4" w:rsidRPr="007F49B4" w:rsidRDefault="007F49B4" w:rsidP="007F49B4">
            <w:pPr>
              <w:spacing w:after="120"/>
              <w:jc w:val="center"/>
              <w:rPr>
                <w:sz w:val="16"/>
              </w:rPr>
            </w:pPr>
            <w:r w:rsidRPr="007F49B4">
              <w:rPr>
                <w:sz w:val="16"/>
              </w:rPr>
              <w:t>Не завершил по объективным причинам</w:t>
            </w:r>
          </w:p>
        </w:tc>
        <w:tc>
          <w:tcPr>
            <w:tcW w:w="630" w:type="pct"/>
            <w:shd w:val="clear" w:color="auto" w:fill="D9D9D9" w:themeFill="background1" w:themeFillShade="D9"/>
            <w:vAlign w:val="center"/>
          </w:tcPr>
          <w:p w:rsidR="007F49B4" w:rsidRPr="007F49B4" w:rsidRDefault="007F49B4" w:rsidP="007F49B4">
            <w:pPr>
              <w:spacing w:after="120"/>
              <w:jc w:val="center"/>
              <w:rPr>
                <w:sz w:val="16"/>
              </w:rPr>
            </w:pPr>
            <w:r w:rsidRPr="007F49B4">
              <w:rPr>
                <w:sz w:val="16"/>
              </w:rPr>
              <w:t>Подпись участника</w:t>
            </w:r>
          </w:p>
        </w:tc>
      </w:tr>
      <w:tr w:rsidR="007F49B4" w:rsidRPr="007F49B4" w:rsidTr="007F49B4">
        <w:tc>
          <w:tcPr>
            <w:tcW w:w="296" w:type="pct"/>
          </w:tcPr>
          <w:p w:rsidR="007F49B4" w:rsidRPr="007F49B4" w:rsidRDefault="007F49B4" w:rsidP="007F49B4">
            <w:pPr>
              <w:spacing w:after="120"/>
              <w:jc w:val="both"/>
              <w:rPr>
                <w:sz w:val="24"/>
                <w:szCs w:val="24"/>
              </w:rPr>
            </w:pPr>
          </w:p>
        </w:tc>
        <w:tc>
          <w:tcPr>
            <w:tcW w:w="1114" w:type="pct"/>
          </w:tcPr>
          <w:p w:rsidR="007F49B4" w:rsidRPr="007F49B4" w:rsidRDefault="007F49B4" w:rsidP="007F49B4">
            <w:pPr>
              <w:spacing w:after="120"/>
              <w:jc w:val="both"/>
              <w:rPr>
                <w:sz w:val="24"/>
                <w:szCs w:val="24"/>
              </w:rPr>
            </w:pPr>
          </w:p>
        </w:tc>
        <w:tc>
          <w:tcPr>
            <w:tcW w:w="527" w:type="pct"/>
          </w:tcPr>
          <w:p w:rsidR="007F49B4" w:rsidRPr="007F49B4" w:rsidRDefault="007F49B4" w:rsidP="007F49B4">
            <w:pPr>
              <w:spacing w:after="120"/>
              <w:jc w:val="both"/>
              <w:rPr>
                <w:sz w:val="24"/>
                <w:szCs w:val="24"/>
              </w:rPr>
            </w:pPr>
          </w:p>
        </w:tc>
        <w:tc>
          <w:tcPr>
            <w:tcW w:w="490" w:type="pct"/>
          </w:tcPr>
          <w:p w:rsidR="007F49B4" w:rsidRPr="007F49B4" w:rsidRDefault="007F49B4" w:rsidP="007F49B4">
            <w:pPr>
              <w:spacing w:after="120"/>
              <w:jc w:val="both"/>
              <w:rPr>
                <w:sz w:val="24"/>
                <w:szCs w:val="24"/>
              </w:rPr>
            </w:pPr>
          </w:p>
        </w:tc>
        <w:tc>
          <w:tcPr>
            <w:tcW w:w="370" w:type="pct"/>
          </w:tcPr>
          <w:p w:rsidR="007F49B4" w:rsidRPr="007F49B4" w:rsidRDefault="007F49B4" w:rsidP="007F49B4">
            <w:pPr>
              <w:spacing w:after="120"/>
              <w:jc w:val="both"/>
              <w:rPr>
                <w:sz w:val="24"/>
                <w:szCs w:val="24"/>
              </w:rPr>
            </w:pPr>
          </w:p>
        </w:tc>
        <w:tc>
          <w:tcPr>
            <w:tcW w:w="404" w:type="pct"/>
          </w:tcPr>
          <w:p w:rsidR="007F49B4" w:rsidRPr="007F49B4" w:rsidRDefault="007F49B4" w:rsidP="007F49B4">
            <w:pPr>
              <w:spacing w:after="120"/>
              <w:jc w:val="both"/>
              <w:rPr>
                <w:sz w:val="24"/>
                <w:szCs w:val="24"/>
              </w:rPr>
            </w:pPr>
          </w:p>
        </w:tc>
        <w:tc>
          <w:tcPr>
            <w:tcW w:w="558" w:type="pct"/>
          </w:tcPr>
          <w:p w:rsidR="007F49B4" w:rsidRPr="007F49B4" w:rsidRDefault="007F49B4" w:rsidP="007F49B4">
            <w:pPr>
              <w:spacing w:after="120"/>
              <w:jc w:val="both"/>
              <w:rPr>
                <w:sz w:val="24"/>
                <w:szCs w:val="24"/>
              </w:rPr>
            </w:pPr>
          </w:p>
        </w:tc>
        <w:tc>
          <w:tcPr>
            <w:tcW w:w="611" w:type="pct"/>
          </w:tcPr>
          <w:p w:rsidR="007F49B4" w:rsidRPr="007F49B4" w:rsidRDefault="007F49B4" w:rsidP="007F49B4">
            <w:pPr>
              <w:spacing w:after="120"/>
              <w:jc w:val="both"/>
              <w:rPr>
                <w:sz w:val="24"/>
                <w:szCs w:val="24"/>
              </w:rPr>
            </w:pPr>
          </w:p>
        </w:tc>
        <w:tc>
          <w:tcPr>
            <w:tcW w:w="630" w:type="pct"/>
          </w:tcPr>
          <w:p w:rsidR="007F49B4" w:rsidRPr="007F49B4" w:rsidRDefault="007F49B4" w:rsidP="007F49B4">
            <w:pPr>
              <w:spacing w:after="120"/>
              <w:jc w:val="both"/>
              <w:rPr>
                <w:sz w:val="24"/>
                <w:szCs w:val="24"/>
              </w:rPr>
            </w:pPr>
          </w:p>
        </w:tc>
      </w:tr>
      <w:tr w:rsidR="007F49B4" w:rsidRPr="007F49B4" w:rsidTr="007F49B4">
        <w:tc>
          <w:tcPr>
            <w:tcW w:w="296" w:type="pct"/>
          </w:tcPr>
          <w:p w:rsidR="007F49B4" w:rsidRPr="007F49B4" w:rsidRDefault="007F49B4" w:rsidP="007F49B4">
            <w:pPr>
              <w:spacing w:after="120"/>
              <w:jc w:val="both"/>
              <w:rPr>
                <w:sz w:val="24"/>
                <w:szCs w:val="24"/>
              </w:rPr>
            </w:pPr>
          </w:p>
        </w:tc>
        <w:tc>
          <w:tcPr>
            <w:tcW w:w="1114" w:type="pct"/>
          </w:tcPr>
          <w:p w:rsidR="007F49B4" w:rsidRPr="007F49B4" w:rsidRDefault="007F49B4" w:rsidP="007F49B4">
            <w:pPr>
              <w:spacing w:after="120"/>
              <w:jc w:val="both"/>
              <w:rPr>
                <w:sz w:val="24"/>
                <w:szCs w:val="24"/>
              </w:rPr>
            </w:pPr>
          </w:p>
        </w:tc>
        <w:tc>
          <w:tcPr>
            <w:tcW w:w="527" w:type="pct"/>
          </w:tcPr>
          <w:p w:rsidR="007F49B4" w:rsidRPr="007F49B4" w:rsidRDefault="007F49B4" w:rsidP="007F49B4">
            <w:pPr>
              <w:spacing w:after="120"/>
              <w:jc w:val="both"/>
              <w:rPr>
                <w:sz w:val="24"/>
                <w:szCs w:val="24"/>
              </w:rPr>
            </w:pPr>
          </w:p>
        </w:tc>
        <w:tc>
          <w:tcPr>
            <w:tcW w:w="490" w:type="pct"/>
          </w:tcPr>
          <w:p w:rsidR="007F49B4" w:rsidRPr="007F49B4" w:rsidRDefault="007F49B4" w:rsidP="007F49B4">
            <w:pPr>
              <w:spacing w:after="120"/>
              <w:jc w:val="both"/>
              <w:rPr>
                <w:sz w:val="24"/>
                <w:szCs w:val="24"/>
              </w:rPr>
            </w:pPr>
          </w:p>
        </w:tc>
        <w:tc>
          <w:tcPr>
            <w:tcW w:w="370" w:type="pct"/>
          </w:tcPr>
          <w:p w:rsidR="007F49B4" w:rsidRPr="007F49B4" w:rsidRDefault="007F49B4" w:rsidP="007F49B4">
            <w:pPr>
              <w:spacing w:after="120"/>
              <w:jc w:val="both"/>
              <w:rPr>
                <w:sz w:val="24"/>
                <w:szCs w:val="24"/>
              </w:rPr>
            </w:pPr>
          </w:p>
        </w:tc>
        <w:tc>
          <w:tcPr>
            <w:tcW w:w="404" w:type="pct"/>
          </w:tcPr>
          <w:p w:rsidR="007F49B4" w:rsidRPr="007F49B4" w:rsidRDefault="007F49B4" w:rsidP="007F49B4">
            <w:pPr>
              <w:spacing w:after="120"/>
              <w:jc w:val="both"/>
              <w:rPr>
                <w:sz w:val="24"/>
                <w:szCs w:val="24"/>
              </w:rPr>
            </w:pPr>
          </w:p>
        </w:tc>
        <w:tc>
          <w:tcPr>
            <w:tcW w:w="558" w:type="pct"/>
          </w:tcPr>
          <w:p w:rsidR="007F49B4" w:rsidRPr="007F49B4" w:rsidRDefault="007F49B4" w:rsidP="007F49B4">
            <w:pPr>
              <w:spacing w:after="120"/>
              <w:jc w:val="both"/>
              <w:rPr>
                <w:sz w:val="24"/>
                <w:szCs w:val="24"/>
              </w:rPr>
            </w:pPr>
          </w:p>
        </w:tc>
        <w:tc>
          <w:tcPr>
            <w:tcW w:w="611" w:type="pct"/>
          </w:tcPr>
          <w:p w:rsidR="007F49B4" w:rsidRPr="007F49B4" w:rsidRDefault="007F49B4" w:rsidP="007F49B4">
            <w:pPr>
              <w:spacing w:after="120"/>
              <w:jc w:val="both"/>
              <w:rPr>
                <w:sz w:val="24"/>
                <w:szCs w:val="24"/>
              </w:rPr>
            </w:pPr>
          </w:p>
        </w:tc>
        <w:tc>
          <w:tcPr>
            <w:tcW w:w="630" w:type="pct"/>
          </w:tcPr>
          <w:p w:rsidR="007F49B4" w:rsidRPr="007F49B4" w:rsidRDefault="007F49B4" w:rsidP="007F49B4">
            <w:pPr>
              <w:spacing w:after="120"/>
              <w:jc w:val="both"/>
              <w:rPr>
                <w:sz w:val="24"/>
                <w:szCs w:val="24"/>
              </w:rPr>
            </w:pPr>
          </w:p>
        </w:tc>
      </w:tr>
      <w:tr w:rsidR="007F49B4" w:rsidRPr="007F49B4" w:rsidTr="007F49B4">
        <w:tc>
          <w:tcPr>
            <w:tcW w:w="296" w:type="pct"/>
          </w:tcPr>
          <w:p w:rsidR="007F49B4" w:rsidRPr="007F49B4" w:rsidRDefault="007F49B4" w:rsidP="007F49B4">
            <w:pPr>
              <w:spacing w:after="120"/>
              <w:jc w:val="both"/>
              <w:rPr>
                <w:sz w:val="24"/>
                <w:szCs w:val="24"/>
              </w:rPr>
            </w:pPr>
          </w:p>
        </w:tc>
        <w:tc>
          <w:tcPr>
            <w:tcW w:w="1114" w:type="pct"/>
          </w:tcPr>
          <w:p w:rsidR="007F49B4" w:rsidRPr="007F49B4" w:rsidRDefault="007F49B4" w:rsidP="007F49B4">
            <w:pPr>
              <w:spacing w:after="120"/>
              <w:jc w:val="both"/>
              <w:rPr>
                <w:sz w:val="24"/>
                <w:szCs w:val="24"/>
              </w:rPr>
            </w:pPr>
          </w:p>
        </w:tc>
        <w:tc>
          <w:tcPr>
            <w:tcW w:w="527" w:type="pct"/>
          </w:tcPr>
          <w:p w:rsidR="007F49B4" w:rsidRPr="007F49B4" w:rsidRDefault="007F49B4" w:rsidP="007F49B4">
            <w:pPr>
              <w:spacing w:after="120"/>
              <w:jc w:val="both"/>
              <w:rPr>
                <w:sz w:val="24"/>
                <w:szCs w:val="24"/>
              </w:rPr>
            </w:pPr>
          </w:p>
        </w:tc>
        <w:tc>
          <w:tcPr>
            <w:tcW w:w="490" w:type="pct"/>
          </w:tcPr>
          <w:p w:rsidR="007F49B4" w:rsidRPr="007F49B4" w:rsidRDefault="007F49B4" w:rsidP="007F49B4">
            <w:pPr>
              <w:spacing w:after="120"/>
              <w:jc w:val="both"/>
              <w:rPr>
                <w:sz w:val="24"/>
                <w:szCs w:val="24"/>
              </w:rPr>
            </w:pPr>
          </w:p>
        </w:tc>
        <w:tc>
          <w:tcPr>
            <w:tcW w:w="370" w:type="pct"/>
          </w:tcPr>
          <w:p w:rsidR="007F49B4" w:rsidRPr="007F49B4" w:rsidRDefault="007F49B4" w:rsidP="007F49B4">
            <w:pPr>
              <w:spacing w:after="120"/>
              <w:jc w:val="both"/>
              <w:rPr>
                <w:sz w:val="24"/>
                <w:szCs w:val="24"/>
              </w:rPr>
            </w:pPr>
          </w:p>
        </w:tc>
        <w:tc>
          <w:tcPr>
            <w:tcW w:w="404" w:type="pct"/>
          </w:tcPr>
          <w:p w:rsidR="007F49B4" w:rsidRPr="007F49B4" w:rsidRDefault="007F49B4" w:rsidP="007F49B4">
            <w:pPr>
              <w:spacing w:after="120"/>
              <w:jc w:val="both"/>
              <w:rPr>
                <w:sz w:val="24"/>
                <w:szCs w:val="24"/>
              </w:rPr>
            </w:pPr>
          </w:p>
        </w:tc>
        <w:tc>
          <w:tcPr>
            <w:tcW w:w="558" w:type="pct"/>
          </w:tcPr>
          <w:p w:rsidR="007F49B4" w:rsidRPr="007F49B4" w:rsidRDefault="007F49B4" w:rsidP="007F49B4">
            <w:pPr>
              <w:spacing w:after="120"/>
              <w:jc w:val="both"/>
              <w:rPr>
                <w:sz w:val="24"/>
                <w:szCs w:val="24"/>
              </w:rPr>
            </w:pPr>
          </w:p>
        </w:tc>
        <w:tc>
          <w:tcPr>
            <w:tcW w:w="611" w:type="pct"/>
          </w:tcPr>
          <w:p w:rsidR="007F49B4" w:rsidRPr="007F49B4" w:rsidRDefault="007F49B4" w:rsidP="007F49B4">
            <w:pPr>
              <w:spacing w:after="120"/>
              <w:jc w:val="both"/>
              <w:rPr>
                <w:sz w:val="24"/>
                <w:szCs w:val="24"/>
              </w:rPr>
            </w:pPr>
          </w:p>
        </w:tc>
        <w:tc>
          <w:tcPr>
            <w:tcW w:w="630" w:type="pct"/>
          </w:tcPr>
          <w:p w:rsidR="007F49B4" w:rsidRPr="007F49B4" w:rsidRDefault="007F49B4" w:rsidP="007F49B4">
            <w:pPr>
              <w:spacing w:after="120"/>
              <w:jc w:val="both"/>
              <w:rPr>
                <w:sz w:val="24"/>
                <w:szCs w:val="24"/>
              </w:rPr>
            </w:pPr>
          </w:p>
        </w:tc>
      </w:tr>
      <w:tr w:rsidR="007F49B4" w:rsidRPr="007F49B4" w:rsidTr="007F49B4">
        <w:tc>
          <w:tcPr>
            <w:tcW w:w="296" w:type="pct"/>
          </w:tcPr>
          <w:p w:rsidR="007F49B4" w:rsidRPr="007F49B4" w:rsidRDefault="007F49B4" w:rsidP="007F49B4">
            <w:pPr>
              <w:spacing w:after="120"/>
              <w:jc w:val="both"/>
              <w:rPr>
                <w:sz w:val="24"/>
                <w:szCs w:val="24"/>
              </w:rPr>
            </w:pPr>
          </w:p>
        </w:tc>
        <w:tc>
          <w:tcPr>
            <w:tcW w:w="1114" w:type="pct"/>
          </w:tcPr>
          <w:p w:rsidR="007F49B4" w:rsidRPr="007F49B4" w:rsidRDefault="007F49B4" w:rsidP="007F49B4">
            <w:pPr>
              <w:spacing w:after="120"/>
              <w:jc w:val="both"/>
              <w:rPr>
                <w:sz w:val="24"/>
                <w:szCs w:val="24"/>
              </w:rPr>
            </w:pPr>
          </w:p>
        </w:tc>
        <w:tc>
          <w:tcPr>
            <w:tcW w:w="527" w:type="pct"/>
          </w:tcPr>
          <w:p w:rsidR="007F49B4" w:rsidRPr="007F49B4" w:rsidRDefault="007F49B4" w:rsidP="007F49B4">
            <w:pPr>
              <w:spacing w:after="120"/>
              <w:jc w:val="both"/>
              <w:rPr>
                <w:sz w:val="24"/>
                <w:szCs w:val="24"/>
              </w:rPr>
            </w:pPr>
          </w:p>
        </w:tc>
        <w:tc>
          <w:tcPr>
            <w:tcW w:w="490" w:type="pct"/>
          </w:tcPr>
          <w:p w:rsidR="007F49B4" w:rsidRPr="007F49B4" w:rsidRDefault="007F49B4" w:rsidP="007F49B4">
            <w:pPr>
              <w:spacing w:after="120"/>
              <w:jc w:val="both"/>
              <w:rPr>
                <w:sz w:val="24"/>
                <w:szCs w:val="24"/>
              </w:rPr>
            </w:pPr>
          </w:p>
        </w:tc>
        <w:tc>
          <w:tcPr>
            <w:tcW w:w="370" w:type="pct"/>
          </w:tcPr>
          <w:p w:rsidR="007F49B4" w:rsidRPr="007F49B4" w:rsidRDefault="007F49B4" w:rsidP="007F49B4">
            <w:pPr>
              <w:spacing w:after="120"/>
              <w:jc w:val="both"/>
              <w:rPr>
                <w:sz w:val="24"/>
                <w:szCs w:val="24"/>
              </w:rPr>
            </w:pPr>
          </w:p>
        </w:tc>
        <w:tc>
          <w:tcPr>
            <w:tcW w:w="404" w:type="pct"/>
          </w:tcPr>
          <w:p w:rsidR="007F49B4" w:rsidRPr="007F49B4" w:rsidRDefault="007F49B4" w:rsidP="007F49B4">
            <w:pPr>
              <w:spacing w:after="120"/>
              <w:jc w:val="both"/>
              <w:rPr>
                <w:sz w:val="24"/>
                <w:szCs w:val="24"/>
              </w:rPr>
            </w:pPr>
          </w:p>
        </w:tc>
        <w:tc>
          <w:tcPr>
            <w:tcW w:w="558" w:type="pct"/>
          </w:tcPr>
          <w:p w:rsidR="007F49B4" w:rsidRPr="007F49B4" w:rsidRDefault="007F49B4" w:rsidP="007F49B4">
            <w:pPr>
              <w:spacing w:after="120"/>
              <w:jc w:val="both"/>
              <w:rPr>
                <w:sz w:val="24"/>
                <w:szCs w:val="24"/>
              </w:rPr>
            </w:pPr>
          </w:p>
        </w:tc>
        <w:tc>
          <w:tcPr>
            <w:tcW w:w="611" w:type="pct"/>
          </w:tcPr>
          <w:p w:rsidR="007F49B4" w:rsidRPr="007F49B4" w:rsidRDefault="007F49B4" w:rsidP="007F49B4">
            <w:pPr>
              <w:spacing w:after="120"/>
              <w:jc w:val="both"/>
              <w:rPr>
                <w:sz w:val="24"/>
                <w:szCs w:val="24"/>
              </w:rPr>
            </w:pPr>
          </w:p>
        </w:tc>
        <w:tc>
          <w:tcPr>
            <w:tcW w:w="630" w:type="pct"/>
          </w:tcPr>
          <w:p w:rsidR="007F49B4" w:rsidRPr="007F49B4" w:rsidRDefault="007F49B4" w:rsidP="007F49B4">
            <w:pPr>
              <w:spacing w:after="120"/>
              <w:jc w:val="both"/>
              <w:rPr>
                <w:sz w:val="24"/>
                <w:szCs w:val="24"/>
              </w:rPr>
            </w:pPr>
          </w:p>
        </w:tc>
      </w:tr>
      <w:tr w:rsidR="007F49B4" w:rsidRPr="007F49B4" w:rsidTr="007F49B4">
        <w:tc>
          <w:tcPr>
            <w:tcW w:w="296" w:type="pct"/>
          </w:tcPr>
          <w:p w:rsidR="007F49B4" w:rsidRPr="007F49B4" w:rsidRDefault="007F49B4" w:rsidP="007F49B4">
            <w:pPr>
              <w:spacing w:after="120"/>
              <w:jc w:val="both"/>
              <w:rPr>
                <w:sz w:val="24"/>
                <w:szCs w:val="24"/>
              </w:rPr>
            </w:pPr>
          </w:p>
        </w:tc>
        <w:tc>
          <w:tcPr>
            <w:tcW w:w="1114" w:type="pct"/>
          </w:tcPr>
          <w:p w:rsidR="007F49B4" w:rsidRPr="007F49B4" w:rsidRDefault="007F49B4" w:rsidP="007F49B4">
            <w:pPr>
              <w:spacing w:after="120"/>
              <w:jc w:val="both"/>
              <w:rPr>
                <w:sz w:val="24"/>
                <w:szCs w:val="24"/>
              </w:rPr>
            </w:pPr>
          </w:p>
        </w:tc>
        <w:tc>
          <w:tcPr>
            <w:tcW w:w="527" w:type="pct"/>
          </w:tcPr>
          <w:p w:rsidR="007F49B4" w:rsidRPr="007F49B4" w:rsidRDefault="007F49B4" w:rsidP="007F49B4">
            <w:pPr>
              <w:spacing w:after="120"/>
              <w:jc w:val="both"/>
              <w:rPr>
                <w:sz w:val="24"/>
                <w:szCs w:val="24"/>
              </w:rPr>
            </w:pPr>
          </w:p>
        </w:tc>
        <w:tc>
          <w:tcPr>
            <w:tcW w:w="490" w:type="pct"/>
          </w:tcPr>
          <w:p w:rsidR="007F49B4" w:rsidRPr="007F49B4" w:rsidRDefault="007F49B4" w:rsidP="007F49B4">
            <w:pPr>
              <w:spacing w:after="120"/>
              <w:jc w:val="both"/>
              <w:rPr>
                <w:sz w:val="24"/>
                <w:szCs w:val="24"/>
              </w:rPr>
            </w:pPr>
          </w:p>
        </w:tc>
        <w:tc>
          <w:tcPr>
            <w:tcW w:w="370" w:type="pct"/>
          </w:tcPr>
          <w:p w:rsidR="007F49B4" w:rsidRPr="007F49B4" w:rsidRDefault="007F49B4" w:rsidP="007F49B4">
            <w:pPr>
              <w:spacing w:after="120"/>
              <w:jc w:val="both"/>
              <w:rPr>
                <w:sz w:val="24"/>
                <w:szCs w:val="24"/>
              </w:rPr>
            </w:pPr>
          </w:p>
        </w:tc>
        <w:tc>
          <w:tcPr>
            <w:tcW w:w="404" w:type="pct"/>
          </w:tcPr>
          <w:p w:rsidR="007F49B4" w:rsidRPr="007F49B4" w:rsidRDefault="007F49B4" w:rsidP="007F49B4">
            <w:pPr>
              <w:spacing w:after="120"/>
              <w:jc w:val="both"/>
              <w:rPr>
                <w:sz w:val="24"/>
                <w:szCs w:val="24"/>
              </w:rPr>
            </w:pPr>
          </w:p>
        </w:tc>
        <w:tc>
          <w:tcPr>
            <w:tcW w:w="558" w:type="pct"/>
          </w:tcPr>
          <w:p w:rsidR="007F49B4" w:rsidRPr="007F49B4" w:rsidRDefault="007F49B4" w:rsidP="007F49B4">
            <w:pPr>
              <w:spacing w:after="120"/>
              <w:jc w:val="both"/>
              <w:rPr>
                <w:sz w:val="24"/>
                <w:szCs w:val="24"/>
              </w:rPr>
            </w:pPr>
          </w:p>
        </w:tc>
        <w:tc>
          <w:tcPr>
            <w:tcW w:w="611" w:type="pct"/>
          </w:tcPr>
          <w:p w:rsidR="007F49B4" w:rsidRPr="007F49B4" w:rsidRDefault="007F49B4" w:rsidP="007F49B4">
            <w:pPr>
              <w:spacing w:after="120"/>
              <w:jc w:val="both"/>
              <w:rPr>
                <w:sz w:val="24"/>
                <w:szCs w:val="24"/>
              </w:rPr>
            </w:pPr>
          </w:p>
        </w:tc>
        <w:tc>
          <w:tcPr>
            <w:tcW w:w="630" w:type="pct"/>
          </w:tcPr>
          <w:p w:rsidR="007F49B4" w:rsidRPr="007F49B4" w:rsidRDefault="007F49B4" w:rsidP="007F49B4">
            <w:pPr>
              <w:spacing w:after="120"/>
              <w:jc w:val="both"/>
              <w:rPr>
                <w:sz w:val="24"/>
                <w:szCs w:val="24"/>
              </w:rPr>
            </w:pPr>
          </w:p>
        </w:tc>
      </w:tr>
      <w:tr w:rsidR="007F49B4" w:rsidRPr="007F49B4" w:rsidTr="007F49B4">
        <w:tc>
          <w:tcPr>
            <w:tcW w:w="296" w:type="pct"/>
          </w:tcPr>
          <w:p w:rsidR="007F49B4" w:rsidRPr="007F49B4" w:rsidRDefault="007F49B4" w:rsidP="007F49B4">
            <w:pPr>
              <w:spacing w:after="120"/>
              <w:jc w:val="both"/>
              <w:rPr>
                <w:sz w:val="24"/>
                <w:szCs w:val="24"/>
              </w:rPr>
            </w:pPr>
          </w:p>
        </w:tc>
        <w:tc>
          <w:tcPr>
            <w:tcW w:w="1114" w:type="pct"/>
          </w:tcPr>
          <w:p w:rsidR="007F49B4" w:rsidRPr="007F49B4" w:rsidRDefault="007F49B4" w:rsidP="007F49B4">
            <w:pPr>
              <w:spacing w:after="120"/>
              <w:jc w:val="both"/>
              <w:rPr>
                <w:sz w:val="24"/>
                <w:szCs w:val="24"/>
              </w:rPr>
            </w:pPr>
          </w:p>
        </w:tc>
        <w:tc>
          <w:tcPr>
            <w:tcW w:w="527" w:type="pct"/>
          </w:tcPr>
          <w:p w:rsidR="007F49B4" w:rsidRPr="007F49B4" w:rsidRDefault="007F49B4" w:rsidP="007F49B4">
            <w:pPr>
              <w:spacing w:after="120"/>
              <w:jc w:val="both"/>
              <w:rPr>
                <w:sz w:val="24"/>
                <w:szCs w:val="24"/>
              </w:rPr>
            </w:pPr>
          </w:p>
        </w:tc>
        <w:tc>
          <w:tcPr>
            <w:tcW w:w="490" w:type="pct"/>
          </w:tcPr>
          <w:p w:rsidR="007F49B4" w:rsidRPr="007F49B4" w:rsidRDefault="007F49B4" w:rsidP="007F49B4">
            <w:pPr>
              <w:spacing w:after="120"/>
              <w:jc w:val="both"/>
              <w:rPr>
                <w:sz w:val="24"/>
                <w:szCs w:val="24"/>
              </w:rPr>
            </w:pPr>
          </w:p>
        </w:tc>
        <w:tc>
          <w:tcPr>
            <w:tcW w:w="370" w:type="pct"/>
          </w:tcPr>
          <w:p w:rsidR="007F49B4" w:rsidRPr="007F49B4" w:rsidRDefault="007F49B4" w:rsidP="007F49B4">
            <w:pPr>
              <w:spacing w:after="120"/>
              <w:jc w:val="both"/>
              <w:rPr>
                <w:sz w:val="24"/>
                <w:szCs w:val="24"/>
              </w:rPr>
            </w:pPr>
          </w:p>
        </w:tc>
        <w:tc>
          <w:tcPr>
            <w:tcW w:w="404" w:type="pct"/>
          </w:tcPr>
          <w:p w:rsidR="007F49B4" w:rsidRPr="007F49B4" w:rsidRDefault="007F49B4" w:rsidP="007F49B4">
            <w:pPr>
              <w:spacing w:after="120"/>
              <w:jc w:val="both"/>
              <w:rPr>
                <w:sz w:val="24"/>
                <w:szCs w:val="24"/>
              </w:rPr>
            </w:pPr>
          </w:p>
        </w:tc>
        <w:tc>
          <w:tcPr>
            <w:tcW w:w="558" w:type="pct"/>
          </w:tcPr>
          <w:p w:rsidR="007F49B4" w:rsidRPr="007F49B4" w:rsidRDefault="007F49B4" w:rsidP="007F49B4">
            <w:pPr>
              <w:spacing w:after="120"/>
              <w:jc w:val="both"/>
              <w:rPr>
                <w:sz w:val="24"/>
                <w:szCs w:val="24"/>
              </w:rPr>
            </w:pPr>
          </w:p>
        </w:tc>
        <w:tc>
          <w:tcPr>
            <w:tcW w:w="611" w:type="pct"/>
          </w:tcPr>
          <w:p w:rsidR="007F49B4" w:rsidRPr="007F49B4" w:rsidRDefault="007F49B4" w:rsidP="007F49B4">
            <w:pPr>
              <w:spacing w:after="120"/>
              <w:jc w:val="both"/>
              <w:rPr>
                <w:sz w:val="24"/>
                <w:szCs w:val="24"/>
              </w:rPr>
            </w:pPr>
          </w:p>
        </w:tc>
        <w:tc>
          <w:tcPr>
            <w:tcW w:w="630" w:type="pct"/>
          </w:tcPr>
          <w:p w:rsidR="007F49B4" w:rsidRPr="007F49B4" w:rsidRDefault="007F49B4" w:rsidP="007F49B4">
            <w:pPr>
              <w:spacing w:after="120"/>
              <w:jc w:val="both"/>
              <w:rPr>
                <w:sz w:val="24"/>
                <w:szCs w:val="24"/>
              </w:rPr>
            </w:pPr>
          </w:p>
        </w:tc>
      </w:tr>
      <w:tr w:rsidR="007F49B4" w:rsidRPr="007F49B4" w:rsidTr="007F49B4">
        <w:tc>
          <w:tcPr>
            <w:tcW w:w="296" w:type="pct"/>
          </w:tcPr>
          <w:p w:rsidR="007F49B4" w:rsidRPr="007F49B4" w:rsidRDefault="007F49B4" w:rsidP="007F49B4">
            <w:pPr>
              <w:spacing w:after="120"/>
              <w:jc w:val="both"/>
              <w:rPr>
                <w:sz w:val="24"/>
                <w:szCs w:val="24"/>
              </w:rPr>
            </w:pPr>
          </w:p>
        </w:tc>
        <w:tc>
          <w:tcPr>
            <w:tcW w:w="1114" w:type="pct"/>
          </w:tcPr>
          <w:p w:rsidR="007F49B4" w:rsidRPr="007F49B4" w:rsidRDefault="007F49B4" w:rsidP="007F49B4">
            <w:pPr>
              <w:spacing w:after="120"/>
              <w:jc w:val="both"/>
              <w:rPr>
                <w:sz w:val="24"/>
                <w:szCs w:val="24"/>
              </w:rPr>
            </w:pPr>
          </w:p>
        </w:tc>
        <w:tc>
          <w:tcPr>
            <w:tcW w:w="527" w:type="pct"/>
          </w:tcPr>
          <w:p w:rsidR="007F49B4" w:rsidRPr="007F49B4" w:rsidRDefault="007F49B4" w:rsidP="007F49B4">
            <w:pPr>
              <w:spacing w:after="120"/>
              <w:jc w:val="both"/>
              <w:rPr>
                <w:sz w:val="24"/>
                <w:szCs w:val="24"/>
              </w:rPr>
            </w:pPr>
          </w:p>
        </w:tc>
        <w:tc>
          <w:tcPr>
            <w:tcW w:w="490" w:type="pct"/>
          </w:tcPr>
          <w:p w:rsidR="007F49B4" w:rsidRPr="007F49B4" w:rsidRDefault="007F49B4" w:rsidP="007F49B4">
            <w:pPr>
              <w:spacing w:after="120"/>
              <w:jc w:val="both"/>
              <w:rPr>
                <w:sz w:val="24"/>
                <w:szCs w:val="24"/>
              </w:rPr>
            </w:pPr>
          </w:p>
        </w:tc>
        <w:tc>
          <w:tcPr>
            <w:tcW w:w="370" w:type="pct"/>
          </w:tcPr>
          <w:p w:rsidR="007F49B4" w:rsidRPr="007F49B4" w:rsidRDefault="007F49B4" w:rsidP="007F49B4">
            <w:pPr>
              <w:spacing w:after="120"/>
              <w:jc w:val="both"/>
              <w:rPr>
                <w:sz w:val="24"/>
                <w:szCs w:val="24"/>
              </w:rPr>
            </w:pPr>
          </w:p>
        </w:tc>
        <w:tc>
          <w:tcPr>
            <w:tcW w:w="404" w:type="pct"/>
          </w:tcPr>
          <w:p w:rsidR="007F49B4" w:rsidRPr="007F49B4" w:rsidRDefault="007F49B4" w:rsidP="007F49B4">
            <w:pPr>
              <w:spacing w:after="120"/>
              <w:jc w:val="both"/>
              <w:rPr>
                <w:sz w:val="24"/>
                <w:szCs w:val="24"/>
              </w:rPr>
            </w:pPr>
          </w:p>
        </w:tc>
        <w:tc>
          <w:tcPr>
            <w:tcW w:w="558" w:type="pct"/>
          </w:tcPr>
          <w:p w:rsidR="007F49B4" w:rsidRPr="007F49B4" w:rsidRDefault="007F49B4" w:rsidP="007F49B4">
            <w:pPr>
              <w:spacing w:after="120"/>
              <w:jc w:val="both"/>
              <w:rPr>
                <w:sz w:val="24"/>
                <w:szCs w:val="24"/>
              </w:rPr>
            </w:pPr>
          </w:p>
        </w:tc>
        <w:tc>
          <w:tcPr>
            <w:tcW w:w="611" w:type="pct"/>
          </w:tcPr>
          <w:p w:rsidR="007F49B4" w:rsidRPr="007F49B4" w:rsidRDefault="007F49B4" w:rsidP="007F49B4">
            <w:pPr>
              <w:spacing w:after="120"/>
              <w:jc w:val="both"/>
              <w:rPr>
                <w:sz w:val="24"/>
                <w:szCs w:val="24"/>
              </w:rPr>
            </w:pPr>
          </w:p>
        </w:tc>
        <w:tc>
          <w:tcPr>
            <w:tcW w:w="630" w:type="pct"/>
          </w:tcPr>
          <w:p w:rsidR="007F49B4" w:rsidRPr="007F49B4" w:rsidRDefault="007F49B4" w:rsidP="007F49B4">
            <w:pPr>
              <w:spacing w:after="120"/>
              <w:jc w:val="both"/>
              <w:rPr>
                <w:sz w:val="24"/>
                <w:szCs w:val="24"/>
              </w:rPr>
            </w:pPr>
          </w:p>
        </w:tc>
      </w:tr>
      <w:tr w:rsidR="007F49B4" w:rsidRPr="007F49B4" w:rsidTr="007F49B4">
        <w:tc>
          <w:tcPr>
            <w:tcW w:w="296" w:type="pct"/>
          </w:tcPr>
          <w:p w:rsidR="007F49B4" w:rsidRPr="007F49B4" w:rsidRDefault="007F49B4" w:rsidP="007F49B4">
            <w:pPr>
              <w:spacing w:after="120"/>
              <w:jc w:val="both"/>
              <w:rPr>
                <w:sz w:val="24"/>
                <w:szCs w:val="24"/>
              </w:rPr>
            </w:pPr>
          </w:p>
        </w:tc>
        <w:tc>
          <w:tcPr>
            <w:tcW w:w="1114" w:type="pct"/>
          </w:tcPr>
          <w:p w:rsidR="007F49B4" w:rsidRPr="007F49B4" w:rsidRDefault="007F49B4" w:rsidP="007F49B4">
            <w:pPr>
              <w:spacing w:after="120"/>
              <w:jc w:val="both"/>
              <w:rPr>
                <w:sz w:val="24"/>
                <w:szCs w:val="24"/>
              </w:rPr>
            </w:pPr>
          </w:p>
        </w:tc>
        <w:tc>
          <w:tcPr>
            <w:tcW w:w="527" w:type="pct"/>
          </w:tcPr>
          <w:p w:rsidR="007F49B4" w:rsidRPr="007F49B4" w:rsidRDefault="007F49B4" w:rsidP="007F49B4">
            <w:pPr>
              <w:spacing w:after="120"/>
              <w:jc w:val="both"/>
              <w:rPr>
                <w:sz w:val="24"/>
                <w:szCs w:val="24"/>
              </w:rPr>
            </w:pPr>
          </w:p>
        </w:tc>
        <w:tc>
          <w:tcPr>
            <w:tcW w:w="490" w:type="pct"/>
          </w:tcPr>
          <w:p w:rsidR="007F49B4" w:rsidRPr="007F49B4" w:rsidRDefault="007F49B4" w:rsidP="007F49B4">
            <w:pPr>
              <w:spacing w:after="120"/>
              <w:jc w:val="both"/>
              <w:rPr>
                <w:sz w:val="24"/>
                <w:szCs w:val="24"/>
              </w:rPr>
            </w:pPr>
          </w:p>
        </w:tc>
        <w:tc>
          <w:tcPr>
            <w:tcW w:w="370" w:type="pct"/>
          </w:tcPr>
          <w:p w:rsidR="007F49B4" w:rsidRPr="007F49B4" w:rsidRDefault="007F49B4" w:rsidP="007F49B4">
            <w:pPr>
              <w:spacing w:after="120"/>
              <w:jc w:val="both"/>
              <w:rPr>
                <w:sz w:val="24"/>
                <w:szCs w:val="24"/>
              </w:rPr>
            </w:pPr>
          </w:p>
        </w:tc>
        <w:tc>
          <w:tcPr>
            <w:tcW w:w="404" w:type="pct"/>
          </w:tcPr>
          <w:p w:rsidR="007F49B4" w:rsidRPr="007F49B4" w:rsidRDefault="007F49B4" w:rsidP="007F49B4">
            <w:pPr>
              <w:spacing w:after="120"/>
              <w:jc w:val="both"/>
              <w:rPr>
                <w:sz w:val="24"/>
                <w:szCs w:val="24"/>
              </w:rPr>
            </w:pPr>
          </w:p>
        </w:tc>
        <w:tc>
          <w:tcPr>
            <w:tcW w:w="558" w:type="pct"/>
          </w:tcPr>
          <w:p w:rsidR="007F49B4" w:rsidRPr="007F49B4" w:rsidRDefault="007F49B4" w:rsidP="007F49B4">
            <w:pPr>
              <w:spacing w:after="120"/>
              <w:jc w:val="both"/>
              <w:rPr>
                <w:sz w:val="24"/>
                <w:szCs w:val="24"/>
              </w:rPr>
            </w:pPr>
          </w:p>
        </w:tc>
        <w:tc>
          <w:tcPr>
            <w:tcW w:w="611" w:type="pct"/>
          </w:tcPr>
          <w:p w:rsidR="007F49B4" w:rsidRPr="007F49B4" w:rsidRDefault="007F49B4" w:rsidP="007F49B4">
            <w:pPr>
              <w:spacing w:after="120"/>
              <w:jc w:val="both"/>
              <w:rPr>
                <w:sz w:val="24"/>
                <w:szCs w:val="24"/>
              </w:rPr>
            </w:pPr>
          </w:p>
        </w:tc>
        <w:tc>
          <w:tcPr>
            <w:tcW w:w="630" w:type="pct"/>
          </w:tcPr>
          <w:p w:rsidR="007F49B4" w:rsidRPr="007F49B4" w:rsidRDefault="007F49B4" w:rsidP="007F49B4">
            <w:pPr>
              <w:spacing w:after="120"/>
              <w:jc w:val="both"/>
              <w:rPr>
                <w:sz w:val="24"/>
                <w:szCs w:val="24"/>
              </w:rPr>
            </w:pPr>
          </w:p>
        </w:tc>
      </w:tr>
      <w:tr w:rsidR="007F49B4" w:rsidRPr="007F49B4" w:rsidTr="007F49B4">
        <w:tc>
          <w:tcPr>
            <w:tcW w:w="296" w:type="pct"/>
          </w:tcPr>
          <w:p w:rsidR="007F49B4" w:rsidRPr="007F49B4" w:rsidRDefault="007F49B4" w:rsidP="007F49B4">
            <w:pPr>
              <w:spacing w:after="120"/>
              <w:jc w:val="both"/>
              <w:rPr>
                <w:sz w:val="24"/>
                <w:szCs w:val="24"/>
              </w:rPr>
            </w:pPr>
          </w:p>
        </w:tc>
        <w:tc>
          <w:tcPr>
            <w:tcW w:w="1114" w:type="pct"/>
          </w:tcPr>
          <w:p w:rsidR="007F49B4" w:rsidRPr="007F49B4" w:rsidRDefault="007F49B4" w:rsidP="007F49B4">
            <w:pPr>
              <w:spacing w:after="120"/>
              <w:jc w:val="both"/>
              <w:rPr>
                <w:sz w:val="24"/>
                <w:szCs w:val="24"/>
              </w:rPr>
            </w:pPr>
          </w:p>
        </w:tc>
        <w:tc>
          <w:tcPr>
            <w:tcW w:w="527" w:type="pct"/>
          </w:tcPr>
          <w:p w:rsidR="007F49B4" w:rsidRPr="007F49B4" w:rsidRDefault="007F49B4" w:rsidP="007F49B4">
            <w:pPr>
              <w:spacing w:after="120"/>
              <w:jc w:val="both"/>
              <w:rPr>
                <w:sz w:val="24"/>
                <w:szCs w:val="24"/>
              </w:rPr>
            </w:pPr>
          </w:p>
        </w:tc>
        <w:tc>
          <w:tcPr>
            <w:tcW w:w="490" w:type="pct"/>
          </w:tcPr>
          <w:p w:rsidR="007F49B4" w:rsidRPr="007F49B4" w:rsidRDefault="007F49B4" w:rsidP="007F49B4">
            <w:pPr>
              <w:spacing w:after="120"/>
              <w:jc w:val="both"/>
              <w:rPr>
                <w:sz w:val="24"/>
                <w:szCs w:val="24"/>
              </w:rPr>
            </w:pPr>
          </w:p>
        </w:tc>
        <w:tc>
          <w:tcPr>
            <w:tcW w:w="370" w:type="pct"/>
          </w:tcPr>
          <w:p w:rsidR="007F49B4" w:rsidRPr="007F49B4" w:rsidRDefault="007F49B4" w:rsidP="007F49B4">
            <w:pPr>
              <w:spacing w:after="120"/>
              <w:jc w:val="both"/>
              <w:rPr>
                <w:sz w:val="24"/>
                <w:szCs w:val="24"/>
              </w:rPr>
            </w:pPr>
          </w:p>
        </w:tc>
        <w:tc>
          <w:tcPr>
            <w:tcW w:w="404" w:type="pct"/>
          </w:tcPr>
          <w:p w:rsidR="007F49B4" w:rsidRPr="007F49B4" w:rsidRDefault="007F49B4" w:rsidP="007F49B4">
            <w:pPr>
              <w:spacing w:after="120"/>
              <w:jc w:val="both"/>
              <w:rPr>
                <w:sz w:val="24"/>
                <w:szCs w:val="24"/>
              </w:rPr>
            </w:pPr>
          </w:p>
        </w:tc>
        <w:tc>
          <w:tcPr>
            <w:tcW w:w="558" w:type="pct"/>
          </w:tcPr>
          <w:p w:rsidR="007F49B4" w:rsidRPr="007F49B4" w:rsidRDefault="007F49B4" w:rsidP="007F49B4">
            <w:pPr>
              <w:spacing w:after="120"/>
              <w:jc w:val="both"/>
              <w:rPr>
                <w:sz w:val="24"/>
                <w:szCs w:val="24"/>
              </w:rPr>
            </w:pPr>
          </w:p>
        </w:tc>
        <w:tc>
          <w:tcPr>
            <w:tcW w:w="611" w:type="pct"/>
          </w:tcPr>
          <w:p w:rsidR="007F49B4" w:rsidRPr="007F49B4" w:rsidRDefault="007F49B4" w:rsidP="007F49B4">
            <w:pPr>
              <w:spacing w:after="120"/>
              <w:jc w:val="both"/>
              <w:rPr>
                <w:sz w:val="24"/>
                <w:szCs w:val="24"/>
              </w:rPr>
            </w:pPr>
          </w:p>
        </w:tc>
        <w:tc>
          <w:tcPr>
            <w:tcW w:w="630" w:type="pct"/>
          </w:tcPr>
          <w:p w:rsidR="007F49B4" w:rsidRPr="007F49B4" w:rsidRDefault="007F49B4" w:rsidP="007F49B4">
            <w:pPr>
              <w:spacing w:after="120"/>
              <w:jc w:val="both"/>
              <w:rPr>
                <w:sz w:val="24"/>
                <w:szCs w:val="24"/>
              </w:rPr>
            </w:pPr>
          </w:p>
        </w:tc>
      </w:tr>
      <w:tr w:rsidR="007F49B4" w:rsidRPr="007F49B4" w:rsidTr="007F49B4">
        <w:tc>
          <w:tcPr>
            <w:tcW w:w="296" w:type="pct"/>
          </w:tcPr>
          <w:p w:rsidR="007F49B4" w:rsidRPr="007F49B4" w:rsidRDefault="007F49B4" w:rsidP="007F49B4">
            <w:pPr>
              <w:spacing w:after="120"/>
              <w:jc w:val="both"/>
              <w:rPr>
                <w:sz w:val="24"/>
                <w:szCs w:val="24"/>
              </w:rPr>
            </w:pPr>
          </w:p>
        </w:tc>
        <w:tc>
          <w:tcPr>
            <w:tcW w:w="1114" w:type="pct"/>
          </w:tcPr>
          <w:p w:rsidR="007F49B4" w:rsidRPr="007F49B4" w:rsidRDefault="007F49B4" w:rsidP="007F49B4">
            <w:pPr>
              <w:spacing w:after="120"/>
              <w:jc w:val="both"/>
              <w:rPr>
                <w:sz w:val="24"/>
                <w:szCs w:val="24"/>
              </w:rPr>
            </w:pPr>
          </w:p>
        </w:tc>
        <w:tc>
          <w:tcPr>
            <w:tcW w:w="527" w:type="pct"/>
          </w:tcPr>
          <w:p w:rsidR="007F49B4" w:rsidRPr="007F49B4" w:rsidRDefault="007F49B4" w:rsidP="007F49B4">
            <w:pPr>
              <w:spacing w:after="120"/>
              <w:jc w:val="both"/>
              <w:rPr>
                <w:sz w:val="24"/>
                <w:szCs w:val="24"/>
              </w:rPr>
            </w:pPr>
          </w:p>
        </w:tc>
        <w:tc>
          <w:tcPr>
            <w:tcW w:w="490" w:type="pct"/>
          </w:tcPr>
          <w:p w:rsidR="007F49B4" w:rsidRPr="007F49B4" w:rsidRDefault="007F49B4" w:rsidP="007F49B4">
            <w:pPr>
              <w:spacing w:after="120"/>
              <w:jc w:val="both"/>
              <w:rPr>
                <w:sz w:val="24"/>
                <w:szCs w:val="24"/>
              </w:rPr>
            </w:pPr>
          </w:p>
        </w:tc>
        <w:tc>
          <w:tcPr>
            <w:tcW w:w="370" w:type="pct"/>
          </w:tcPr>
          <w:p w:rsidR="007F49B4" w:rsidRPr="007F49B4" w:rsidRDefault="007F49B4" w:rsidP="007F49B4">
            <w:pPr>
              <w:spacing w:after="120"/>
              <w:jc w:val="both"/>
              <w:rPr>
                <w:sz w:val="24"/>
                <w:szCs w:val="24"/>
              </w:rPr>
            </w:pPr>
          </w:p>
        </w:tc>
        <w:tc>
          <w:tcPr>
            <w:tcW w:w="404" w:type="pct"/>
          </w:tcPr>
          <w:p w:rsidR="007F49B4" w:rsidRPr="007F49B4" w:rsidRDefault="007F49B4" w:rsidP="007F49B4">
            <w:pPr>
              <w:spacing w:after="120"/>
              <w:jc w:val="both"/>
              <w:rPr>
                <w:sz w:val="24"/>
                <w:szCs w:val="24"/>
              </w:rPr>
            </w:pPr>
          </w:p>
        </w:tc>
        <w:tc>
          <w:tcPr>
            <w:tcW w:w="558" w:type="pct"/>
          </w:tcPr>
          <w:p w:rsidR="007F49B4" w:rsidRPr="007F49B4" w:rsidRDefault="007F49B4" w:rsidP="007F49B4">
            <w:pPr>
              <w:spacing w:after="120"/>
              <w:jc w:val="both"/>
              <w:rPr>
                <w:sz w:val="24"/>
                <w:szCs w:val="24"/>
              </w:rPr>
            </w:pPr>
          </w:p>
        </w:tc>
        <w:tc>
          <w:tcPr>
            <w:tcW w:w="611" w:type="pct"/>
          </w:tcPr>
          <w:p w:rsidR="007F49B4" w:rsidRPr="007F49B4" w:rsidRDefault="007F49B4" w:rsidP="007F49B4">
            <w:pPr>
              <w:spacing w:after="120"/>
              <w:jc w:val="both"/>
              <w:rPr>
                <w:sz w:val="24"/>
                <w:szCs w:val="24"/>
              </w:rPr>
            </w:pPr>
          </w:p>
        </w:tc>
        <w:tc>
          <w:tcPr>
            <w:tcW w:w="630" w:type="pct"/>
          </w:tcPr>
          <w:p w:rsidR="007F49B4" w:rsidRPr="007F49B4" w:rsidRDefault="007F49B4" w:rsidP="007F49B4">
            <w:pPr>
              <w:spacing w:after="120"/>
              <w:jc w:val="both"/>
              <w:rPr>
                <w:sz w:val="24"/>
                <w:szCs w:val="24"/>
              </w:rPr>
            </w:pPr>
          </w:p>
        </w:tc>
      </w:tr>
      <w:tr w:rsidR="007F49B4" w:rsidRPr="007F49B4" w:rsidTr="007F49B4">
        <w:tc>
          <w:tcPr>
            <w:tcW w:w="296" w:type="pct"/>
          </w:tcPr>
          <w:p w:rsidR="007F49B4" w:rsidRPr="007F49B4" w:rsidRDefault="007F49B4" w:rsidP="007F49B4">
            <w:pPr>
              <w:spacing w:after="120"/>
              <w:jc w:val="both"/>
              <w:rPr>
                <w:sz w:val="24"/>
                <w:szCs w:val="24"/>
              </w:rPr>
            </w:pPr>
          </w:p>
        </w:tc>
        <w:tc>
          <w:tcPr>
            <w:tcW w:w="1114" w:type="pct"/>
          </w:tcPr>
          <w:p w:rsidR="007F49B4" w:rsidRPr="007F49B4" w:rsidRDefault="007F49B4" w:rsidP="007F49B4">
            <w:pPr>
              <w:spacing w:after="120"/>
              <w:jc w:val="both"/>
              <w:rPr>
                <w:sz w:val="24"/>
                <w:szCs w:val="24"/>
              </w:rPr>
            </w:pPr>
          </w:p>
        </w:tc>
        <w:tc>
          <w:tcPr>
            <w:tcW w:w="527" w:type="pct"/>
          </w:tcPr>
          <w:p w:rsidR="007F49B4" w:rsidRPr="007F49B4" w:rsidRDefault="007F49B4" w:rsidP="007F49B4">
            <w:pPr>
              <w:spacing w:after="120"/>
              <w:jc w:val="both"/>
              <w:rPr>
                <w:sz w:val="24"/>
                <w:szCs w:val="24"/>
              </w:rPr>
            </w:pPr>
          </w:p>
        </w:tc>
        <w:tc>
          <w:tcPr>
            <w:tcW w:w="490" w:type="pct"/>
          </w:tcPr>
          <w:p w:rsidR="007F49B4" w:rsidRPr="007F49B4" w:rsidRDefault="007F49B4" w:rsidP="007F49B4">
            <w:pPr>
              <w:spacing w:after="120"/>
              <w:jc w:val="both"/>
              <w:rPr>
                <w:sz w:val="24"/>
                <w:szCs w:val="24"/>
              </w:rPr>
            </w:pPr>
          </w:p>
        </w:tc>
        <w:tc>
          <w:tcPr>
            <w:tcW w:w="370" w:type="pct"/>
          </w:tcPr>
          <w:p w:rsidR="007F49B4" w:rsidRPr="007F49B4" w:rsidRDefault="007F49B4" w:rsidP="007F49B4">
            <w:pPr>
              <w:spacing w:after="120"/>
              <w:jc w:val="both"/>
              <w:rPr>
                <w:sz w:val="24"/>
                <w:szCs w:val="24"/>
              </w:rPr>
            </w:pPr>
          </w:p>
        </w:tc>
        <w:tc>
          <w:tcPr>
            <w:tcW w:w="404" w:type="pct"/>
          </w:tcPr>
          <w:p w:rsidR="007F49B4" w:rsidRPr="007F49B4" w:rsidRDefault="007F49B4" w:rsidP="007F49B4">
            <w:pPr>
              <w:spacing w:after="120"/>
              <w:jc w:val="both"/>
              <w:rPr>
                <w:sz w:val="24"/>
                <w:szCs w:val="24"/>
              </w:rPr>
            </w:pPr>
          </w:p>
        </w:tc>
        <w:tc>
          <w:tcPr>
            <w:tcW w:w="558" w:type="pct"/>
          </w:tcPr>
          <w:p w:rsidR="007F49B4" w:rsidRPr="007F49B4" w:rsidRDefault="007F49B4" w:rsidP="007F49B4">
            <w:pPr>
              <w:spacing w:after="120"/>
              <w:jc w:val="both"/>
              <w:rPr>
                <w:sz w:val="24"/>
                <w:szCs w:val="24"/>
              </w:rPr>
            </w:pPr>
          </w:p>
        </w:tc>
        <w:tc>
          <w:tcPr>
            <w:tcW w:w="611" w:type="pct"/>
          </w:tcPr>
          <w:p w:rsidR="007F49B4" w:rsidRPr="007F49B4" w:rsidRDefault="007F49B4" w:rsidP="007F49B4">
            <w:pPr>
              <w:spacing w:after="120"/>
              <w:jc w:val="both"/>
              <w:rPr>
                <w:sz w:val="24"/>
                <w:szCs w:val="24"/>
              </w:rPr>
            </w:pPr>
          </w:p>
        </w:tc>
        <w:tc>
          <w:tcPr>
            <w:tcW w:w="630" w:type="pct"/>
          </w:tcPr>
          <w:p w:rsidR="007F49B4" w:rsidRPr="007F49B4" w:rsidRDefault="007F49B4" w:rsidP="007F49B4">
            <w:pPr>
              <w:spacing w:after="120"/>
              <w:jc w:val="both"/>
              <w:rPr>
                <w:sz w:val="24"/>
                <w:szCs w:val="24"/>
              </w:rPr>
            </w:pPr>
          </w:p>
        </w:tc>
      </w:tr>
    </w:tbl>
    <w:p w:rsidR="007F49B4" w:rsidRPr="007F49B4" w:rsidRDefault="007F49B4" w:rsidP="007F49B4">
      <w:pPr>
        <w:spacing w:after="120"/>
        <w:jc w:val="both"/>
        <w:rPr>
          <w:sz w:val="22"/>
          <w:szCs w:val="24"/>
          <w:lang w:eastAsia="en-US"/>
        </w:rPr>
      </w:pPr>
    </w:p>
    <w:tbl>
      <w:tblPr>
        <w:tblStyle w:val="ae"/>
        <w:tblW w:w="5000" w:type="pct"/>
        <w:tblLook w:val="04A0"/>
      </w:tblPr>
      <w:tblGrid>
        <w:gridCol w:w="7276"/>
        <w:gridCol w:w="471"/>
        <w:gridCol w:w="3384"/>
        <w:gridCol w:w="470"/>
        <w:gridCol w:w="3185"/>
      </w:tblGrid>
      <w:tr w:rsidR="007F49B4" w:rsidRPr="007F49B4" w:rsidTr="007F49B4">
        <w:trPr>
          <w:trHeight w:val="63"/>
        </w:trPr>
        <w:tc>
          <w:tcPr>
            <w:tcW w:w="2460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F49B4" w:rsidRPr="007F49B4" w:rsidRDefault="007F49B4" w:rsidP="007F49B4">
            <w:pPr>
              <w:suppressAutoHyphens/>
              <w:spacing w:after="120"/>
              <w:jc w:val="right"/>
              <w:rPr>
                <w:sz w:val="32"/>
                <w:szCs w:val="24"/>
              </w:rPr>
            </w:pPr>
          </w:p>
        </w:tc>
        <w:tc>
          <w:tcPr>
            <w:tcW w:w="159" w:type="pct"/>
            <w:tcBorders>
              <w:top w:val="nil"/>
              <w:left w:val="nil"/>
              <w:bottom w:val="nil"/>
              <w:right w:val="nil"/>
            </w:tcBorders>
          </w:tcPr>
          <w:p w:rsidR="007F49B4" w:rsidRPr="007F49B4" w:rsidRDefault="007F49B4" w:rsidP="007F49B4">
            <w:pPr>
              <w:suppressAutoHyphens/>
              <w:spacing w:after="120"/>
              <w:jc w:val="right"/>
              <w:rPr>
                <w:sz w:val="32"/>
                <w:szCs w:val="24"/>
              </w:rPr>
            </w:pPr>
            <w:r w:rsidRPr="007F49B4">
              <w:rPr>
                <w:sz w:val="32"/>
                <w:szCs w:val="24"/>
              </w:rPr>
              <w:t>/</w:t>
            </w:r>
          </w:p>
        </w:tc>
        <w:tc>
          <w:tcPr>
            <w:tcW w:w="1144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F49B4" w:rsidRPr="007F49B4" w:rsidRDefault="007F49B4" w:rsidP="007F49B4">
            <w:pPr>
              <w:suppressAutoHyphens/>
              <w:spacing w:after="120"/>
              <w:jc w:val="right"/>
              <w:rPr>
                <w:sz w:val="32"/>
                <w:szCs w:val="24"/>
              </w:rPr>
            </w:pPr>
          </w:p>
        </w:tc>
        <w:tc>
          <w:tcPr>
            <w:tcW w:w="159" w:type="pct"/>
            <w:tcBorders>
              <w:top w:val="nil"/>
              <w:left w:val="nil"/>
              <w:bottom w:val="nil"/>
              <w:right w:val="nil"/>
            </w:tcBorders>
          </w:tcPr>
          <w:p w:rsidR="007F49B4" w:rsidRPr="007F49B4" w:rsidRDefault="007F49B4" w:rsidP="007F49B4">
            <w:pPr>
              <w:suppressAutoHyphens/>
              <w:spacing w:after="120"/>
              <w:jc w:val="both"/>
              <w:rPr>
                <w:sz w:val="32"/>
                <w:szCs w:val="24"/>
              </w:rPr>
            </w:pPr>
            <w:r w:rsidRPr="007F49B4">
              <w:rPr>
                <w:sz w:val="32"/>
                <w:szCs w:val="24"/>
              </w:rPr>
              <w:t>/</w:t>
            </w:r>
          </w:p>
        </w:tc>
        <w:tc>
          <w:tcPr>
            <w:tcW w:w="1077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F49B4" w:rsidRPr="007F49B4" w:rsidRDefault="007F49B4" w:rsidP="007F49B4">
            <w:pPr>
              <w:suppressAutoHyphens/>
              <w:spacing w:after="120"/>
              <w:jc w:val="both"/>
              <w:rPr>
                <w:sz w:val="32"/>
                <w:szCs w:val="24"/>
              </w:rPr>
            </w:pPr>
          </w:p>
        </w:tc>
      </w:tr>
      <w:tr w:rsidR="007F49B4" w:rsidRPr="007F49B4" w:rsidTr="007F49B4">
        <w:tc>
          <w:tcPr>
            <w:tcW w:w="2460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F49B4" w:rsidRPr="007F49B4" w:rsidRDefault="007F49B4" w:rsidP="007F49B4">
            <w:pPr>
              <w:suppressAutoHyphens/>
              <w:spacing w:after="120"/>
              <w:jc w:val="center"/>
              <w:rPr>
                <w:sz w:val="24"/>
                <w:szCs w:val="24"/>
              </w:rPr>
            </w:pPr>
            <w:r w:rsidRPr="007F49B4">
              <w:rPr>
                <w:b/>
                <w:sz w:val="24"/>
                <w:szCs w:val="24"/>
              </w:rPr>
              <w:t>ФИО экзаменатора-собеседника</w:t>
            </w:r>
          </w:p>
        </w:tc>
        <w:tc>
          <w:tcPr>
            <w:tcW w:w="159" w:type="pct"/>
            <w:tcBorders>
              <w:top w:val="nil"/>
              <w:left w:val="nil"/>
              <w:bottom w:val="nil"/>
              <w:right w:val="nil"/>
            </w:tcBorders>
          </w:tcPr>
          <w:p w:rsidR="007F49B4" w:rsidRPr="007F49B4" w:rsidRDefault="007F49B4" w:rsidP="007F49B4">
            <w:pPr>
              <w:suppressAutoHyphens/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144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F49B4" w:rsidRPr="007F49B4" w:rsidRDefault="007F49B4" w:rsidP="007F49B4">
            <w:pPr>
              <w:suppressAutoHyphens/>
              <w:spacing w:after="120"/>
              <w:jc w:val="center"/>
              <w:rPr>
                <w:sz w:val="24"/>
                <w:szCs w:val="24"/>
              </w:rPr>
            </w:pPr>
            <w:r w:rsidRPr="007F49B4">
              <w:rPr>
                <w:b/>
                <w:sz w:val="24"/>
                <w:szCs w:val="24"/>
              </w:rPr>
              <w:t>Подпись</w:t>
            </w:r>
          </w:p>
        </w:tc>
        <w:tc>
          <w:tcPr>
            <w:tcW w:w="159" w:type="pct"/>
            <w:tcBorders>
              <w:top w:val="nil"/>
              <w:left w:val="nil"/>
              <w:bottom w:val="nil"/>
              <w:right w:val="nil"/>
            </w:tcBorders>
          </w:tcPr>
          <w:p w:rsidR="007F49B4" w:rsidRPr="007F49B4" w:rsidRDefault="007F49B4" w:rsidP="007F49B4">
            <w:pPr>
              <w:suppressAutoHyphens/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077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F49B4" w:rsidRPr="007F49B4" w:rsidRDefault="007F49B4" w:rsidP="007F49B4">
            <w:pPr>
              <w:suppressAutoHyphens/>
              <w:spacing w:after="120"/>
              <w:jc w:val="center"/>
              <w:rPr>
                <w:sz w:val="24"/>
                <w:szCs w:val="24"/>
              </w:rPr>
            </w:pPr>
            <w:r w:rsidRPr="007F49B4">
              <w:rPr>
                <w:b/>
                <w:sz w:val="24"/>
                <w:szCs w:val="24"/>
              </w:rPr>
              <w:t>Дата</w:t>
            </w:r>
          </w:p>
        </w:tc>
      </w:tr>
    </w:tbl>
    <w:p w:rsidR="007F49B4" w:rsidRDefault="007F49B4" w:rsidP="002B6CB6">
      <w:pPr>
        <w:spacing w:after="200" w:line="276" w:lineRule="auto"/>
        <w:sectPr w:rsidR="007F49B4" w:rsidSect="00F10892">
          <w:pgSz w:w="16838" w:h="11906" w:orient="landscape" w:code="9"/>
          <w:pgMar w:top="1134" w:right="1134" w:bottom="567" w:left="1134" w:header="454" w:footer="454" w:gutter="0"/>
          <w:pgNumType w:start="32"/>
          <w:cols w:space="708"/>
          <w:titlePg/>
          <w:docGrid w:linePitch="360"/>
        </w:sectPr>
      </w:pPr>
    </w:p>
    <w:p w:rsidR="004F20BB" w:rsidRDefault="007024E7" w:rsidP="002B6CB6">
      <w:pPr>
        <w:pStyle w:val="1"/>
        <w:spacing w:line="276" w:lineRule="auto"/>
        <w:jc w:val="center"/>
        <w:rPr>
          <w:rFonts w:ascii="Times New Roman" w:hAnsi="Times New Roman" w:cs="Times New Roman"/>
          <w:color w:val="auto"/>
          <w:szCs w:val="26"/>
        </w:rPr>
      </w:pPr>
      <w:bookmarkStart w:id="48" w:name="_Toc26878821"/>
      <w:bookmarkStart w:id="49" w:name="_Toc26879503"/>
      <w:r w:rsidRPr="00BC7200">
        <w:rPr>
          <w:rFonts w:ascii="Times New Roman" w:hAnsi="Times New Roman" w:cs="Times New Roman"/>
          <w:color w:val="auto"/>
          <w:szCs w:val="26"/>
        </w:rPr>
        <w:lastRenderedPageBreak/>
        <w:t xml:space="preserve">Приложение </w:t>
      </w:r>
      <w:r w:rsidR="00BC7200" w:rsidRPr="00BC7200">
        <w:rPr>
          <w:rFonts w:ascii="Times New Roman" w:hAnsi="Times New Roman" w:cs="Times New Roman"/>
          <w:color w:val="auto"/>
          <w:szCs w:val="26"/>
        </w:rPr>
        <w:t>9</w:t>
      </w:r>
      <w:r w:rsidRPr="00BC7200">
        <w:rPr>
          <w:rFonts w:ascii="Times New Roman" w:hAnsi="Times New Roman" w:cs="Times New Roman"/>
          <w:color w:val="auto"/>
          <w:szCs w:val="26"/>
        </w:rPr>
        <w:t xml:space="preserve">. Протокол эксперта </w:t>
      </w:r>
      <w:r w:rsidR="007F2D17" w:rsidRPr="00BC7200">
        <w:rPr>
          <w:rFonts w:ascii="Times New Roman" w:hAnsi="Times New Roman" w:cs="Times New Roman"/>
          <w:color w:val="auto"/>
          <w:szCs w:val="26"/>
        </w:rPr>
        <w:t xml:space="preserve">по оцениванию </w:t>
      </w:r>
      <w:r w:rsidRPr="00BC7200">
        <w:rPr>
          <w:rFonts w:ascii="Times New Roman" w:hAnsi="Times New Roman" w:cs="Times New Roman"/>
          <w:color w:val="auto"/>
          <w:szCs w:val="26"/>
        </w:rPr>
        <w:t>ответов участников итогового собеседования</w:t>
      </w:r>
      <w:bookmarkEnd w:id="48"/>
      <w:bookmarkEnd w:id="49"/>
    </w:p>
    <w:p w:rsidR="00F35D62" w:rsidRDefault="00F35D62" w:rsidP="00F35D62">
      <w:pPr>
        <w:rPr>
          <w:sz w:val="18"/>
        </w:rPr>
      </w:pPr>
    </w:p>
    <w:p w:rsidR="00D25256" w:rsidRPr="00551DEA" w:rsidRDefault="00D25256" w:rsidP="00F35D62">
      <w:pPr>
        <w:rPr>
          <w:b/>
        </w:rPr>
        <w:sectPr w:rsidR="00D25256" w:rsidRPr="00551DEA" w:rsidSect="00F10892">
          <w:pgSz w:w="11906" w:h="16838" w:code="9"/>
          <w:pgMar w:top="1134" w:right="567" w:bottom="1134" w:left="1134" w:header="454" w:footer="454" w:gutter="0"/>
          <w:pgNumType w:start="33"/>
          <w:cols w:space="708"/>
          <w:titlePg/>
          <w:docGrid w:linePitch="360"/>
        </w:sectPr>
      </w:pPr>
      <w:r w:rsidRPr="002B6CB6">
        <w:rPr>
          <w:b/>
          <w:noProof/>
        </w:rPr>
        <w:drawing>
          <wp:inline distT="0" distB="0" distL="0" distR="0">
            <wp:extent cx="6038850" cy="8029575"/>
            <wp:effectExtent l="0" t="0" r="0" b="9525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38850" cy="8029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21BC7" w:rsidRDefault="00521BC7" w:rsidP="002B6CB6">
      <w:pPr>
        <w:pStyle w:val="1"/>
        <w:spacing w:line="276" w:lineRule="auto"/>
        <w:jc w:val="center"/>
        <w:rPr>
          <w:rFonts w:ascii="Times New Roman" w:hAnsi="Times New Roman" w:cs="Times New Roman"/>
          <w:color w:val="auto"/>
          <w:szCs w:val="26"/>
        </w:rPr>
      </w:pPr>
      <w:bookmarkStart w:id="50" w:name="_Toc26878822"/>
      <w:bookmarkStart w:id="51" w:name="_Toc26879504"/>
      <w:r>
        <w:rPr>
          <w:rFonts w:ascii="Times New Roman" w:hAnsi="Times New Roman" w:cs="Times New Roman"/>
          <w:color w:val="auto"/>
          <w:szCs w:val="26"/>
        </w:rPr>
        <w:lastRenderedPageBreak/>
        <w:t>Приложение 10. Специализированная форма для внесения информации из протоколов экспертов по оцениванию ответов участников итогового собеседования</w:t>
      </w:r>
      <w:bookmarkEnd w:id="50"/>
      <w:bookmarkEnd w:id="51"/>
    </w:p>
    <w:p w:rsidR="007A5CBE" w:rsidRPr="007A5CBE" w:rsidRDefault="007A5CBE" w:rsidP="00A3477F"/>
    <w:p w:rsidR="004F20BB" w:rsidRDefault="00521BC7" w:rsidP="00A3477F">
      <w:pPr>
        <w:rPr>
          <w:szCs w:val="26"/>
        </w:rPr>
        <w:sectPr w:rsidR="004F20BB" w:rsidSect="00F10892">
          <w:pgSz w:w="16838" w:h="11906" w:orient="landscape" w:code="9"/>
          <w:pgMar w:top="1134" w:right="1134" w:bottom="1418" w:left="992" w:header="454" w:footer="454" w:gutter="0"/>
          <w:pgNumType w:start="34"/>
          <w:cols w:space="708"/>
          <w:docGrid w:linePitch="360"/>
        </w:sectPr>
      </w:pPr>
      <w:r w:rsidRPr="00E92F8B">
        <w:rPr>
          <w:noProof/>
          <w:szCs w:val="26"/>
        </w:rPr>
        <w:drawing>
          <wp:inline distT="0" distB="0" distL="0" distR="0">
            <wp:extent cx="9478771" cy="4580626"/>
            <wp:effectExtent l="0" t="0" r="8255" b="0"/>
            <wp:docPr id="15" name="Рисунок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2839" cy="460192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05D1A" w:rsidRPr="00966FB5" w:rsidRDefault="00205D1A" w:rsidP="002B6CB6">
      <w:pPr>
        <w:pStyle w:val="1"/>
        <w:spacing w:line="276" w:lineRule="auto"/>
        <w:jc w:val="center"/>
        <w:rPr>
          <w:rFonts w:ascii="Times New Roman" w:hAnsi="Times New Roman" w:cs="Times New Roman"/>
          <w:bCs w:val="0"/>
          <w:color w:val="auto"/>
          <w:szCs w:val="26"/>
        </w:rPr>
      </w:pPr>
      <w:bookmarkStart w:id="52" w:name="_Toc26878823"/>
      <w:bookmarkStart w:id="53" w:name="_Toc26879505"/>
      <w:r w:rsidRPr="00966FB5">
        <w:rPr>
          <w:rFonts w:ascii="Times New Roman" w:hAnsi="Times New Roman" w:cs="Times New Roman"/>
          <w:color w:val="auto"/>
          <w:szCs w:val="26"/>
        </w:rPr>
        <w:lastRenderedPageBreak/>
        <w:t>Приложение</w:t>
      </w:r>
      <w:r w:rsidR="00BC7200" w:rsidRPr="00966FB5">
        <w:rPr>
          <w:rFonts w:ascii="Times New Roman" w:hAnsi="Times New Roman" w:cs="Times New Roman"/>
          <w:color w:val="auto"/>
          <w:szCs w:val="26"/>
        </w:rPr>
        <w:t xml:space="preserve"> 1</w:t>
      </w:r>
      <w:r w:rsidR="00521BC7" w:rsidRPr="00DC3431">
        <w:rPr>
          <w:rFonts w:ascii="Times New Roman" w:hAnsi="Times New Roman" w:cs="Times New Roman"/>
          <w:color w:val="auto"/>
          <w:szCs w:val="26"/>
        </w:rPr>
        <w:t>1</w:t>
      </w:r>
      <w:r w:rsidRPr="00966FB5">
        <w:rPr>
          <w:rFonts w:ascii="Times New Roman" w:hAnsi="Times New Roman" w:cs="Times New Roman"/>
          <w:color w:val="auto"/>
          <w:szCs w:val="26"/>
        </w:rPr>
        <w:t xml:space="preserve">. </w:t>
      </w:r>
      <w:r w:rsidRPr="00966FB5">
        <w:rPr>
          <w:rFonts w:ascii="Times New Roman" w:hAnsi="Times New Roman" w:cs="Times New Roman"/>
          <w:bCs w:val="0"/>
          <w:color w:val="auto"/>
          <w:szCs w:val="26"/>
        </w:rPr>
        <w:t xml:space="preserve">Образец заявления на участие в итоговом собеседовании </w:t>
      </w:r>
      <w:r w:rsidR="002155A5" w:rsidRPr="00966FB5">
        <w:rPr>
          <w:rFonts w:ascii="Times New Roman" w:hAnsi="Times New Roman" w:cs="Times New Roman"/>
          <w:bCs w:val="0"/>
          <w:color w:val="auto"/>
          <w:szCs w:val="26"/>
        </w:rPr>
        <w:t xml:space="preserve">по </w:t>
      </w:r>
      <w:r w:rsidRPr="00966FB5">
        <w:rPr>
          <w:rFonts w:ascii="Times New Roman" w:hAnsi="Times New Roman" w:cs="Times New Roman"/>
          <w:bCs w:val="0"/>
          <w:color w:val="auto"/>
          <w:szCs w:val="26"/>
        </w:rPr>
        <w:t>русскому языку</w:t>
      </w:r>
      <w:bookmarkEnd w:id="52"/>
      <w:bookmarkEnd w:id="53"/>
    </w:p>
    <w:tbl>
      <w:tblPr>
        <w:tblW w:w="9980" w:type="dxa"/>
        <w:tblLook w:val="01E0"/>
      </w:tblPr>
      <w:tblGrid>
        <w:gridCol w:w="542"/>
        <w:gridCol w:w="395"/>
        <w:gridCol w:w="395"/>
        <w:gridCol w:w="402"/>
        <w:gridCol w:w="399"/>
        <w:gridCol w:w="402"/>
        <w:gridCol w:w="402"/>
        <w:gridCol w:w="399"/>
        <w:gridCol w:w="402"/>
        <w:gridCol w:w="402"/>
        <w:gridCol w:w="402"/>
        <w:gridCol w:w="137"/>
        <w:gridCol w:w="261"/>
        <w:gridCol w:w="398"/>
        <w:gridCol w:w="403"/>
        <w:gridCol w:w="400"/>
        <w:gridCol w:w="400"/>
        <w:gridCol w:w="398"/>
        <w:gridCol w:w="398"/>
        <w:gridCol w:w="398"/>
        <w:gridCol w:w="398"/>
        <w:gridCol w:w="398"/>
        <w:gridCol w:w="398"/>
        <w:gridCol w:w="398"/>
        <w:gridCol w:w="279"/>
        <w:gridCol w:w="217"/>
        <w:gridCol w:w="157"/>
      </w:tblGrid>
      <w:tr w:rsidR="00205D1A" w:rsidRPr="00BC7200" w:rsidTr="007F0AC8">
        <w:trPr>
          <w:gridAfter w:val="1"/>
          <w:wAfter w:w="157" w:type="dxa"/>
          <w:cantSplit/>
          <w:trHeight w:val="1047"/>
        </w:trPr>
        <w:tc>
          <w:tcPr>
            <w:tcW w:w="4679" w:type="dxa"/>
            <w:gridSpan w:val="12"/>
          </w:tcPr>
          <w:p w:rsidR="00205D1A" w:rsidRPr="00BC7200" w:rsidRDefault="00205D1A" w:rsidP="00A3477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5144" w:type="dxa"/>
            <w:gridSpan w:val="14"/>
          </w:tcPr>
          <w:p w:rsidR="00205D1A" w:rsidRPr="00BC7200" w:rsidRDefault="00205D1A" w:rsidP="00A3477F">
            <w:pPr>
              <w:overflowPunct w:val="0"/>
              <w:autoSpaceDE w:val="0"/>
              <w:autoSpaceDN w:val="0"/>
              <w:adjustRightInd w:val="0"/>
              <w:ind w:firstLine="675"/>
              <w:textAlignment w:val="baseline"/>
              <w:rPr>
                <w:sz w:val="26"/>
                <w:szCs w:val="26"/>
              </w:rPr>
            </w:pPr>
          </w:p>
          <w:tbl>
            <w:tblPr>
              <w:tblStyle w:val="ae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/>
            </w:tblPr>
            <w:tblGrid>
              <w:gridCol w:w="1412"/>
              <w:gridCol w:w="3501"/>
            </w:tblGrid>
            <w:tr w:rsidR="00205D1A" w:rsidRPr="00BC7200" w:rsidTr="007F0AC8">
              <w:tc>
                <w:tcPr>
                  <w:tcW w:w="1412" w:type="dxa"/>
                </w:tcPr>
                <w:p w:rsidR="00205D1A" w:rsidRPr="00BC7200" w:rsidRDefault="00205D1A" w:rsidP="00A3477F">
                  <w:pPr>
                    <w:overflowPunct w:val="0"/>
                    <w:autoSpaceDE w:val="0"/>
                    <w:autoSpaceDN w:val="0"/>
                    <w:adjustRightInd w:val="0"/>
                    <w:textAlignment w:val="baseline"/>
                    <w:rPr>
                      <w:sz w:val="26"/>
                      <w:szCs w:val="26"/>
                    </w:rPr>
                  </w:pPr>
                </w:p>
              </w:tc>
              <w:tc>
                <w:tcPr>
                  <w:tcW w:w="3501" w:type="dxa"/>
                </w:tcPr>
                <w:p w:rsidR="00205D1A" w:rsidRPr="00BC7200" w:rsidRDefault="00205D1A" w:rsidP="00A3477F">
                  <w:pPr>
                    <w:overflowPunct w:val="0"/>
                    <w:autoSpaceDE w:val="0"/>
                    <w:autoSpaceDN w:val="0"/>
                    <w:adjustRightInd w:val="0"/>
                    <w:textAlignment w:val="baseline"/>
                    <w:rPr>
                      <w:sz w:val="26"/>
                      <w:szCs w:val="26"/>
                    </w:rPr>
                  </w:pPr>
                  <w:r w:rsidRPr="00BC7200">
                    <w:rPr>
                      <w:sz w:val="26"/>
                      <w:szCs w:val="26"/>
                    </w:rPr>
                    <w:t xml:space="preserve">Руководителю образовательной       организации </w:t>
                  </w:r>
                </w:p>
                <w:p w:rsidR="00205D1A" w:rsidRPr="00BC7200" w:rsidRDefault="00205D1A" w:rsidP="00A3477F">
                  <w:pPr>
                    <w:overflowPunct w:val="0"/>
                    <w:autoSpaceDE w:val="0"/>
                    <w:autoSpaceDN w:val="0"/>
                    <w:adjustRightInd w:val="0"/>
                    <w:textAlignment w:val="baseline"/>
                    <w:rPr>
                      <w:sz w:val="26"/>
                      <w:szCs w:val="26"/>
                    </w:rPr>
                  </w:pPr>
                </w:p>
              </w:tc>
            </w:tr>
          </w:tbl>
          <w:p w:rsidR="00205D1A" w:rsidRPr="00BC7200" w:rsidRDefault="00205D1A" w:rsidP="001F4190">
            <w:pPr>
              <w:overflowPunct w:val="0"/>
              <w:autoSpaceDE w:val="0"/>
              <w:autoSpaceDN w:val="0"/>
              <w:adjustRightInd w:val="0"/>
              <w:ind w:firstLine="675"/>
              <w:jc w:val="center"/>
              <w:textAlignment w:val="baseline"/>
              <w:rPr>
                <w:sz w:val="26"/>
                <w:szCs w:val="26"/>
              </w:rPr>
            </w:pPr>
            <w:r w:rsidRPr="00BC7200">
              <w:rPr>
                <w:sz w:val="26"/>
                <w:szCs w:val="26"/>
              </w:rPr>
              <w:t>____________________</w:t>
            </w:r>
          </w:p>
          <w:p w:rsidR="00205D1A" w:rsidRPr="00BC7200" w:rsidRDefault="00205D1A" w:rsidP="00A3477F">
            <w:pPr>
              <w:overflowPunct w:val="0"/>
              <w:autoSpaceDE w:val="0"/>
              <w:autoSpaceDN w:val="0"/>
              <w:adjustRightInd w:val="0"/>
              <w:ind w:firstLine="675"/>
              <w:textAlignment w:val="baseline"/>
              <w:rPr>
                <w:sz w:val="26"/>
                <w:szCs w:val="26"/>
              </w:rPr>
            </w:pPr>
          </w:p>
        </w:tc>
      </w:tr>
      <w:tr w:rsidR="00205D1A" w:rsidRPr="00BC7200" w:rsidTr="007F0AC8">
        <w:trPr>
          <w:gridAfter w:val="13"/>
          <w:wAfter w:w="4642" w:type="dxa"/>
          <w:trHeight w:val="830"/>
        </w:trPr>
        <w:tc>
          <w:tcPr>
            <w:tcW w:w="5338" w:type="dxa"/>
            <w:gridSpan w:val="14"/>
          </w:tcPr>
          <w:p w:rsidR="00205D1A" w:rsidRPr="00BC7200" w:rsidRDefault="00205D1A" w:rsidP="001F419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sz w:val="26"/>
                <w:szCs w:val="26"/>
              </w:rPr>
            </w:pPr>
          </w:p>
          <w:p w:rsidR="00205D1A" w:rsidRPr="00BC7200" w:rsidRDefault="00205D1A" w:rsidP="00594C31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sz w:val="26"/>
                <w:szCs w:val="26"/>
              </w:rPr>
            </w:pPr>
            <w:r w:rsidRPr="00BC7200">
              <w:rPr>
                <w:b/>
                <w:sz w:val="26"/>
                <w:szCs w:val="26"/>
              </w:rPr>
              <w:t>Заявление на участие в итоговом собеседовании по русскому языку</w:t>
            </w:r>
          </w:p>
          <w:p w:rsidR="00205D1A" w:rsidRPr="00BC7200" w:rsidRDefault="00205D1A" w:rsidP="00A3477F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sz w:val="26"/>
                <w:szCs w:val="26"/>
              </w:rPr>
            </w:pPr>
          </w:p>
        </w:tc>
      </w:tr>
      <w:tr w:rsidR="00205D1A" w:rsidRPr="00BC7200" w:rsidTr="007F0AC8">
        <w:trPr>
          <w:trHeight w:hRule="exact" w:val="355"/>
        </w:trPr>
        <w:tc>
          <w:tcPr>
            <w:tcW w:w="542" w:type="dxa"/>
            <w:tcBorders>
              <w:right w:val="single" w:sz="4" w:space="0" w:color="auto"/>
            </w:tcBorders>
          </w:tcPr>
          <w:p w:rsidR="00205D1A" w:rsidRPr="00BC7200" w:rsidRDefault="00205D1A" w:rsidP="001F4190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b/>
                <w:sz w:val="26"/>
                <w:szCs w:val="26"/>
              </w:rPr>
            </w:pPr>
            <w:r w:rsidRPr="00BC7200">
              <w:rPr>
                <w:b/>
                <w:sz w:val="26"/>
                <w:szCs w:val="26"/>
              </w:rPr>
              <w:t>Я,</w:t>
            </w: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D1A" w:rsidRPr="00BC7200" w:rsidRDefault="00205D1A" w:rsidP="00A3477F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D1A" w:rsidRPr="00BC7200" w:rsidRDefault="00205D1A" w:rsidP="00A3477F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D1A" w:rsidRPr="00BC7200" w:rsidRDefault="00205D1A" w:rsidP="00A3477F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D1A" w:rsidRPr="00BC7200" w:rsidRDefault="00205D1A" w:rsidP="00A3477F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D1A" w:rsidRPr="00BC7200" w:rsidRDefault="00205D1A" w:rsidP="00A3477F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D1A" w:rsidRPr="00BC7200" w:rsidRDefault="00205D1A" w:rsidP="00A3477F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D1A" w:rsidRPr="00BC7200" w:rsidRDefault="00205D1A" w:rsidP="00A3477F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D1A" w:rsidRPr="00BC7200" w:rsidRDefault="00205D1A" w:rsidP="00A3477F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D1A" w:rsidRPr="00BC7200" w:rsidRDefault="00205D1A" w:rsidP="00A3477F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D1A" w:rsidRPr="00BC7200" w:rsidRDefault="00205D1A" w:rsidP="00A3477F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D1A" w:rsidRPr="00BC7200" w:rsidRDefault="00205D1A" w:rsidP="00A3477F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D1A" w:rsidRPr="00BC7200" w:rsidRDefault="00205D1A" w:rsidP="00A3477F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D1A" w:rsidRPr="00BC7200" w:rsidRDefault="00205D1A" w:rsidP="00A3477F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D1A" w:rsidRPr="00BC7200" w:rsidRDefault="00205D1A" w:rsidP="00A3477F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D1A" w:rsidRPr="00BC7200" w:rsidRDefault="00205D1A" w:rsidP="00A3477F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D1A" w:rsidRPr="00BC7200" w:rsidRDefault="00205D1A" w:rsidP="00A3477F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D1A" w:rsidRPr="00BC7200" w:rsidRDefault="00205D1A" w:rsidP="00A3477F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D1A" w:rsidRPr="00BC7200" w:rsidRDefault="00205D1A" w:rsidP="00A3477F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D1A" w:rsidRPr="00BC7200" w:rsidRDefault="00205D1A" w:rsidP="00A3477F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D1A" w:rsidRPr="00BC7200" w:rsidRDefault="00205D1A" w:rsidP="00A3477F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D1A" w:rsidRPr="00BC7200" w:rsidRDefault="00205D1A" w:rsidP="00A3477F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D1A" w:rsidRPr="00BC7200" w:rsidRDefault="00205D1A" w:rsidP="00A3477F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D1A" w:rsidRPr="00BC7200" w:rsidRDefault="00205D1A" w:rsidP="00A3477F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D1A" w:rsidRPr="00BC7200" w:rsidRDefault="00205D1A" w:rsidP="00A3477F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</w:tr>
    </w:tbl>
    <w:p w:rsidR="00205D1A" w:rsidRPr="00BC7200" w:rsidRDefault="00205D1A" w:rsidP="001F4190">
      <w:pPr>
        <w:overflowPunct w:val="0"/>
        <w:autoSpaceDE w:val="0"/>
        <w:autoSpaceDN w:val="0"/>
        <w:adjustRightInd w:val="0"/>
        <w:contextualSpacing/>
        <w:jc w:val="center"/>
        <w:textAlignment w:val="baseline"/>
        <w:rPr>
          <w:i/>
          <w:sz w:val="26"/>
          <w:szCs w:val="26"/>
          <w:vertAlign w:val="superscript"/>
        </w:rPr>
      </w:pPr>
      <w:r w:rsidRPr="00BC7200">
        <w:rPr>
          <w:i/>
          <w:sz w:val="26"/>
          <w:szCs w:val="26"/>
          <w:vertAlign w:val="superscript"/>
        </w:rPr>
        <w:t>фамилия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08"/>
        <w:gridCol w:w="376"/>
        <w:gridCol w:w="376"/>
        <w:gridCol w:w="376"/>
        <w:gridCol w:w="377"/>
        <w:gridCol w:w="377"/>
        <w:gridCol w:w="377"/>
        <w:gridCol w:w="377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64"/>
      </w:tblGrid>
      <w:tr w:rsidR="00205D1A" w:rsidRPr="00BC7200" w:rsidTr="007F0AC8">
        <w:trPr>
          <w:trHeight w:hRule="exact" w:val="340"/>
        </w:trPr>
        <w:tc>
          <w:tcPr>
            <w:tcW w:w="265" w:type="pct"/>
            <w:tcBorders>
              <w:top w:val="nil"/>
              <w:left w:val="nil"/>
              <w:bottom w:val="nil"/>
            </w:tcBorders>
          </w:tcPr>
          <w:p w:rsidR="00205D1A" w:rsidRPr="00BC7200" w:rsidRDefault="00205D1A" w:rsidP="00A3477F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6" w:type="pct"/>
          </w:tcPr>
          <w:p w:rsidR="00205D1A" w:rsidRPr="00BC7200" w:rsidRDefault="00205D1A" w:rsidP="00A3477F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6" w:type="pct"/>
          </w:tcPr>
          <w:p w:rsidR="00205D1A" w:rsidRPr="00BC7200" w:rsidRDefault="00205D1A" w:rsidP="00A3477F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6" w:type="pct"/>
          </w:tcPr>
          <w:p w:rsidR="00205D1A" w:rsidRPr="00BC7200" w:rsidRDefault="00205D1A" w:rsidP="00A3477F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7" w:type="pct"/>
          </w:tcPr>
          <w:p w:rsidR="00205D1A" w:rsidRPr="00BC7200" w:rsidRDefault="00205D1A" w:rsidP="00A3477F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7" w:type="pct"/>
          </w:tcPr>
          <w:p w:rsidR="00205D1A" w:rsidRPr="00BC7200" w:rsidRDefault="00205D1A" w:rsidP="00A3477F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7" w:type="pct"/>
          </w:tcPr>
          <w:p w:rsidR="00205D1A" w:rsidRPr="00BC7200" w:rsidRDefault="00205D1A" w:rsidP="00A3477F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7" w:type="pct"/>
          </w:tcPr>
          <w:p w:rsidR="00205D1A" w:rsidRPr="00BC7200" w:rsidRDefault="00205D1A" w:rsidP="00A3477F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8" w:type="pct"/>
          </w:tcPr>
          <w:p w:rsidR="00205D1A" w:rsidRPr="00BC7200" w:rsidRDefault="00205D1A" w:rsidP="00A3477F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8" w:type="pct"/>
          </w:tcPr>
          <w:p w:rsidR="00205D1A" w:rsidRPr="00BC7200" w:rsidRDefault="00205D1A" w:rsidP="00A3477F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8" w:type="pct"/>
          </w:tcPr>
          <w:p w:rsidR="00205D1A" w:rsidRPr="00BC7200" w:rsidRDefault="00205D1A" w:rsidP="00A3477F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8" w:type="pct"/>
          </w:tcPr>
          <w:p w:rsidR="00205D1A" w:rsidRPr="00BC7200" w:rsidRDefault="00205D1A" w:rsidP="00A3477F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8" w:type="pct"/>
          </w:tcPr>
          <w:p w:rsidR="00205D1A" w:rsidRPr="00BC7200" w:rsidRDefault="00205D1A" w:rsidP="00A3477F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8" w:type="pct"/>
          </w:tcPr>
          <w:p w:rsidR="00205D1A" w:rsidRPr="00BC7200" w:rsidRDefault="00205D1A" w:rsidP="00A3477F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8" w:type="pct"/>
          </w:tcPr>
          <w:p w:rsidR="00205D1A" w:rsidRPr="00BC7200" w:rsidRDefault="00205D1A" w:rsidP="00A3477F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8" w:type="pct"/>
          </w:tcPr>
          <w:p w:rsidR="00205D1A" w:rsidRPr="00BC7200" w:rsidRDefault="00205D1A" w:rsidP="00A3477F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8" w:type="pct"/>
          </w:tcPr>
          <w:p w:rsidR="00205D1A" w:rsidRPr="00BC7200" w:rsidRDefault="00205D1A" w:rsidP="00A3477F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8" w:type="pct"/>
          </w:tcPr>
          <w:p w:rsidR="00205D1A" w:rsidRPr="00BC7200" w:rsidRDefault="00205D1A" w:rsidP="00A3477F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8" w:type="pct"/>
          </w:tcPr>
          <w:p w:rsidR="00205D1A" w:rsidRPr="00BC7200" w:rsidRDefault="00205D1A" w:rsidP="00A3477F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8" w:type="pct"/>
          </w:tcPr>
          <w:p w:rsidR="00205D1A" w:rsidRPr="00BC7200" w:rsidRDefault="00205D1A" w:rsidP="00A3477F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8" w:type="pct"/>
          </w:tcPr>
          <w:p w:rsidR="00205D1A" w:rsidRPr="00BC7200" w:rsidRDefault="00205D1A" w:rsidP="00A3477F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8" w:type="pct"/>
          </w:tcPr>
          <w:p w:rsidR="00205D1A" w:rsidRPr="00BC7200" w:rsidRDefault="00205D1A" w:rsidP="00A3477F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8" w:type="pct"/>
          </w:tcPr>
          <w:p w:rsidR="00205D1A" w:rsidRPr="00BC7200" w:rsidRDefault="00205D1A" w:rsidP="00A3477F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8" w:type="pct"/>
          </w:tcPr>
          <w:p w:rsidR="00205D1A" w:rsidRPr="00BC7200" w:rsidRDefault="00205D1A" w:rsidP="00A3477F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0" w:type="pct"/>
          </w:tcPr>
          <w:p w:rsidR="00205D1A" w:rsidRPr="00BC7200" w:rsidRDefault="00205D1A" w:rsidP="00A3477F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</w:tr>
    </w:tbl>
    <w:p w:rsidR="00205D1A" w:rsidRPr="00BC7200" w:rsidRDefault="00205D1A" w:rsidP="001F4190">
      <w:pPr>
        <w:overflowPunct w:val="0"/>
        <w:autoSpaceDE w:val="0"/>
        <w:autoSpaceDN w:val="0"/>
        <w:adjustRightInd w:val="0"/>
        <w:contextualSpacing/>
        <w:jc w:val="center"/>
        <w:textAlignment w:val="baseline"/>
        <w:rPr>
          <w:i/>
          <w:sz w:val="26"/>
          <w:szCs w:val="26"/>
          <w:vertAlign w:val="superscript"/>
        </w:rPr>
      </w:pPr>
      <w:r w:rsidRPr="00BC7200">
        <w:rPr>
          <w:i/>
          <w:sz w:val="26"/>
          <w:szCs w:val="26"/>
          <w:vertAlign w:val="superscript"/>
        </w:rPr>
        <w:t>имя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08"/>
        <w:gridCol w:w="376"/>
        <w:gridCol w:w="376"/>
        <w:gridCol w:w="376"/>
        <w:gridCol w:w="377"/>
        <w:gridCol w:w="377"/>
        <w:gridCol w:w="377"/>
        <w:gridCol w:w="377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64"/>
      </w:tblGrid>
      <w:tr w:rsidR="00205D1A" w:rsidRPr="00BC7200" w:rsidTr="007F0AC8">
        <w:trPr>
          <w:trHeight w:hRule="exact" w:val="340"/>
        </w:trPr>
        <w:tc>
          <w:tcPr>
            <w:tcW w:w="265" w:type="pct"/>
            <w:tcBorders>
              <w:top w:val="nil"/>
              <w:left w:val="nil"/>
              <w:bottom w:val="nil"/>
            </w:tcBorders>
          </w:tcPr>
          <w:p w:rsidR="00205D1A" w:rsidRPr="00BC7200" w:rsidRDefault="00205D1A" w:rsidP="00A3477F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6" w:type="pct"/>
          </w:tcPr>
          <w:p w:rsidR="00205D1A" w:rsidRPr="00BC7200" w:rsidRDefault="00205D1A" w:rsidP="00A3477F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6" w:type="pct"/>
          </w:tcPr>
          <w:p w:rsidR="00205D1A" w:rsidRPr="00BC7200" w:rsidRDefault="00205D1A" w:rsidP="00A3477F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6" w:type="pct"/>
          </w:tcPr>
          <w:p w:rsidR="00205D1A" w:rsidRPr="00BC7200" w:rsidRDefault="00205D1A" w:rsidP="00A3477F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7" w:type="pct"/>
          </w:tcPr>
          <w:p w:rsidR="00205D1A" w:rsidRPr="00BC7200" w:rsidRDefault="00205D1A" w:rsidP="00A3477F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7" w:type="pct"/>
          </w:tcPr>
          <w:p w:rsidR="00205D1A" w:rsidRPr="00BC7200" w:rsidRDefault="00205D1A" w:rsidP="00A3477F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7" w:type="pct"/>
          </w:tcPr>
          <w:p w:rsidR="00205D1A" w:rsidRPr="00BC7200" w:rsidRDefault="00205D1A" w:rsidP="00A3477F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7" w:type="pct"/>
          </w:tcPr>
          <w:p w:rsidR="00205D1A" w:rsidRPr="00BC7200" w:rsidRDefault="00205D1A" w:rsidP="00A3477F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8" w:type="pct"/>
          </w:tcPr>
          <w:p w:rsidR="00205D1A" w:rsidRPr="00BC7200" w:rsidRDefault="00205D1A" w:rsidP="00A3477F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8" w:type="pct"/>
          </w:tcPr>
          <w:p w:rsidR="00205D1A" w:rsidRPr="00BC7200" w:rsidRDefault="00205D1A" w:rsidP="00A3477F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8" w:type="pct"/>
          </w:tcPr>
          <w:p w:rsidR="00205D1A" w:rsidRPr="00BC7200" w:rsidRDefault="00205D1A" w:rsidP="00A3477F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8" w:type="pct"/>
          </w:tcPr>
          <w:p w:rsidR="00205D1A" w:rsidRPr="00BC7200" w:rsidRDefault="00205D1A" w:rsidP="00A3477F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8" w:type="pct"/>
          </w:tcPr>
          <w:p w:rsidR="00205D1A" w:rsidRPr="00BC7200" w:rsidRDefault="00205D1A" w:rsidP="00A3477F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8" w:type="pct"/>
          </w:tcPr>
          <w:p w:rsidR="00205D1A" w:rsidRPr="00BC7200" w:rsidRDefault="00205D1A" w:rsidP="00A3477F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8" w:type="pct"/>
          </w:tcPr>
          <w:p w:rsidR="00205D1A" w:rsidRPr="00BC7200" w:rsidRDefault="00205D1A" w:rsidP="00A3477F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8" w:type="pct"/>
          </w:tcPr>
          <w:p w:rsidR="00205D1A" w:rsidRPr="00BC7200" w:rsidRDefault="00205D1A" w:rsidP="00A3477F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8" w:type="pct"/>
          </w:tcPr>
          <w:p w:rsidR="00205D1A" w:rsidRPr="00BC7200" w:rsidRDefault="00205D1A" w:rsidP="00A3477F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8" w:type="pct"/>
          </w:tcPr>
          <w:p w:rsidR="00205D1A" w:rsidRPr="00BC7200" w:rsidRDefault="00205D1A" w:rsidP="00A3477F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8" w:type="pct"/>
          </w:tcPr>
          <w:p w:rsidR="00205D1A" w:rsidRPr="00BC7200" w:rsidRDefault="00205D1A" w:rsidP="00A3477F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8" w:type="pct"/>
          </w:tcPr>
          <w:p w:rsidR="00205D1A" w:rsidRPr="00BC7200" w:rsidRDefault="00205D1A" w:rsidP="00A3477F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8" w:type="pct"/>
          </w:tcPr>
          <w:p w:rsidR="00205D1A" w:rsidRPr="00BC7200" w:rsidRDefault="00205D1A" w:rsidP="00A3477F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8" w:type="pct"/>
          </w:tcPr>
          <w:p w:rsidR="00205D1A" w:rsidRPr="00BC7200" w:rsidRDefault="00205D1A" w:rsidP="00A3477F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8" w:type="pct"/>
          </w:tcPr>
          <w:p w:rsidR="00205D1A" w:rsidRPr="00BC7200" w:rsidRDefault="00205D1A" w:rsidP="00A3477F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8" w:type="pct"/>
          </w:tcPr>
          <w:p w:rsidR="00205D1A" w:rsidRPr="00BC7200" w:rsidRDefault="00205D1A" w:rsidP="00A3477F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0" w:type="pct"/>
          </w:tcPr>
          <w:p w:rsidR="00205D1A" w:rsidRPr="00BC7200" w:rsidRDefault="00205D1A" w:rsidP="00A3477F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</w:tr>
    </w:tbl>
    <w:p w:rsidR="00205D1A" w:rsidRPr="00BC7200" w:rsidRDefault="00205D1A" w:rsidP="001F4190">
      <w:pPr>
        <w:overflowPunct w:val="0"/>
        <w:autoSpaceDE w:val="0"/>
        <w:autoSpaceDN w:val="0"/>
        <w:adjustRightInd w:val="0"/>
        <w:textAlignment w:val="baseline"/>
        <w:rPr>
          <w:vanish/>
          <w:sz w:val="26"/>
          <w:szCs w:val="26"/>
        </w:rPr>
      </w:pPr>
    </w:p>
    <w:tbl>
      <w:tblPr>
        <w:tblpPr w:leftFromText="180" w:rightFromText="180" w:vertAnchor="text" w:horzAnchor="margin" w:tblpY="419"/>
        <w:tblW w:w="309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172"/>
        <w:gridCol w:w="396"/>
        <w:gridCol w:w="395"/>
        <w:gridCol w:w="290"/>
        <w:gridCol w:w="395"/>
        <w:gridCol w:w="395"/>
        <w:gridCol w:w="290"/>
        <w:gridCol w:w="395"/>
        <w:gridCol w:w="397"/>
        <w:gridCol w:w="397"/>
        <w:gridCol w:w="397"/>
      </w:tblGrid>
      <w:tr w:rsidR="00205D1A" w:rsidRPr="00BC7200" w:rsidTr="007F0AC8">
        <w:trPr>
          <w:trHeight w:hRule="exact" w:val="340"/>
        </w:trPr>
        <w:tc>
          <w:tcPr>
            <w:tcW w:w="1834" w:type="pct"/>
            <w:tcBorders>
              <w:top w:val="nil"/>
              <w:left w:val="nil"/>
              <w:bottom w:val="nil"/>
            </w:tcBorders>
          </w:tcPr>
          <w:p w:rsidR="00205D1A" w:rsidRPr="00BC7200" w:rsidRDefault="00205D1A" w:rsidP="00A3477F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  <w:r w:rsidRPr="00BC7200">
              <w:rPr>
                <w:b/>
                <w:sz w:val="26"/>
                <w:szCs w:val="26"/>
              </w:rPr>
              <w:t>Дата рождения</w:t>
            </w:r>
            <w:r w:rsidRPr="00BC7200">
              <w:rPr>
                <w:sz w:val="26"/>
                <w:szCs w:val="26"/>
              </w:rPr>
              <w:t>:</w:t>
            </w:r>
          </w:p>
        </w:tc>
        <w:tc>
          <w:tcPr>
            <w:tcW w:w="334" w:type="pct"/>
          </w:tcPr>
          <w:p w:rsidR="00205D1A" w:rsidRPr="00BC7200" w:rsidRDefault="00205D1A" w:rsidP="00A3477F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color w:val="C0C0C0"/>
                <w:sz w:val="26"/>
                <w:szCs w:val="26"/>
              </w:rPr>
            </w:pPr>
            <w:r w:rsidRPr="00BC7200">
              <w:rPr>
                <w:color w:val="C0C0C0"/>
                <w:sz w:val="26"/>
                <w:szCs w:val="26"/>
              </w:rPr>
              <w:t>ч</w:t>
            </w:r>
          </w:p>
        </w:tc>
        <w:tc>
          <w:tcPr>
            <w:tcW w:w="334" w:type="pct"/>
          </w:tcPr>
          <w:p w:rsidR="00205D1A" w:rsidRPr="00BC7200" w:rsidRDefault="00205D1A" w:rsidP="00A3477F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color w:val="C0C0C0"/>
                <w:sz w:val="26"/>
                <w:szCs w:val="26"/>
              </w:rPr>
            </w:pPr>
            <w:r w:rsidRPr="00BC7200">
              <w:rPr>
                <w:color w:val="C0C0C0"/>
                <w:sz w:val="26"/>
                <w:szCs w:val="26"/>
              </w:rPr>
              <w:t>ч</w:t>
            </w:r>
          </w:p>
        </w:tc>
        <w:tc>
          <w:tcPr>
            <w:tcW w:w="245" w:type="pct"/>
            <w:tcBorders>
              <w:top w:val="nil"/>
              <w:bottom w:val="nil"/>
            </w:tcBorders>
          </w:tcPr>
          <w:p w:rsidR="00205D1A" w:rsidRPr="00BC7200" w:rsidRDefault="00205D1A" w:rsidP="00A3477F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  <w:r w:rsidRPr="00BC7200">
              <w:rPr>
                <w:sz w:val="26"/>
                <w:szCs w:val="26"/>
              </w:rPr>
              <w:t>.</w:t>
            </w:r>
          </w:p>
        </w:tc>
        <w:tc>
          <w:tcPr>
            <w:tcW w:w="334" w:type="pct"/>
          </w:tcPr>
          <w:p w:rsidR="00205D1A" w:rsidRPr="00BC7200" w:rsidRDefault="00205D1A" w:rsidP="00A3477F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color w:val="C0C0C0"/>
                <w:sz w:val="26"/>
                <w:szCs w:val="26"/>
              </w:rPr>
            </w:pPr>
            <w:r w:rsidRPr="00BC7200">
              <w:rPr>
                <w:color w:val="C0C0C0"/>
                <w:sz w:val="26"/>
                <w:szCs w:val="26"/>
              </w:rPr>
              <w:t>м</w:t>
            </w:r>
          </w:p>
        </w:tc>
        <w:tc>
          <w:tcPr>
            <w:tcW w:w="334" w:type="pct"/>
          </w:tcPr>
          <w:p w:rsidR="00205D1A" w:rsidRPr="00BC7200" w:rsidRDefault="00205D1A" w:rsidP="00A3477F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color w:val="C0C0C0"/>
                <w:sz w:val="26"/>
                <w:szCs w:val="26"/>
              </w:rPr>
            </w:pPr>
            <w:r w:rsidRPr="00BC7200">
              <w:rPr>
                <w:color w:val="C0C0C0"/>
                <w:sz w:val="26"/>
                <w:szCs w:val="26"/>
              </w:rPr>
              <w:t>м</w:t>
            </w:r>
          </w:p>
        </w:tc>
        <w:tc>
          <w:tcPr>
            <w:tcW w:w="245" w:type="pct"/>
            <w:tcBorders>
              <w:top w:val="nil"/>
              <w:bottom w:val="nil"/>
            </w:tcBorders>
          </w:tcPr>
          <w:p w:rsidR="00205D1A" w:rsidRPr="00BC7200" w:rsidRDefault="00205D1A" w:rsidP="00A3477F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  <w:r w:rsidRPr="00BC7200">
              <w:rPr>
                <w:sz w:val="26"/>
                <w:szCs w:val="26"/>
              </w:rPr>
              <w:t>.</w:t>
            </w:r>
          </w:p>
        </w:tc>
        <w:tc>
          <w:tcPr>
            <w:tcW w:w="334" w:type="pct"/>
          </w:tcPr>
          <w:p w:rsidR="00205D1A" w:rsidRPr="00BC7200" w:rsidRDefault="00205D1A" w:rsidP="00A3477F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35" w:type="pct"/>
          </w:tcPr>
          <w:p w:rsidR="00205D1A" w:rsidRPr="00BC7200" w:rsidRDefault="00205D1A" w:rsidP="00A3477F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35" w:type="pct"/>
          </w:tcPr>
          <w:p w:rsidR="00205D1A" w:rsidRPr="00BC7200" w:rsidRDefault="00205D1A" w:rsidP="00A3477F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color w:val="C0C0C0"/>
                <w:sz w:val="26"/>
                <w:szCs w:val="26"/>
              </w:rPr>
            </w:pPr>
            <w:r w:rsidRPr="00BC7200">
              <w:rPr>
                <w:color w:val="C0C0C0"/>
                <w:sz w:val="26"/>
                <w:szCs w:val="26"/>
              </w:rPr>
              <w:t>г</w:t>
            </w:r>
          </w:p>
        </w:tc>
        <w:tc>
          <w:tcPr>
            <w:tcW w:w="335" w:type="pct"/>
          </w:tcPr>
          <w:p w:rsidR="00205D1A" w:rsidRPr="00BC7200" w:rsidRDefault="00205D1A" w:rsidP="00A3477F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color w:val="C0C0C0"/>
                <w:sz w:val="26"/>
                <w:szCs w:val="26"/>
              </w:rPr>
            </w:pPr>
            <w:r w:rsidRPr="00BC7200">
              <w:rPr>
                <w:color w:val="C0C0C0"/>
                <w:sz w:val="26"/>
                <w:szCs w:val="26"/>
              </w:rPr>
              <w:t>г</w:t>
            </w:r>
          </w:p>
        </w:tc>
      </w:tr>
    </w:tbl>
    <w:p w:rsidR="00205D1A" w:rsidRPr="00BC7200" w:rsidRDefault="00205D1A" w:rsidP="001F4190">
      <w:pPr>
        <w:overflowPunct w:val="0"/>
        <w:autoSpaceDE w:val="0"/>
        <w:autoSpaceDN w:val="0"/>
        <w:adjustRightInd w:val="0"/>
        <w:jc w:val="center"/>
        <w:textAlignment w:val="baseline"/>
        <w:rPr>
          <w:i/>
          <w:sz w:val="26"/>
          <w:szCs w:val="26"/>
          <w:vertAlign w:val="superscript"/>
        </w:rPr>
      </w:pPr>
      <w:r w:rsidRPr="00BC7200">
        <w:rPr>
          <w:i/>
          <w:sz w:val="26"/>
          <w:szCs w:val="26"/>
          <w:vertAlign w:val="superscript"/>
        </w:rPr>
        <w:t>отчество(при наличии)</w:t>
      </w:r>
    </w:p>
    <w:p w:rsidR="00205D1A" w:rsidRPr="00BC7200" w:rsidRDefault="00205D1A" w:rsidP="00A3477F">
      <w:pPr>
        <w:overflowPunct w:val="0"/>
        <w:autoSpaceDE w:val="0"/>
        <w:autoSpaceDN w:val="0"/>
        <w:adjustRightInd w:val="0"/>
        <w:jc w:val="both"/>
        <w:textAlignment w:val="baseline"/>
        <w:rPr>
          <w:b/>
          <w:sz w:val="26"/>
          <w:szCs w:val="26"/>
        </w:rPr>
      </w:pPr>
    </w:p>
    <w:p w:rsidR="00205D1A" w:rsidRPr="00BC7200" w:rsidRDefault="00205D1A" w:rsidP="00A3477F">
      <w:pPr>
        <w:overflowPunct w:val="0"/>
        <w:autoSpaceDE w:val="0"/>
        <w:autoSpaceDN w:val="0"/>
        <w:adjustRightInd w:val="0"/>
        <w:textAlignment w:val="baseline"/>
        <w:rPr>
          <w:b/>
          <w:sz w:val="26"/>
          <w:szCs w:val="26"/>
        </w:rPr>
      </w:pPr>
    </w:p>
    <w:p w:rsidR="00205D1A" w:rsidRPr="00BC7200" w:rsidRDefault="00205D1A" w:rsidP="00A3477F">
      <w:pPr>
        <w:overflowPunct w:val="0"/>
        <w:autoSpaceDE w:val="0"/>
        <w:autoSpaceDN w:val="0"/>
        <w:adjustRightInd w:val="0"/>
        <w:textAlignment w:val="baseline"/>
        <w:rPr>
          <w:sz w:val="26"/>
          <w:szCs w:val="26"/>
        </w:rPr>
      </w:pPr>
      <w:r w:rsidRPr="00BC7200">
        <w:rPr>
          <w:b/>
          <w:sz w:val="26"/>
          <w:szCs w:val="26"/>
        </w:rPr>
        <w:t>Наименование документа, удостоверяющего личность</w:t>
      </w:r>
      <w:r w:rsidRPr="00BC7200">
        <w:rPr>
          <w:sz w:val="26"/>
          <w:szCs w:val="26"/>
        </w:rPr>
        <w:t xml:space="preserve"> _______________________________________________________________________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134"/>
        <w:gridCol w:w="397"/>
        <w:gridCol w:w="397"/>
        <w:gridCol w:w="397"/>
        <w:gridCol w:w="397"/>
        <w:gridCol w:w="1701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</w:tblGrid>
      <w:tr w:rsidR="00205D1A" w:rsidRPr="00BC7200" w:rsidTr="007F0AC8">
        <w:trPr>
          <w:trHeight w:hRule="exact" w:val="340"/>
        </w:trPr>
        <w:tc>
          <w:tcPr>
            <w:tcW w:w="1134" w:type="dxa"/>
            <w:tcBorders>
              <w:top w:val="nil"/>
              <w:left w:val="nil"/>
              <w:bottom w:val="nil"/>
            </w:tcBorders>
          </w:tcPr>
          <w:p w:rsidR="00205D1A" w:rsidRPr="00BC7200" w:rsidRDefault="00205D1A" w:rsidP="00A3477F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b/>
                <w:sz w:val="26"/>
                <w:szCs w:val="26"/>
              </w:rPr>
            </w:pPr>
            <w:r w:rsidRPr="00BC7200">
              <w:rPr>
                <w:b/>
                <w:sz w:val="26"/>
                <w:szCs w:val="26"/>
              </w:rPr>
              <w:t>Серия</w:t>
            </w:r>
          </w:p>
        </w:tc>
        <w:tc>
          <w:tcPr>
            <w:tcW w:w="397" w:type="dxa"/>
          </w:tcPr>
          <w:p w:rsidR="00205D1A" w:rsidRPr="00BC7200" w:rsidRDefault="00205D1A" w:rsidP="00A3477F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97" w:type="dxa"/>
          </w:tcPr>
          <w:p w:rsidR="00205D1A" w:rsidRPr="00BC7200" w:rsidRDefault="00205D1A" w:rsidP="00A3477F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97" w:type="dxa"/>
          </w:tcPr>
          <w:p w:rsidR="00205D1A" w:rsidRPr="00BC7200" w:rsidRDefault="00205D1A" w:rsidP="00A3477F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97" w:type="dxa"/>
          </w:tcPr>
          <w:p w:rsidR="00205D1A" w:rsidRPr="00BC7200" w:rsidRDefault="00205D1A" w:rsidP="00A3477F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</w:tcPr>
          <w:p w:rsidR="00205D1A" w:rsidRPr="00BC7200" w:rsidRDefault="00205D1A" w:rsidP="00A3477F">
            <w:pPr>
              <w:overflowPunct w:val="0"/>
              <w:autoSpaceDE w:val="0"/>
              <w:autoSpaceDN w:val="0"/>
              <w:adjustRightInd w:val="0"/>
              <w:jc w:val="right"/>
              <w:textAlignment w:val="baseline"/>
              <w:rPr>
                <w:b/>
                <w:sz w:val="26"/>
                <w:szCs w:val="26"/>
              </w:rPr>
            </w:pPr>
            <w:r w:rsidRPr="00BC7200">
              <w:rPr>
                <w:b/>
                <w:sz w:val="26"/>
                <w:szCs w:val="26"/>
              </w:rPr>
              <w:t>Номер</w:t>
            </w:r>
          </w:p>
        </w:tc>
        <w:tc>
          <w:tcPr>
            <w:tcW w:w="397" w:type="dxa"/>
          </w:tcPr>
          <w:p w:rsidR="00205D1A" w:rsidRPr="00BC7200" w:rsidRDefault="00205D1A" w:rsidP="00A3477F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97" w:type="dxa"/>
          </w:tcPr>
          <w:p w:rsidR="00205D1A" w:rsidRPr="00BC7200" w:rsidRDefault="00205D1A" w:rsidP="00A3477F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97" w:type="dxa"/>
          </w:tcPr>
          <w:p w:rsidR="00205D1A" w:rsidRPr="00BC7200" w:rsidRDefault="00205D1A" w:rsidP="00A3477F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97" w:type="dxa"/>
          </w:tcPr>
          <w:p w:rsidR="00205D1A" w:rsidRPr="00BC7200" w:rsidRDefault="00205D1A" w:rsidP="00A3477F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97" w:type="dxa"/>
          </w:tcPr>
          <w:p w:rsidR="00205D1A" w:rsidRPr="00BC7200" w:rsidRDefault="00205D1A" w:rsidP="00A3477F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97" w:type="dxa"/>
          </w:tcPr>
          <w:p w:rsidR="00205D1A" w:rsidRPr="00BC7200" w:rsidRDefault="00205D1A" w:rsidP="00A3477F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97" w:type="dxa"/>
          </w:tcPr>
          <w:p w:rsidR="00205D1A" w:rsidRPr="00BC7200" w:rsidRDefault="00205D1A" w:rsidP="00A3477F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97" w:type="dxa"/>
          </w:tcPr>
          <w:p w:rsidR="00205D1A" w:rsidRPr="00BC7200" w:rsidRDefault="00205D1A" w:rsidP="00A3477F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97" w:type="dxa"/>
          </w:tcPr>
          <w:p w:rsidR="00205D1A" w:rsidRPr="00BC7200" w:rsidRDefault="00205D1A" w:rsidP="00A3477F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97" w:type="dxa"/>
          </w:tcPr>
          <w:p w:rsidR="00205D1A" w:rsidRPr="00BC7200" w:rsidRDefault="00205D1A" w:rsidP="00A3477F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6"/>
                <w:szCs w:val="26"/>
              </w:rPr>
            </w:pPr>
          </w:p>
        </w:tc>
      </w:tr>
    </w:tbl>
    <w:p w:rsidR="00205D1A" w:rsidRPr="00BC7200" w:rsidRDefault="00205D1A" w:rsidP="001F4190">
      <w:pPr>
        <w:overflowPunct w:val="0"/>
        <w:autoSpaceDE w:val="0"/>
        <w:autoSpaceDN w:val="0"/>
        <w:adjustRightInd w:val="0"/>
        <w:contextualSpacing/>
        <w:jc w:val="both"/>
        <w:textAlignment w:val="baseline"/>
        <w:rPr>
          <w:sz w:val="26"/>
          <w:szCs w:val="26"/>
        </w:rPr>
      </w:pPr>
    </w:p>
    <w:p w:rsidR="00205D1A" w:rsidRPr="00BC7200" w:rsidRDefault="00205D1A" w:rsidP="00A3477F">
      <w:pPr>
        <w:overflowPunct w:val="0"/>
        <w:autoSpaceDE w:val="0"/>
        <w:autoSpaceDN w:val="0"/>
        <w:adjustRightInd w:val="0"/>
        <w:jc w:val="both"/>
        <w:textAlignment w:val="baseline"/>
        <w:rPr>
          <w:sz w:val="26"/>
          <w:szCs w:val="26"/>
        </w:rPr>
      </w:pPr>
      <w:r w:rsidRPr="00BC7200">
        <w:rPr>
          <w:sz w:val="26"/>
          <w:szCs w:val="26"/>
        </w:rPr>
        <w:t>прошу зарегистрировать меня для участия в итоговом собеседовании по русскому языку.</w:t>
      </w:r>
    </w:p>
    <w:p w:rsidR="00205D1A" w:rsidRPr="00BC7200" w:rsidRDefault="00205D1A" w:rsidP="00A3477F">
      <w:pPr>
        <w:pBdr>
          <w:bottom w:val="single" w:sz="12" w:space="1" w:color="auto"/>
        </w:pBdr>
        <w:overflowPunct w:val="0"/>
        <w:autoSpaceDE w:val="0"/>
        <w:autoSpaceDN w:val="0"/>
        <w:adjustRightInd w:val="0"/>
        <w:spacing w:before="120" w:after="120"/>
        <w:jc w:val="both"/>
        <w:textAlignment w:val="baseline"/>
        <w:rPr>
          <w:sz w:val="26"/>
          <w:szCs w:val="26"/>
        </w:rPr>
      </w:pPr>
      <w:r w:rsidRPr="00BC7200">
        <w:rPr>
          <w:sz w:val="26"/>
          <w:szCs w:val="26"/>
        </w:rPr>
        <w:t xml:space="preserve">Прошу создать условия для прохождения итогового собеседования по русскому языку, учитывающие состояние здоровья, особенности психофизического развития, подтверждаемые: </w:t>
      </w:r>
    </w:p>
    <w:p w:rsidR="00205D1A" w:rsidRPr="00BC7200" w:rsidRDefault="00637957" w:rsidP="00A3477F">
      <w:pPr>
        <w:pBdr>
          <w:bottom w:val="single" w:sz="12" w:space="1" w:color="auto"/>
        </w:pBdr>
        <w:overflowPunct w:val="0"/>
        <w:autoSpaceDE w:val="0"/>
        <w:autoSpaceDN w:val="0"/>
        <w:adjustRightInd w:val="0"/>
        <w:spacing w:before="240" w:after="120"/>
        <w:jc w:val="both"/>
        <w:textAlignment w:val="baseline"/>
        <w:rPr>
          <w:sz w:val="26"/>
          <w:szCs w:val="26"/>
        </w:rPr>
      </w:pPr>
      <w:r>
        <w:rPr>
          <w:noProof/>
          <w:sz w:val="26"/>
          <w:szCs w:val="26"/>
        </w:rPr>
        <w:pict>
          <v:rect id="Прямоугольник 6" o:spid="_x0000_s1026" style="position:absolute;left:0;text-align:left;margin-left:.1pt;margin-top:5.85pt;width:16.9pt;height:16.9pt;z-index:-251657216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" fillcolor="window" strokecolor="windowText" strokeweight=".25pt">
            <v:path arrowok="t"/>
          </v:rect>
        </w:pict>
      </w:r>
      <w:r w:rsidR="00205D1A" w:rsidRPr="00BC7200">
        <w:rPr>
          <w:sz w:val="26"/>
          <w:szCs w:val="26"/>
        </w:rPr>
        <w:t xml:space="preserve">        копией рекомендаций психолого-медико-педагогической комиссии</w:t>
      </w:r>
    </w:p>
    <w:p w:rsidR="00205D1A" w:rsidRPr="00BC7200" w:rsidRDefault="00637957" w:rsidP="00A3477F">
      <w:pPr>
        <w:pBdr>
          <w:bottom w:val="single" w:sz="12" w:space="1" w:color="auto"/>
        </w:pBdr>
        <w:overflowPunct w:val="0"/>
        <w:autoSpaceDE w:val="0"/>
        <w:autoSpaceDN w:val="0"/>
        <w:adjustRightInd w:val="0"/>
        <w:spacing w:before="240" w:after="120"/>
        <w:jc w:val="both"/>
        <w:textAlignment w:val="baseline"/>
        <w:rPr>
          <w:sz w:val="26"/>
          <w:szCs w:val="26"/>
        </w:rPr>
      </w:pPr>
      <w:r>
        <w:rPr>
          <w:noProof/>
          <w:sz w:val="26"/>
          <w:szCs w:val="26"/>
        </w:rPr>
        <w:pict>
          <v:rect id="Прямоугольник 7" o:spid="_x0000_s1032" style="position:absolute;left:0;text-align:left;margin-left:.1pt;margin-top:6.25pt;width:16.85pt;height:16.85pt;z-index:-251656192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" fillcolor="window" strokecolor="windowText" strokeweight=".25pt">
            <v:path arrowok="t"/>
          </v:rect>
        </w:pict>
      </w:r>
      <w:r w:rsidR="00205D1A" w:rsidRPr="00BC7200">
        <w:rPr>
          <w:sz w:val="26"/>
          <w:szCs w:val="26"/>
        </w:rPr>
        <w:t xml:space="preserve">        оригиналом или заверенной в установленном порядке копией справки, подтверждающей факт установления инвалидности, выданной федеральным государственным учреждением медико-социальной экспертизы</w:t>
      </w:r>
    </w:p>
    <w:p w:rsidR="00205D1A" w:rsidRPr="00BC7200" w:rsidRDefault="00205D1A" w:rsidP="00A3477F">
      <w:pPr>
        <w:overflowPunct w:val="0"/>
        <w:autoSpaceDE w:val="0"/>
        <w:autoSpaceDN w:val="0"/>
        <w:adjustRightInd w:val="0"/>
        <w:spacing w:before="240" w:after="120"/>
        <w:jc w:val="both"/>
        <w:textAlignment w:val="baseline"/>
        <w:rPr>
          <w:sz w:val="26"/>
          <w:szCs w:val="26"/>
        </w:rPr>
      </w:pPr>
      <w:r w:rsidRPr="00BC7200">
        <w:rPr>
          <w:i/>
          <w:sz w:val="26"/>
          <w:szCs w:val="26"/>
        </w:rPr>
        <w:t>Указать дополнительные условия,учитывающие состояние здоровья, особенности психофизического развития</w:t>
      </w:r>
    </w:p>
    <w:p w:rsidR="00205D1A" w:rsidRPr="00BC7200" w:rsidRDefault="00637957" w:rsidP="00A3477F">
      <w:pPr>
        <w:overflowPunct w:val="0"/>
        <w:autoSpaceDE w:val="0"/>
        <w:autoSpaceDN w:val="0"/>
        <w:adjustRightInd w:val="0"/>
        <w:spacing w:before="120" w:after="120"/>
        <w:jc w:val="both"/>
        <w:textAlignment w:val="baseline"/>
        <w:rPr>
          <w:sz w:val="26"/>
          <w:szCs w:val="26"/>
        </w:rPr>
      </w:pPr>
      <w:r>
        <w:rPr>
          <w:noProof/>
          <w:sz w:val="26"/>
          <w:szCs w:val="26"/>
        </w:rPr>
        <w:pict>
          <v:rect id="Прямоугольник 8" o:spid="_x0000_s1031" style="position:absolute;left:0;text-align:left;margin-left:.6pt;margin-top:3.05pt;width:16.9pt;height:16.9pt;z-index:-251655168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" fillcolor="window" strokecolor="windowText" strokeweight=".25pt">
            <v:path arrowok="t"/>
          </v:rect>
        </w:pict>
      </w:r>
      <w:r w:rsidR="005A5B80" w:rsidRPr="00BC7200">
        <w:rPr>
          <w:sz w:val="26"/>
          <w:szCs w:val="26"/>
        </w:rPr>
        <w:t>Увеличение продолжительности итогового собеседования по русскому языку на 30 минут</w:t>
      </w:r>
    </w:p>
    <w:p w:rsidR="00205D1A" w:rsidRPr="00BC7200" w:rsidRDefault="00637957" w:rsidP="00A3477F">
      <w:pPr>
        <w:overflowPunct w:val="0"/>
        <w:autoSpaceDE w:val="0"/>
        <w:autoSpaceDN w:val="0"/>
        <w:adjustRightInd w:val="0"/>
        <w:spacing w:before="120" w:after="120"/>
        <w:jc w:val="both"/>
        <w:textAlignment w:val="baseline"/>
        <w:rPr>
          <w:sz w:val="26"/>
          <w:szCs w:val="26"/>
        </w:rPr>
      </w:pPr>
      <w:r>
        <w:rPr>
          <w:noProof/>
          <w:sz w:val="26"/>
          <w:szCs w:val="26"/>
        </w:rPr>
        <w:pict>
          <v:rect id="Прямоугольник 11" o:spid="_x0000_s1030" style="position:absolute;left:0;text-align:left;margin-left:.15pt;margin-top:.4pt;width:16.85pt;height:16.85pt;z-index:-251653120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" fillcolor="window" strokecolor="windowText" strokeweight=".25pt">
            <v:path arrowok="t"/>
          </v:rect>
        </w:pict>
      </w:r>
      <w:r>
        <w:rPr>
          <w:noProof/>
          <w:sz w:val="26"/>
          <w:szCs w:val="26"/>
        </w:rPr>
        <w:pict>
          <v:rect id="Прямоугольник 17" o:spid="_x0000_s1029" style="position:absolute;left:0;text-align:left;margin-left:-.15pt;margin-top:1.05pt;width:16.85pt;height:16.85pt;z-index:-251652096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" fillcolor="window" strokecolor="windowText" strokeweight=".25pt">
            <v:path arrowok="t"/>
          </v:rect>
        </w:pict>
      </w:r>
      <w:r>
        <w:rPr>
          <w:noProof/>
          <w:sz w:val="26"/>
          <w:szCs w:val="26"/>
        </w:rPr>
        <w:pict>
          <v:line id="Прямая соединительная линия 20" o:spid="_x0000_s1028" style="position:absolute;left:0;text-align:left;z-index:251665408;visibility:visible;mso-wrap-distance-top:-1e-4mm;mso-wrap-distance-bottom:-1e-4mm;mso-width-relative:margin;mso-height-relative:margin" from=".05pt,23.6pt" to="485.05pt,23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" strokecolor="windowText">
            <o:lock v:ext="edit" shapetype="f"/>
          </v:line>
        </w:pict>
      </w:r>
    </w:p>
    <w:p w:rsidR="00205D1A" w:rsidRPr="00BC7200" w:rsidRDefault="00637957" w:rsidP="00A3477F">
      <w:pPr>
        <w:pBdr>
          <w:bottom w:val="single" w:sz="12" w:space="0" w:color="auto"/>
        </w:pBdr>
        <w:overflowPunct w:val="0"/>
        <w:autoSpaceDE w:val="0"/>
        <w:autoSpaceDN w:val="0"/>
        <w:adjustRightInd w:val="0"/>
        <w:spacing w:before="120" w:after="120"/>
        <w:jc w:val="both"/>
        <w:textAlignment w:val="baseline"/>
        <w:rPr>
          <w:sz w:val="26"/>
          <w:szCs w:val="26"/>
        </w:rPr>
      </w:pPr>
      <w:r>
        <w:rPr>
          <w:noProof/>
          <w:sz w:val="26"/>
          <w:szCs w:val="26"/>
        </w:rPr>
        <w:pict>
          <v:line id="Прямая соединительная линия 18" o:spid="_x0000_s1027" style="position:absolute;left:0;text-align:left;z-index:251666432;visibility:visible;mso-wrap-distance-top:-1e-4mm;mso-wrap-distance-bottom:-1e-4mm;mso-width-relative:margin;mso-height-relative:margin" from=".05pt,20.45pt" to="485pt,20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" strokecolor="windowText">
            <o:lock v:ext="edit" shapetype="f"/>
          </v:line>
        </w:pict>
      </w:r>
    </w:p>
    <w:p w:rsidR="00205D1A" w:rsidRPr="00BC7200" w:rsidRDefault="00205D1A" w:rsidP="00A3477F">
      <w:pPr>
        <w:pBdr>
          <w:bottom w:val="single" w:sz="12" w:space="0" w:color="auto"/>
        </w:pBdr>
        <w:overflowPunct w:val="0"/>
        <w:autoSpaceDE w:val="0"/>
        <w:autoSpaceDN w:val="0"/>
        <w:adjustRightInd w:val="0"/>
        <w:spacing w:before="120" w:after="120"/>
        <w:jc w:val="both"/>
        <w:textAlignment w:val="baseline"/>
        <w:rPr>
          <w:sz w:val="26"/>
          <w:szCs w:val="26"/>
        </w:rPr>
      </w:pPr>
    </w:p>
    <w:p w:rsidR="00205D1A" w:rsidRPr="00BC7200" w:rsidRDefault="00205D1A" w:rsidP="00A3477F">
      <w:pPr>
        <w:overflowPunct w:val="0"/>
        <w:autoSpaceDE w:val="0"/>
        <w:autoSpaceDN w:val="0"/>
        <w:adjustRightInd w:val="0"/>
        <w:spacing w:before="120" w:after="120"/>
        <w:jc w:val="center"/>
        <w:textAlignment w:val="baseline"/>
        <w:rPr>
          <w:i/>
          <w:sz w:val="26"/>
          <w:szCs w:val="26"/>
        </w:rPr>
      </w:pPr>
      <w:r w:rsidRPr="00BC7200">
        <w:rPr>
          <w:i/>
          <w:sz w:val="26"/>
          <w:szCs w:val="26"/>
        </w:rPr>
        <w:lastRenderedPageBreak/>
        <w:t>(иные дополнительные условия/материально-техническое оснащение,учитывающие состояние здоровья, особенности психофизического развития)</w:t>
      </w:r>
    </w:p>
    <w:p w:rsidR="00205D1A" w:rsidRPr="00BC7200" w:rsidRDefault="00205D1A" w:rsidP="00A3477F">
      <w:pPr>
        <w:overflowPunct w:val="0"/>
        <w:autoSpaceDE w:val="0"/>
        <w:autoSpaceDN w:val="0"/>
        <w:adjustRightInd w:val="0"/>
        <w:textAlignment w:val="baseline"/>
        <w:rPr>
          <w:sz w:val="26"/>
          <w:szCs w:val="26"/>
        </w:rPr>
      </w:pPr>
      <w:r w:rsidRPr="00BC7200">
        <w:rPr>
          <w:sz w:val="26"/>
          <w:szCs w:val="26"/>
        </w:rPr>
        <w:t>Согласие на обработку персональных данных прилагается.</w:t>
      </w:r>
    </w:p>
    <w:p w:rsidR="00205D1A" w:rsidRPr="00BC7200" w:rsidRDefault="00205D1A" w:rsidP="00A3477F">
      <w:pPr>
        <w:overflowPunct w:val="0"/>
        <w:autoSpaceDE w:val="0"/>
        <w:autoSpaceDN w:val="0"/>
        <w:adjustRightInd w:val="0"/>
        <w:textAlignment w:val="baseline"/>
        <w:rPr>
          <w:sz w:val="26"/>
          <w:szCs w:val="26"/>
        </w:rPr>
      </w:pPr>
      <w:r w:rsidRPr="00BC7200">
        <w:rPr>
          <w:sz w:val="26"/>
          <w:szCs w:val="26"/>
          <w:lang w:val="en-US"/>
        </w:rPr>
        <w:t>C</w:t>
      </w:r>
      <w:r w:rsidRPr="00BC7200">
        <w:rPr>
          <w:sz w:val="26"/>
          <w:szCs w:val="26"/>
        </w:rPr>
        <w:t xml:space="preserve"> Порядком проведения </w:t>
      </w:r>
      <w:r w:rsidR="005A1F64" w:rsidRPr="00BC7200">
        <w:rPr>
          <w:sz w:val="26"/>
          <w:szCs w:val="26"/>
        </w:rPr>
        <w:t xml:space="preserve">итогового собеседования </w:t>
      </w:r>
      <w:r w:rsidRPr="00BC7200">
        <w:rPr>
          <w:sz w:val="26"/>
          <w:szCs w:val="26"/>
        </w:rPr>
        <w:t xml:space="preserve">ознакомлен (ознакомлена).        </w:t>
      </w:r>
    </w:p>
    <w:p w:rsidR="00205D1A" w:rsidRPr="00BC7200" w:rsidRDefault="00205D1A" w:rsidP="00A3477F">
      <w:pPr>
        <w:overflowPunct w:val="0"/>
        <w:autoSpaceDE w:val="0"/>
        <w:autoSpaceDN w:val="0"/>
        <w:adjustRightInd w:val="0"/>
        <w:jc w:val="both"/>
        <w:textAlignment w:val="baseline"/>
        <w:rPr>
          <w:sz w:val="26"/>
          <w:szCs w:val="26"/>
        </w:rPr>
      </w:pPr>
      <w:r w:rsidRPr="00BC7200">
        <w:rPr>
          <w:sz w:val="26"/>
          <w:szCs w:val="26"/>
        </w:rPr>
        <w:t>Подпись заявителя   ______________/______________________(Ф.И.О.)</w:t>
      </w:r>
    </w:p>
    <w:p w:rsidR="00205D1A" w:rsidRPr="00BC7200" w:rsidRDefault="00205D1A" w:rsidP="00A3477F">
      <w:pPr>
        <w:overflowPunct w:val="0"/>
        <w:autoSpaceDE w:val="0"/>
        <w:autoSpaceDN w:val="0"/>
        <w:adjustRightInd w:val="0"/>
        <w:jc w:val="both"/>
        <w:textAlignment w:val="baseline"/>
        <w:rPr>
          <w:sz w:val="26"/>
          <w:szCs w:val="26"/>
        </w:rPr>
      </w:pPr>
      <w:r w:rsidRPr="00BC7200">
        <w:rPr>
          <w:sz w:val="26"/>
          <w:szCs w:val="26"/>
        </w:rPr>
        <w:t xml:space="preserve"> «____» _____________ 20___ г.</w:t>
      </w:r>
    </w:p>
    <w:tbl>
      <w:tblPr>
        <w:tblpPr w:leftFromText="180" w:rightFromText="180" w:vertAnchor="text" w:horzAnchor="page" w:tblpX="4603" w:tblpY="74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</w:tblGrid>
      <w:tr w:rsidR="00205D1A" w:rsidRPr="00BC7200" w:rsidTr="007F0AC8">
        <w:trPr>
          <w:trHeight w:hRule="exact" w:val="340"/>
        </w:trPr>
        <w:tc>
          <w:tcPr>
            <w:tcW w:w="397" w:type="dxa"/>
          </w:tcPr>
          <w:p w:rsidR="00205D1A" w:rsidRPr="00BC7200" w:rsidRDefault="00205D1A" w:rsidP="00A3477F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97" w:type="dxa"/>
          </w:tcPr>
          <w:p w:rsidR="00205D1A" w:rsidRPr="00BC7200" w:rsidRDefault="00205D1A" w:rsidP="00A3477F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97" w:type="dxa"/>
          </w:tcPr>
          <w:p w:rsidR="00205D1A" w:rsidRPr="00BC7200" w:rsidRDefault="00205D1A" w:rsidP="00A3477F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97" w:type="dxa"/>
          </w:tcPr>
          <w:p w:rsidR="00205D1A" w:rsidRPr="00BC7200" w:rsidRDefault="00205D1A" w:rsidP="00A3477F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97" w:type="dxa"/>
          </w:tcPr>
          <w:p w:rsidR="00205D1A" w:rsidRPr="00BC7200" w:rsidRDefault="00205D1A" w:rsidP="00A3477F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97" w:type="dxa"/>
          </w:tcPr>
          <w:p w:rsidR="00205D1A" w:rsidRPr="00BC7200" w:rsidRDefault="00205D1A" w:rsidP="00A3477F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97" w:type="dxa"/>
          </w:tcPr>
          <w:p w:rsidR="00205D1A" w:rsidRPr="00BC7200" w:rsidRDefault="00205D1A" w:rsidP="00A3477F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97" w:type="dxa"/>
          </w:tcPr>
          <w:p w:rsidR="00205D1A" w:rsidRPr="00BC7200" w:rsidRDefault="00205D1A" w:rsidP="00A3477F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97" w:type="dxa"/>
          </w:tcPr>
          <w:p w:rsidR="00205D1A" w:rsidRPr="00BC7200" w:rsidRDefault="00205D1A" w:rsidP="00A3477F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97" w:type="dxa"/>
          </w:tcPr>
          <w:p w:rsidR="00205D1A" w:rsidRPr="00BC7200" w:rsidRDefault="00205D1A" w:rsidP="00A3477F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97" w:type="dxa"/>
          </w:tcPr>
          <w:p w:rsidR="00205D1A" w:rsidRPr="00BC7200" w:rsidRDefault="00205D1A" w:rsidP="00A3477F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6"/>
                <w:szCs w:val="26"/>
              </w:rPr>
            </w:pPr>
          </w:p>
        </w:tc>
      </w:tr>
    </w:tbl>
    <w:p w:rsidR="00205D1A" w:rsidRPr="00BC7200" w:rsidRDefault="00205D1A" w:rsidP="001F4190">
      <w:pPr>
        <w:overflowPunct w:val="0"/>
        <w:autoSpaceDE w:val="0"/>
        <w:autoSpaceDN w:val="0"/>
        <w:adjustRightInd w:val="0"/>
        <w:jc w:val="both"/>
        <w:textAlignment w:val="baseline"/>
        <w:rPr>
          <w:sz w:val="26"/>
          <w:szCs w:val="26"/>
        </w:rPr>
      </w:pPr>
      <w:r w:rsidRPr="00BC7200">
        <w:rPr>
          <w:sz w:val="26"/>
          <w:szCs w:val="26"/>
        </w:rPr>
        <w:t>Контактный телефон</w:t>
      </w:r>
    </w:p>
    <w:p w:rsidR="00205D1A" w:rsidRPr="00BC7200" w:rsidRDefault="00205D1A" w:rsidP="00A3477F">
      <w:pPr>
        <w:overflowPunct w:val="0"/>
        <w:autoSpaceDE w:val="0"/>
        <w:autoSpaceDN w:val="0"/>
        <w:adjustRightInd w:val="0"/>
        <w:jc w:val="both"/>
        <w:textAlignment w:val="baseline"/>
        <w:rPr>
          <w:sz w:val="26"/>
          <w:szCs w:val="2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386"/>
        <w:gridCol w:w="386"/>
        <w:gridCol w:w="386"/>
        <w:gridCol w:w="386"/>
        <w:gridCol w:w="385"/>
        <w:gridCol w:w="385"/>
        <w:gridCol w:w="385"/>
      </w:tblGrid>
      <w:tr w:rsidR="00205D1A" w:rsidRPr="00BC7200" w:rsidTr="007F0AC8">
        <w:trPr>
          <w:trHeight w:hRule="exact" w:val="340"/>
        </w:trPr>
        <w:tc>
          <w:tcPr>
            <w:tcW w:w="38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05D1A" w:rsidRPr="00BC7200" w:rsidRDefault="00205D1A" w:rsidP="00A3477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6"/>
                <w:szCs w:val="26"/>
              </w:rPr>
            </w:pPr>
            <w:r w:rsidRPr="00BC7200">
              <w:rPr>
                <w:sz w:val="26"/>
                <w:szCs w:val="26"/>
              </w:rPr>
              <w:tab/>
            </w:r>
            <w:r w:rsidRPr="00BC7200">
              <w:rPr>
                <w:sz w:val="26"/>
                <w:szCs w:val="26"/>
              </w:rPr>
              <w:tab/>
            </w:r>
            <w:r w:rsidRPr="00BC7200">
              <w:rPr>
                <w:sz w:val="26"/>
                <w:szCs w:val="26"/>
              </w:rPr>
              <w:tab/>
            </w:r>
            <w:r w:rsidRPr="00BC7200">
              <w:rPr>
                <w:sz w:val="26"/>
                <w:szCs w:val="26"/>
              </w:rPr>
              <w:tab/>
            </w:r>
          </w:p>
          <w:p w:rsidR="00205D1A" w:rsidRPr="00BC7200" w:rsidRDefault="00205D1A" w:rsidP="00A3477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6"/>
                <w:szCs w:val="26"/>
              </w:rPr>
            </w:pPr>
          </w:p>
          <w:p w:rsidR="00205D1A" w:rsidRPr="00BC7200" w:rsidRDefault="00205D1A" w:rsidP="00A3477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8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05D1A" w:rsidRPr="00BC7200" w:rsidRDefault="00205D1A" w:rsidP="00A3477F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8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05D1A" w:rsidRPr="00BC7200" w:rsidRDefault="00205D1A" w:rsidP="00A3477F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8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05D1A" w:rsidRPr="00BC7200" w:rsidRDefault="00205D1A" w:rsidP="00A3477F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8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05D1A" w:rsidRPr="00BC7200" w:rsidRDefault="00205D1A" w:rsidP="00A3477F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8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05D1A" w:rsidRPr="00BC7200" w:rsidRDefault="00205D1A" w:rsidP="00A3477F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8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05D1A" w:rsidRPr="00BC7200" w:rsidRDefault="00205D1A" w:rsidP="00A3477F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6"/>
                <w:szCs w:val="26"/>
              </w:rPr>
            </w:pPr>
          </w:p>
        </w:tc>
      </w:tr>
    </w:tbl>
    <w:p w:rsidR="00205D1A" w:rsidRPr="00BC7200" w:rsidRDefault="00205D1A" w:rsidP="001F4190">
      <w:pPr>
        <w:overflowPunct w:val="0"/>
        <w:autoSpaceDE w:val="0"/>
        <w:autoSpaceDN w:val="0"/>
        <w:adjustRightInd w:val="0"/>
        <w:textAlignment w:val="baseline"/>
        <w:rPr>
          <w:sz w:val="26"/>
          <w:szCs w:val="26"/>
        </w:rPr>
      </w:pPr>
      <w:r w:rsidRPr="00BC7200">
        <w:rPr>
          <w:sz w:val="26"/>
          <w:szCs w:val="26"/>
        </w:rPr>
        <w:t>Регистрационный номер</w:t>
      </w:r>
    </w:p>
    <w:p w:rsidR="00205D1A" w:rsidRPr="00BC7200" w:rsidRDefault="00205D1A" w:rsidP="00A3477F">
      <w:pPr>
        <w:rPr>
          <w:sz w:val="26"/>
          <w:szCs w:val="26"/>
        </w:rPr>
      </w:pPr>
    </w:p>
    <w:p w:rsidR="00E05240" w:rsidRDefault="00E05240" w:rsidP="00A3477F">
      <w:pPr>
        <w:jc w:val="center"/>
        <w:rPr>
          <w:b/>
          <w:sz w:val="26"/>
          <w:szCs w:val="26"/>
        </w:rPr>
      </w:pPr>
    </w:p>
    <w:p w:rsidR="00E05240" w:rsidRDefault="00E05240">
      <w:pPr>
        <w:spacing w:after="200" w:line="276" w:lineRule="auto"/>
        <w:rPr>
          <w:b/>
          <w:sz w:val="26"/>
          <w:szCs w:val="26"/>
        </w:rPr>
      </w:pPr>
      <w:r>
        <w:rPr>
          <w:b/>
          <w:sz w:val="26"/>
          <w:szCs w:val="26"/>
        </w:rPr>
        <w:br w:type="page"/>
      </w:r>
    </w:p>
    <w:p w:rsidR="00E05240" w:rsidRDefault="00E05240" w:rsidP="00E05240">
      <w:pPr>
        <w:jc w:val="center"/>
        <w:rPr>
          <w:b/>
          <w:sz w:val="28"/>
          <w:szCs w:val="28"/>
        </w:rPr>
        <w:sectPr w:rsidR="00E05240" w:rsidSect="00F10892">
          <w:pgSz w:w="11906" w:h="16838" w:code="9"/>
          <w:pgMar w:top="1134" w:right="1416" w:bottom="993" w:left="1134" w:header="454" w:footer="454" w:gutter="0"/>
          <w:pgNumType w:start="35"/>
          <w:cols w:space="708"/>
          <w:titlePg/>
          <w:docGrid w:linePitch="360"/>
        </w:sectPr>
      </w:pPr>
    </w:p>
    <w:p w:rsidR="00FC60E5" w:rsidRPr="002B6CB6" w:rsidRDefault="00FC60E5" w:rsidP="002B6CB6">
      <w:pPr>
        <w:pStyle w:val="1"/>
        <w:spacing w:line="276" w:lineRule="auto"/>
        <w:jc w:val="center"/>
        <w:rPr>
          <w:rFonts w:ascii="Times New Roman" w:hAnsi="Times New Roman" w:cs="Times New Roman"/>
          <w:b w:val="0"/>
        </w:rPr>
      </w:pPr>
      <w:bookmarkStart w:id="54" w:name="_Toc26878824"/>
      <w:bookmarkStart w:id="55" w:name="_Toc26879506"/>
      <w:r w:rsidRPr="002B6CB6">
        <w:rPr>
          <w:rFonts w:ascii="Times New Roman" w:hAnsi="Times New Roman" w:cs="Times New Roman"/>
          <w:color w:val="auto"/>
        </w:rPr>
        <w:lastRenderedPageBreak/>
        <w:t>Приложение 12. Примерный перечень категорий участников, претендующих на уменьшение минимального количества баллов, необходимого для получения «зачета»</w:t>
      </w:r>
      <w:bookmarkEnd w:id="54"/>
      <w:bookmarkEnd w:id="55"/>
    </w:p>
    <w:p w:rsidR="00876081" w:rsidRDefault="00876081" w:rsidP="00C62306">
      <w:pPr>
        <w:rPr>
          <w:b/>
          <w:sz w:val="26"/>
          <w:szCs w:val="26"/>
        </w:rPr>
      </w:pPr>
    </w:p>
    <w:tbl>
      <w:tblPr>
        <w:tblStyle w:val="ae"/>
        <w:tblW w:w="15134" w:type="dxa"/>
        <w:tblLayout w:type="fixed"/>
        <w:tblLook w:val="04A0"/>
      </w:tblPr>
      <w:tblGrid>
        <w:gridCol w:w="1384"/>
        <w:gridCol w:w="1701"/>
        <w:gridCol w:w="1701"/>
        <w:gridCol w:w="1701"/>
        <w:gridCol w:w="1559"/>
        <w:gridCol w:w="1701"/>
        <w:gridCol w:w="1560"/>
        <w:gridCol w:w="1842"/>
        <w:gridCol w:w="993"/>
        <w:gridCol w:w="992"/>
      </w:tblGrid>
      <w:tr w:rsidR="009C2377" w:rsidTr="00E872D2">
        <w:trPr>
          <w:trHeight w:val="699"/>
          <w:tblHeader/>
        </w:trPr>
        <w:tc>
          <w:tcPr>
            <w:tcW w:w="1384" w:type="dxa"/>
            <w:vMerge w:val="restart"/>
          </w:tcPr>
          <w:p w:rsidR="009C2377" w:rsidRPr="000F3AB4" w:rsidRDefault="009C2377" w:rsidP="0042462B">
            <w:pPr>
              <w:jc w:val="center"/>
              <w:rPr>
                <w:b/>
              </w:rPr>
            </w:pPr>
            <w:r w:rsidRPr="000F3AB4">
              <w:rPr>
                <w:b/>
              </w:rPr>
              <w:t>Категория участников</w:t>
            </w:r>
          </w:p>
        </w:tc>
        <w:tc>
          <w:tcPr>
            <w:tcW w:w="1701" w:type="dxa"/>
            <w:vMerge w:val="restart"/>
          </w:tcPr>
          <w:p w:rsidR="009C2377" w:rsidRPr="000F3AB4" w:rsidRDefault="009C2377" w:rsidP="0042462B">
            <w:pPr>
              <w:jc w:val="center"/>
              <w:rPr>
                <w:b/>
              </w:rPr>
            </w:pPr>
            <w:r>
              <w:rPr>
                <w:b/>
              </w:rPr>
              <w:t>Подкатегории участников ИС</w:t>
            </w:r>
          </w:p>
        </w:tc>
        <w:tc>
          <w:tcPr>
            <w:tcW w:w="1701" w:type="dxa"/>
            <w:vMerge w:val="restart"/>
          </w:tcPr>
          <w:p w:rsidR="009C2377" w:rsidRPr="000F3AB4" w:rsidRDefault="009C2377" w:rsidP="0042462B">
            <w:pPr>
              <w:jc w:val="center"/>
              <w:rPr>
                <w:b/>
              </w:rPr>
            </w:pPr>
            <w:r w:rsidRPr="000F3AB4">
              <w:rPr>
                <w:b/>
              </w:rPr>
              <w:t>форма проведения ИС</w:t>
            </w:r>
          </w:p>
        </w:tc>
        <w:tc>
          <w:tcPr>
            <w:tcW w:w="6521" w:type="dxa"/>
            <w:gridSpan w:val="4"/>
          </w:tcPr>
          <w:p w:rsidR="009C2377" w:rsidRPr="000F3AB4" w:rsidRDefault="009C2377" w:rsidP="0042462B">
            <w:pPr>
              <w:jc w:val="center"/>
              <w:rPr>
                <w:b/>
              </w:rPr>
            </w:pPr>
            <w:r>
              <w:rPr>
                <w:b/>
              </w:rPr>
              <w:t>Задания, которые могут быть выполнены участниками в зависимости от категории, особенности участия</w:t>
            </w:r>
          </w:p>
        </w:tc>
        <w:tc>
          <w:tcPr>
            <w:tcW w:w="1842" w:type="dxa"/>
            <w:vMerge w:val="restart"/>
          </w:tcPr>
          <w:p w:rsidR="009C2377" w:rsidRPr="000F3AB4" w:rsidRDefault="009C2377" w:rsidP="0042462B">
            <w:pPr>
              <w:jc w:val="center"/>
              <w:rPr>
                <w:b/>
              </w:rPr>
            </w:pPr>
            <w:r w:rsidRPr="000F3AB4">
              <w:rPr>
                <w:b/>
              </w:rPr>
              <w:t>критерии, по которым может проводиться оценивание (в скобках максимальный балл по критерию)</w:t>
            </w:r>
          </w:p>
        </w:tc>
        <w:tc>
          <w:tcPr>
            <w:tcW w:w="993" w:type="dxa"/>
            <w:vMerge w:val="restart"/>
          </w:tcPr>
          <w:p w:rsidR="009C2377" w:rsidRPr="000F3AB4" w:rsidRDefault="009C2377" w:rsidP="0042462B">
            <w:pPr>
              <w:jc w:val="center"/>
              <w:rPr>
                <w:b/>
              </w:rPr>
            </w:pPr>
            <w:r w:rsidRPr="000F3AB4">
              <w:rPr>
                <w:b/>
              </w:rPr>
              <w:t>Максимальн</w:t>
            </w:r>
            <w:r>
              <w:rPr>
                <w:b/>
              </w:rPr>
              <w:t>ое количество баллов, необходимое для получения зачета</w:t>
            </w:r>
          </w:p>
        </w:tc>
        <w:tc>
          <w:tcPr>
            <w:tcW w:w="992" w:type="dxa"/>
            <w:vMerge w:val="restart"/>
          </w:tcPr>
          <w:p w:rsidR="009C2377" w:rsidRPr="000F3AB4" w:rsidRDefault="009C2377" w:rsidP="0042462B">
            <w:pPr>
              <w:jc w:val="center"/>
              <w:rPr>
                <w:b/>
              </w:rPr>
            </w:pPr>
            <w:r w:rsidRPr="000F3AB4">
              <w:rPr>
                <w:b/>
              </w:rPr>
              <w:t>Минимальн</w:t>
            </w:r>
            <w:r>
              <w:rPr>
                <w:b/>
              </w:rPr>
              <w:t xml:space="preserve">ое </w:t>
            </w:r>
            <w:r w:rsidRPr="00794F5C">
              <w:rPr>
                <w:b/>
              </w:rPr>
              <w:t>количество баллов, необходимое для получения зачета</w:t>
            </w:r>
          </w:p>
        </w:tc>
      </w:tr>
      <w:tr w:rsidR="009C2377" w:rsidTr="00E872D2">
        <w:trPr>
          <w:tblHeader/>
        </w:trPr>
        <w:tc>
          <w:tcPr>
            <w:tcW w:w="1384" w:type="dxa"/>
            <w:vMerge/>
          </w:tcPr>
          <w:p w:rsidR="009C2377" w:rsidRPr="000F3AB4" w:rsidRDefault="009C2377" w:rsidP="0042462B">
            <w:pPr>
              <w:jc w:val="center"/>
              <w:rPr>
                <w:b/>
              </w:rPr>
            </w:pPr>
          </w:p>
        </w:tc>
        <w:tc>
          <w:tcPr>
            <w:tcW w:w="1701" w:type="dxa"/>
            <w:vMerge/>
          </w:tcPr>
          <w:p w:rsidR="009C2377" w:rsidRPr="000F3AB4" w:rsidRDefault="009C2377" w:rsidP="0042462B">
            <w:pPr>
              <w:jc w:val="center"/>
              <w:rPr>
                <w:b/>
              </w:rPr>
            </w:pPr>
          </w:p>
        </w:tc>
        <w:tc>
          <w:tcPr>
            <w:tcW w:w="1701" w:type="dxa"/>
            <w:vMerge/>
          </w:tcPr>
          <w:p w:rsidR="009C2377" w:rsidRPr="000F3AB4" w:rsidRDefault="009C2377" w:rsidP="0042462B">
            <w:pPr>
              <w:jc w:val="center"/>
              <w:rPr>
                <w:b/>
              </w:rPr>
            </w:pPr>
          </w:p>
        </w:tc>
        <w:tc>
          <w:tcPr>
            <w:tcW w:w="1701" w:type="dxa"/>
          </w:tcPr>
          <w:p w:rsidR="009C2377" w:rsidRPr="00794F5C" w:rsidRDefault="009C2377" w:rsidP="0042462B">
            <w:pPr>
              <w:jc w:val="center"/>
              <w:rPr>
                <w:b/>
              </w:rPr>
            </w:pPr>
            <w:r>
              <w:rPr>
                <w:b/>
                <w:lang w:val="en-US"/>
              </w:rPr>
              <w:t>I</w:t>
            </w:r>
            <w:r w:rsidRPr="00794F5C">
              <w:rPr>
                <w:b/>
              </w:rPr>
              <w:t>.</w:t>
            </w:r>
            <w:r>
              <w:rPr>
                <w:b/>
              </w:rPr>
              <w:t xml:space="preserve"> Чтение текста </w:t>
            </w:r>
          </w:p>
        </w:tc>
        <w:tc>
          <w:tcPr>
            <w:tcW w:w="1559" w:type="dxa"/>
          </w:tcPr>
          <w:p w:rsidR="009C2377" w:rsidRPr="000F3AB4" w:rsidRDefault="009C2377" w:rsidP="0042462B">
            <w:pPr>
              <w:jc w:val="center"/>
              <w:rPr>
                <w:b/>
              </w:rPr>
            </w:pPr>
            <w:r>
              <w:rPr>
                <w:b/>
                <w:lang w:val="en-US"/>
              </w:rPr>
              <w:t>II</w:t>
            </w:r>
            <w:r w:rsidRPr="00794F5C">
              <w:rPr>
                <w:b/>
              </w:rPr>
              <w:t>.</w:t>
            </w:r>
            <w:r>
              <w:rPr>
                <w:b/>
              </w:rPr>
              <w:t xml:space="preserve"> Пересказ текста </w:t>
            </w:r>
          </w:p>
        </w:tc>
        <w:tc>
          <w:tcPr>
            <w:tcW w:w="1701" w:type="dxa"/>
          </w:tcPr>
          <w:p w:rsidR="009C2377" w:rsidRPr="00794F5C" w:rsidRDefault="009C2377" w:rsidP="0042462B">
            <w:pPr>
              <w:jc w:val="center"/>
              <w:rPr>
                <w:b/>
              </w:rPr>
            </w:pPr>
            <w:r>
              <w:rPr>
                <w:b/>
                <w:lang w:val="en-US"/>
              </w:rPr>
              <w:t>III</w:t>
            </w:r>
            <w:r w:rsidRPr="00794F5C">
              <w:rPr>
                <w:b/>
              </w:rPr>
              <w:t>.</w:t>
            </w:r>
            <w:r>
              <w:rPr>
                <w:b/>
              </w:rPr>
              <w:t xml:space="preserve"> Монологическое высказывание</w:t>
            </w:r>
          </w:p>
        </w:tc>
        <w:tc>
          <w:tcPr>
            <w:tcW w:w="1560" w:type="dxa"/>
          </w:tcPr>
          <w:p w:rsidR="009C2377" w:rsidRPr="00794F5C" w:rsidRDefault="009C2377" w:rsidP="0042462B">
            <w:pPr>
              <w:jc w:val="center"/>
              <w:rPr>
                <w:b/>
              </w:rPr>
            </w:pPr>
            <w:r>
              <w:rPr>
                <w:b/>
                <w:lang w:val="en-US"/>
              </w:rPr>
              <w:t>IV</w:t>
            </w:r>
            <w:r w:rsidRPr="00794F5C">
              <w:rPr>
                <w:b/>
              </w:rPr>
              <w:t xml:space="preserve">. </w:t>
            </w:r>
            <w:r>
              <w:rPr>
                <w:b/>
              </w:rPr>
              <w:t>Диалог</w:t>
            </w:r>
          </w:p>
        </w:tc>
        <w:tc>
          <w:tcPr>
            <w:tcW w:w="1842" w:type="dxa"/>
            <w:vMerge/>
          </w:tcPr>
          <w:p w:rsidR="009C2377" w:rsidRPr="000F3AB4" w:rsidRDefault="009C2377" w:rsidP="0042462B">
            <w:pPr>
              <w:jc w:val="center"/>
              <w:rPr>
                <w:b/>
              </w:rPr>
            </w:pPr>
          </w:p>
        </w:tc>
        <w:tc>
          <w:tcPr>
            <w:tcW w:w="993" w:type="dxa"/>
            <w:vMerge/>
          </w:tcPr>
          <w:p w:rsidR="009C2377" w:rsidRPr="000F3AB4" w:rsidRDefault="009C2377" w:rsidP="0042462B">
            <w:pPr>
              <w:jc w:val="center"/>
              <w:rPr>
                <w:b/>
              </w:rPr>
            </w:pPr>
          </w:p>
        </w:tc>
        <w:tc>
          <w:tcPr>
            <w:tcW w:w="992" w:type="dxa"/>
            <w:vMerge/>
          </w:tcPr>
          <w:p w:rsidR="009C2377" w:rsidRPr="000F3AB4" w:rsidRDefault="009C2377" w:rsidP="0042462B">
            <w:pPr>
              <w:jc w:val="center"/>
              <w:rPr>
                <w:b/>
              </w:rPr>
            </w:pPr>
          </w:p>
        </w:tc>
      </w:tr>
      <w:tr w:rsidR="009C2377" w:rsidTr="00E872D2">
        <w:trPr>
          <w:trHeight w:val="582"/>
        </w:trPr>
        <w:tc>
          <w:tcPr>
            <w:tcW w:w="1384" w:type="dxa"/>
            <w:vMerge w:val="restart"/>
            <w:vAlign w:val="center"/>
          </w:tcPr>
          <w:p w:rsidR="009C2377" w:rsidRPr="00C8054B" w:rsidRDefault="009C2377" w:rsidP="0042462B">
            <w:pPr>
              <w:jc w:val="center"/>
            </w:pPr>
            <w:r w:rsidRPr="00C8054B">
              <w:t>Глухие, позднооглохшие</w:t>
            </w:r>
          </w:p>
        </w:tc>
        <w:tc>
          <w:tcPr>
            <w:tcW w:w="1701" w:type="dxa"/>
            <w:vAlign w:val="center"/>
          </w:tcPr>
          <w:p w:rsidR="009C2377" w:rsidRPr="00C8054B" w:rsidRDefault="00771CB1" w:rsidP="0042462B">
            <w:pPr>
              <w:jc w:val="center"/>
            </w:pPr>
            <w:r>
              <w:t>в</w:t>
            </w:r>
            <w:r w:rsidR="009C2377">
              <w:t>ладеющие сурдопереводом</w:t>
            </w:r>
          </w:p>
        </w:tc>
        <w:tc>
          <w:tcPr>
            <w:tcW w:w="1701" w:type="dxa"/>
            <w:vAlign w:val="center"/>
          </w:tcPr>
          <w:p w:rsidR="009C2377" w:rsidRPr="00C8054B" w:rsidRDefault="009C2377" w:rsidP="0042462B">
            <w:pPr>
              <w:jc w:val="center"/>
            </w:pPr>
            <w:r w:rsidRPr="00C8054B">
              <w:t>устная (</w:t>
            </w:r>
            <w:r>
              <w:t>помощь</w:t>
            </w:r>
            <w:r w:rsidRPr="00C8054B">
              <w:t xml:space="preserve"> ассистента-сурдопереводчика)</w:t>
            </w:r>
          </w:p>
        </w:tc>
        <w:tc>
          <w:tcPr>
            <w:tcW w:w="1701" w:type="dxa"/>
            <w:vMerge w:val="restart"/>
            <w:vAlign w:val="center"/>
          </w:tcPr>
          <w:p w:rsidR="009C2377" w:rsidRPr="00C8054B" w:rsidRDefault="009C2377" w:rsidP="0042462B">
            <w:pPr>
              <w:jc w:val="center"/>
            </w:pPr>
            <w:r>
              <w:t>выдать текст для самостоятельного прочтения без оценивания по критериям к заданию № 1</w:t>
            </w:r>
          </w:p>
        </w:tc>
        <w:tc>
          <w:tcPr>
            <w:tcW w:w="1559" w:type="dxa"/>
            <w:vAlign w:val="center"/>
          </w:tcPr>
          <w:p w:rsidR="009C2377" w:rsidRPr="00C8054B" w:rsidRDefault="00E872D2" w:rsidP="00E872D2">
            <w:pPr>
              <w:jc w:val="center"/>
            </w:pPr>
            <w:r>
              <w:t>пересказ текста (посредством сурдоперевода)</w:t>
            </w:r>
          </w:p>
        </w:tc>
        <w:tc>
          <w:tcPr>
            <w:tcW w:w="1701" w:type="dxa"/>
            <w:vAlign w:val="center"/>
          </w:tcPr>
          <w:p w:rsidR="009C2377" w:rsidRPr="00C8054B" w:rsidRDefault="00E872D2" w:rsidP="00E872D2">
            <w:pPr>
              <w:jc w:val="center"/>
            </w:pPr>
            <w:r>
              <w:t>монологическое высказывание</w:t>
            </w:r>
            <w:r w:rsidRPr="00E872D2">
              <w:t xml:space="preserve"> (посредством сурдоперевода)</w:t>
            </w:r>
          </w:p>
        </w:tc>
        <w:tc>
          <w:tcPr>
            <w:tcW w:w="1560" w:type="dxa"/>
            <w:vAlign w:val="center"/>
          </w:tcPr>
          <w:p w:rsidR="009C2377" w:rsidRPr="00C8054B" w:rsidRDefault="00E872D2" w:rsidP="0042462B">
            <w:pPr>
              <w:jc w:val="center"/>
            </w:pPr>
            <w:r>
              <w:t>диалог (посредством сурдоперевода)</w:t>
            </w:r>
          </w:p>
        </w:tc>
        <w:tc>
          <w:tcPr>
            <w:tcW w:w="1842" w:type="dxa"/>
            <w:vMerge w:val="restart"/>
          </w:tcPr>
          <w:p w:rsidR="009C2377" w:rsidRDefault="009C2377" w:rsidP="0042462B">
            <w:pPr>
              <w:jc w:val="center"/>
            </w:pPr>
          </w:p>
          <w:p w:rsidR="009C2377" w:rsidRDefault="009C2377" w:rsidP="0042462B">
            <w:pPr>
              <w:jc w:val="center"/>
            </w:pPr>
          </w:p>
          <w:p w:rsidR="009C2377" w:rsidRDefault="009C2377" w:rsidP="0042462B">
            <w:pPr>
              <w:jc w:val="center"/>
            </w:pPr>
          </w:p>
          <w:p w:rsidR="009C2377" w:rsidRDefault="009C2377" w:rsidP="0042462B">
            <w:pPr>
              <w:jc w:val="center"/>
            </w:pPr>
          </w:p>
          <w:p w:rsidR="009C2377" w:rsidRPr="00C8054B" w:rsidRDefault="009C2377" w:rsidP="0042462B">
            <w:pPr>
              <w:jc w:val="center"/>
            </w:pPr>
            <w:r w:rsidRPr="00C8054B">
              <w:t>П1(</w:t>
            </w:r>
            <w:r>
              <w:t>2</w:t>
            </w:r>
            <w:r w:rsidRPr="00C8054B">
              <w:t>),  П2(1), П3(1), П4(1), М1(1), М2(1),</w:t>
            </w:r>
            <w:r>
              <w:t xml:space="preserve"> М3(1),</w:t>
            </w:r>
            <w:r w:rsidRPr="00C8054B">
              <w:t xml:space="preserve"> Д1(1), Д2(1)</w:t>
            </w:r>
          </w:p>
        </w:tc>
        <w:tc>
          <w:tcPr>
            <w:tcW w:w="993" w:type="dxa"/>
            <w:vMerge w:val="restart"/>
            <w:vAlign w:val="center"/>
          </w:tcPr>
          <w:p w:rsidR="009C2377" w:rsidRPr="00C8054B" w:rsidRDefault="009C2377" w:rsidP="0042462B">
            <w:pPr>
              <w:jc w:val="center"/>
            </w:pPr>
            <w:r>
              <w:t>10</w:t>
            </w:r>
          </w:p>
        </w:tc>
        <w:tc>
          <w:tcPr>
            <w:tcW w:w="992" w:type="dxa"/>
            <w:vMerge w:val="restart"/>
            <w:vAlign w:val="center"/>
          </w:tcPr>
          <w:p w:rsidR="009C2377" w:rsidRPr="00C8054B" w:rsidRDefault="009C2377" w:rsidP="0042462B">
            <w:pPr>
              <w:jc w:val="center"/>
            </w:pPr>
            <w:r>
              <w:t>5</w:t>
            </w:r>
          </w:p>
        </w:tc>
      </w:tr>
      <w:tr w:rsidR="009C2377" w:rsidTr="00E872D2">
        <w:trPr>
          <w:trHeight w:val="582"/>
        </w:trPr>
        <w:tc>
          <w:tcPr>
            <w:tcW w:w="1384" w:type="dxa"/>
            <w:vMerge/>
            <w:vAlign w:val="center"/>
          </w:tcPr>
          <w:p w:rsidR="009C2377" w:rsidRPr="00C8054B" w:rsidRDefault="009C2377" w:rsidP="0042462B">
            <w:pPr>
              <w:jc w:val="center"/>
            </w:pPr>
          </w:p>
        </w:tc>
        <w:tc>
          <w:tcPr>
            <w:tcW w:w="1701" w:type="dxa"/>
            <w:vAlign w:val="center"/>
          </w:tcPr>
          <w:p w:rsidR="009C2377" w:rsidRPr="00C8054B" w:rsidRDefault="00771CB1" w:rsidP="0042462B">
            <w:pPr>
              <w:jc w:val="center"/>
            </w:pPr>
            <w:r>
              <w:t>н</w:t>
            </w:r>
            <w:r w:rsidR="009C2377">
              <w:t>е владеющие сурдопереводом</w:t>
            </w:r>
          </w:p>
        </w:tc>
        <w:tc>
          <w:tcPr>
            <w:tcW w:w="1701" w:type="dxa"/>
            <w:vAlign w:val="center"/>
          </w:tcPr>
          <w:p w:rsidR="009C2377" w:rsidRPr="00C8054B" w:rsidRDefault="009C2377" w:rsidP="0042462B">
            <w:pPr>
              <w:jc w:val="center"/>
            </w:pPr>
            <w:r>
              <w:t>письменная</w:t>
            </w:r>
          </w:p>
        </w:tc>
        <w:tc>
          <w:tcPr>
            <w:tcW w:w="1701" w:type="dxa"/>
            <w:vMerge/>
            <w:vAlign w:val="center"/>
          </w:tcPr>
          <w:p w:rsidR="009C2377" w:rsidRPr="00C8054B" w:rsidRDefault="009C2377" w:rsidP="0042462B">
            <w:pPr>
              <w:jc w:val="center"/>
            </w:pPr>
          </w:p>
        </w:tc>
        <w:tc>
          <w:tcPr>
            <w:tcW w:w="1559" w:type="dxa"/>
            <w:vAlign w:val="center"/>
          </w:tcPr>
          <w:p w:rsidR="009C2377" w:rsidRPr="00C8054B" w:rsidRDefault="009C2377" w:rsidP="0042462B">
            <w:pPr>
              <w:jc w:val="center"/>
            </w:pPr>
            <w:r>
              <w:t>пересказ текста в письменной форме</w:t>
            </w:r>
          </w:p>
        </w:tc>
        <w:tc>
          <w:tcPr>
            <w:tcW w:w="1701" w:type="dxa"/>
            <w:vAlign w:val="center"/>
          </w:tcPr>
          <w:p w:rsidR="009C2377" w:rsidRPr="00C8054B" w:rsidRDefault="009C2377" w:rsidP="0042462B">
            <w:pPr>
              <w:jc w:val="center"/>
            </w:pPr>
            <w:r>
              <w:t>монолог в письменной форме</w:t>
            </w:r>
          </w:p>
        </w:tc>
        <w:tc>
          <w:tcPr>
            <w:tcW w:w="1560" w:type="dxa"/>
            <w:vAlign w:val="center"/>
          </w:tcPr>
          <w:p w:rsidR="009C2377" w:rsidRPr="00C8054B" w:rsidRDefault="009C2377" w:rsidP="0042462B">
            <w:pPr>
              <w:jc w:val="center"/>
            </w:pPr>
            <w:r>
              <w:t>диалог в письменной форме, допускается использование участником ИС карточки экзаменатора-собеседника для формулирования письменных ответов на вопросы диалога</w:t>
            </w:r>
          </w:p>
        </w:tc>
        <w:tc>
          <w:tcPr>
            <w:tcW w:w="1842" w:type="dxa"/>
            <w:vMerge/>
            <w:vAlign w:val="center"/>
          </w:tcPr>
          <w:p w:rsidR="009C2377" w:rsidRPr="00C8054B" w:rsidRDefault="009C2377" w:rsidP="0042462B">
            <w:pPr>
              <w:jc w:val="center"/>
            </w:pPr>
          </w:p>
        </w:tc>
        <w:tc>
          <w:tcPr>
            <w:tcW w:w="993" w:type="dxa"/>
            <w:vMerge/>
            <w:vAlign w:val="center"/>
          </w:tcPr>
          <w:p w:rsidR="009C2377" w:rsidRPr="00C8054B" w:rsidRDefault="009C2377" w:rsidP="0042462B">
            <w:pPr>
              <w:jc w:val="center"/>
            </w:pPr>
          </w:p>
        </w:tc>
        <w:tc>
          <w:tcPr>
            <w:tcW w:w="992" w:type="dxa"/>
            <w:vMerge/>
            <w:vAlign w:val="center"/>
          </w:tcPr>
          <w:p w:rsidR="009C2377" w:rsidRPr="00C8054B" w:rsidRDefault="009C2377" w:rsidP="0042462B">
            <w:pPr>
              <w:jc w:val="center"/>
            </w:pPr>
          </w:p>
        </w:tc>
      </w:tr>
      <w:tr w:rsidR="009C2377" w:rsidTr="00E872D2">
        <w:trPr>
          <w:trHeight w:val="1420"/>
        </w:trPr>
        <w:tc>
          <w:tcPr>
            <w:tcW w:w="1384" w:type="dxa"/>
            <w:vAlign w:val="center"/>
          </w:tcPr>
          <w:p w:rsidR="009C2377" w:rsidRPr="00C8054B" w:rsidRDefault="009C2377" w:rsidP="0042462B">
            <w:pPr>
              <w:jc w:val="center"/>
            </w:pPr>
            <w:r w:rsidRPr="00C8054B">
              <w:lastRenderedPageBreak/>
              <w:t>Слабослышащие</w:t>
            </w:r>
          </w:p>
        </w:tc>
        <w:tc>
          <w:tcPr>
            <w:tcW w:w="1701" w:type="dxa"/>
            <w:vAlign w:val="center"/>
          </w:tcPr>
          <w:p w:rsidR="009C2377" w:rsidRPr="00C8054B" w:rsidRDefault="009C2377" w:rsidP="0042462B">
            <w:pPr>
              <w:jc w:val="center"/>
            </w:pPr>
          </w:p>
        </w:tc>
        <w:tc>
          <w:tcPr>
            <w:tcW w:w="1701" w:type="dxa"/>
            <w:vAlign w:val="center"/>
          </w:tcPr>
          <w:p w:rsidR="009C2377" w:rsidRPr="00C8054B" w:rsidRDefault="009C2377" w:rsidP="0042462B">
            <w:pPr>
              <w:jc w:val="center"/>
            </w:pPr>
            <w:r w:rsidRPr="00C8054B">
              <w:t>устная (в т.ч. с помощью ассистента- сурдопереводчика</w:t>
            </w:r>
            <w:r>
              <w:t>)</w:t>
            </w:r>
          </w:p>
        </w:tc>
        <w:tc>
          <w:tcPr>
            <w:tcW w:w="1701" w:type="dxa"/>
            <w:vAlign w:val="center"/>
          </w:tcPr>
          <w:p w:rsidR="009C2377" w:rsidRPr="00C8054B" w:rsidRDefault="00E872D2" w:rsidP="0042462B">
            <w:pPr>
              <w:jc w:val="center"/>
            </w:pPr>
            <w:r>
              <w:t>чтение текста про себя + вслух</w:t>
            </w:r>
          </w:p>
        </w:tc>
        <w:tc>
          <w:tcPr>
            <w:tcW w:w="1559" w:type="dxa"/>
            <w:vAlign w:val="center"/>
          </w:tcPr>
          <w:p w:rsidR="009C2377" w:rsidRPr="00C8054B" w:rsidRDefault="00E872D2" w:rsidP="0042462B">
            <w:pPr>
              <w:jc w:val="center"/>
            </w:pPr>
            <w:r>
              <w:t>устный пересказ текста</w:t>
            </w:r>
          </w:p>
        </w:tc>
        <w:tc>
          <w:tcPr>
            <w:tcW w:w="1701" w:type="dxa"/>
            <w:vAlign w:val="center"/>
          </w:tcPr>
          <w:p w:rsidR="009C2377" w:rsidRPr="00C8054B" w:rsidRDefault="00E872D2" w:rsidP="0042462B">
            <w:pPr>
              <w:jc w:val="center"/>
            </w:pPr>
            <w:r>
              <w:t>устное монологическое высказывание</w:t>
            </w:r>
          </w:p>
        </w:tc>
        <w:tc>
          <w:tcPr>
            <w:tcW w:w="1560" w:type="dxa"/>
            <w:vAlign w:val="center"/>
          </w:tcPr>
          <w:p w:rsidR="009C2377" w:rsidRPr="00C8054B" w:rsidRDefault="00E872D2" w:rsidP="00817680">
            <w:pPr>
              <w:jc w:val="center"/>
            </w:pPr>
            <w:r>
              <w:t xml:space="preserve">устный диалог; </w:t>
            </w:r>
            <w:r w:rsidR="009C2377">
              <w:t>допускается использование участником ИС карточки экзаменатора-собеседника для формулирования письменных ответов на вопросы диалога</w:t>
            </w:r>
          </w:p>
        </w:tc>
        <w:tc>
          <w:tcPr>
            <w:tcW w:w="1842" w:type="dxa"/>
            <w:vAlign w:val="center"/>
          </w:tcPr>
          <w:p w:rsidR="009C2377" w:rsidRPr="00C8054B" w:rsidRDefault="009C2377" w:rsidP="0042462B">
            <w:pPr>
              <w:jc w:val="center"/>
            </w:pPr>
            <w:r>
              <w:t>П1(2</w:t>
            </w:r>
            <w:r w:rsidRPr="00C8054B">
              <w:t>), П2(1), П3(1), П4(1), М1(1), М2(1), М3(1), Д1(1), Д2(1)</w:t>
            </w:r>
          </w:p>
        </w:tc>
        <w:tc>
          <w:tcPr>
            <w:tcW w:w="993" w:type="dxa"/>
            <w:vAlign w:val="center"/>
          </w:tcPr>
          <w:p w:rsidR="009C2377" w:rsidRPr="00C8054B" w:rsidRDefault="00991D8F" w:rsidP="0042462B">
            <w:pPr>
              <w:jc w:val="center"/>
            </w:pPr>
            <w:r>
              <w:t>10</w:t>
            </w:r>
          </w:p>
        </w:tc>
        <w:tc>
          <w:tcPr>
            <w:tcW w:w="992" w:type="dxa"/>
            <w:vAlign w:val="center"/>
          </w:tcPr>
          <w:p w:rsidR="009C2377" w:rsidRPr="00C8054B" w:rsidRDefault="00991D8F" w:rsidP="0042462B">
            <w:pPr>
              <w:jc w:val="center"/>
            </w:pPr>
            <w:r>
              <w:t>5</w:t>
            </w:r>
          </w:p>
        </w:tc>
      </w:tr>
      <w:tr w:rsidR="009C2377" w:rsidTr="00E872D2">
        <w:trPr>
          <w:trHeight w:val="386"/>
        </w:trPr>
        <w:tc>
          <w:tcPr>
            <w:tcW w:w="1384" w:type="dxa"/>
            <w:vMerge w:val="restart"/>
            <w:vAlign w:val="center"/>
          </w:tcPr>
          <w:p w:rsidR="009C2377" w:rsidRPr="00C8054B" w:rsidRDefault="009C2377" w:rsidP="0042462B">
            <w:pPr>
              <w:jc w:val="center"/>
            </w:pPr>
            <w:r w:rsidRPr="00C8054B">
              <w:t>Слепые, поздноослепшие</w:t>
            </w:r>
          </w:p>
        </w:tc>
        <w:tc>
          <w:tcPr>
            <w:tcW w:w="1701" w:type="dxa"/>
            <w:vAlign w:val="center"/>
          </w:tcPr>
          <w:p w:rsidR="009C2377" w:rsidRPr="00C8054B" w:rsidRDefault="00771CB1" w:rsidP="0042462B">
            <w:pPr>
              <w:jc w:val="center"/>
            </w:pPr>
            <w:r>
              <w:t>в</w:t>
            </w:r>
            <w:r w:rsidR="009C2377">
              <w:t>ладеющие шрифтом Брайля</w:t>
            </w:r>
          </w:p>
        </w:tc>
        <w:tc>
          <w:tcPr>
            <w:tcW w:w="1701" w:type="dxa"/>
            <w:vAlign w:val="center"/>
          </w:tcPr>
          <w:p w:rsidR="009C2377" w:rsidRPr="00C8054B" w:rsidRDefault="009C2377" w:rsidP="0042462B">
            <w:pPr>
              <w:jc w:val="center"/>
            </w:pPr>
            <w:r w:rsidRPr="00C8054B">
              <w:t>устная</w:t>
            </w:r>
          </w:p>
        </w:tc>
        <w:tc>
          <w:tcPr>
            <w:tcW w:w="1701" w:type="dxa"/>
            <w:vAlign w:val="center"/>
          </w:tcPr>
          <w:p w:rsidR="009C2377" w:rsidRPr="00C8054B" w:rsidRDefault="00E872D2" w:rsidP="0042462B">
            <w:pPr>
              <w:jc w:val="center"/>
            </w:pPr>
            <w:r>
              <w:t>чтение текста про себя + вслух</w:t>
            </w:r>
          </w:p>
        </w:tc>
        <w:tc>
          <w:tcPr>
            <w:tcW w:w="1559" w:type="dxa"/>
            <w:vAlign w:val="center"/>
          </w:tcPr>
          <w:p w:rsidR="009C2377" w:rsidRPr="00C8054B" w:rsidRDefault="00E872D2" w:rsidP="0042462B">
            <w:pPr>
              <w:jc w:val="center"/>
            </w:pPr>
            <w:r>
              <w:t>устный пересказ текста</w:t>
            </w:r>
          </w:p>
        </w:tc>
        <w:tc>
          <w:tcPr>
            <w:tcW w:w="1701" w:type="dxa"/>
            <w:vAlign w:val="center"/>
          </w:tcPr>
          <w:p w:rsidR="009C2377" w:rsidRPr="00C8054B" w:rsidRDefault="00E872D2" w:rsidP="0042462B">
            <w:pPr>
              <w:jc w:val="center"/>
            </w:pPr>
            <w:r>
              <w:t>устное монологическое высказывание</w:t>
            </w:r>
          </w:p>
        </w:tc>
        <w:tc>
          <w:tcPr>
            <w:tcW w:w="1560" w:type="dxa"/>
            <w:vAlign w:val="center"/>
          </w:tcPr>
          <w:p w:rsidR="009C2377" w:rsidRPr="00C8054B" w:rsidRDefault="00E872D2" w:rsidP="00E872D2">
            <w:pPr>
              <w:jc w:val="center"/>
            </w:pPr>
            <w:r>
              <w:t>устный диалог</w:t>
            </w:r>
          </w:p>
        </w:tc>
        <w:tc>
          <w:tcPr>
            <w:tcW w:w="1842" w:type="dxa"/>
            <w:vAlign w:val="center"/>
          </w:tcPr>
          <w:p w:rsidR="009C2377" w:rsidRPr="00C8054B" w:rsidRDefault="009C2377" w:rsidP="0042462B">
            <w:pPr>
              <w:jc w:val="center"/>
            </w:pPr>
            <w:r>
              <w:t>ИЧ(1), П1(2), П2(1), П3(1), П4(1), Г(1), О(1), Р(1), Иск(1), М1(1), М2(1), М3(1), Д1(1), Д2(1), Г(1), О(1), Р(1), РО(1)</w:t>
            </w:r>
          </w:p>
        </w:tc>
        <w:tc>
          <w:tcPr>
            <w:tcW w:w="993" w:type="dxa"/>
            <w:vAlign w:val="center"/>
          </w:tcPr>
          <w:p w:rsidR="009C2377" w:rsidRPr="00C8054B" w:rsidRDefault="009C2377" w:rsidP="0042462B">
            <w:pPr>
              <w:jc w:val="center"/>
            </w:pPr>
            <w:r>
              <w:t>19</w:t>
            </w:r>
          </w:p>
        </w:tc>
        <w:tc>
          <w:tcPr>
            <w:tcW w:w="992" w:type="dxa"/>
            <w:vAlign w:val="center"/>
          </w:tcPr>
          <w:p w:rsidR="009C2377" w:rsidRPr="00C8054B" w:rsidRDefault="009C2377" w:rsidP="0042462B">
            <w:pPr>
              <w:jc w:val="center"/>
            </w:pPr>
            <w:r>
              <w:t>9</w:t>
            </w:r>
          </w:p>
        </w:tc>
      </w:tr>
      <w:tr w:rsidR="009C2377" w:rsidTr="00E872D2">
        <w:trPr>
          <w:trHeight w:val="386"/>
        </w:trPr>
        <w:tc>
          <w:tcPr>
            <w:tcW w:w="1384" w:type="dxa"/>
            <w:vMerge/>
            <w:vAlign w:val="center"/>
          </w:tcPr>
          <w:p w:rsidR="009C2377" w:rsidRPr="00C8054B" w:rsidRDefault="009C2377" w:rsidP="0042462B">
            <w:pPr>
              <w:jc w:val="center"/>
            </w:pPr>
          </w:p>
        </w:tc>
        <w:tc>
          <w:tcPr>
            <w:tcW w:w="1701" w:type="dxa"/>
            <w:vAlign w:val="center"/>
          </w:tcPr>
          <w:p w:rsidR="009C2377" w:rsidRPr="00C8054B" w:rsidRDefault="00771CB1" w:rsidP="0042462B">
            <w:pPr>
              <w:jc w:val="center"/>
            </w:pPr>
            <w:r>
              <w:t>н</w:t>
            </w:r>
            <w:r w:rsidR="009C2377">
              <w:t>е владеющие шрифтом Брайля</w:t>
            </w:r>
          </w:p>
        </w:tc>
        <w:tc>
          <w:tcPr>
            <w:tcW w:w="1701" w:type="dxa"/>
            <w:vAlign w:val="center"/>
          </w:tcPr>
          <w:p w:rsidR="009C2377" w:rsidRPr="00C8054B" w:rsidRDefault="009C2377" w:rsidP="0042462B">
            <w:pPr>
              <w:jc w:val="center"/>
            </w:pPr>
            <w:r w:rsidRPr="00C8054B">
              <w:t>устная</w:t>
            </w:r>
          </w:p>
        </w:tc>
        <w:tc>
          <w:tcPr>
            <w:tcW w:w="1701" w:type="dxa"/>
            <w:vAlign w:val="center"/>
          </w:tcPr>
          <w:p w:rsidR="009C2377" w:rsidRPr="00C8054B" w:rsidRDefault="009C2377" w:rsidP="0042462B">
            <w:pPr>
              <w:jc w:val="center"/>
            </w:pPr>
            <w:r>
              <w:t>не участвуют в выполнении задания</w:t>
            </w:r>
          </w:p>
        </w:tc>
        <w:tc>
          <w:tcPr>
            <w:tcW w:w="1559" w:type="dxa"/>
            <w:vAlign w:val="center"/>
          </w:tcPr>
          <w:p w:rsidR="009C2377" w:rsidRPr="00C8054B" w:rsidRDefault="009C2377" w:rsidP="0042462B">
            <w:pPr>
              <w:jc w:val="center"/>
            </w:pPr>
            <w:r>
              <w:t>не участвуют в выполнении задания</w:t>
            </w:r>
          </w:p>
        </w:tc>
        <w:tc>
          <w:tcPr>
            <w:tcW w:w="1701" w:type="dxa"/>
            <w:vAlign w:val="center"/>
          </w:tcPr>
          <w:p w:rsidR="009C2377" w:rsidRPr="00C8054B" w:rsidRDefault="00E872D2" w:rsidP="0042462B">
            <w:pPr>
              <w:jc w:val="center"/>
            </w:pPr>
            <w:r>
              <w:t>устное монологическое высказывание</w:t>
            </w:r>
          </w:p>
        </w:tc>
        <w:tc>
          <w:tcPr>
            <w:tcW w:w="1560" w:type="dxa"/>
            <w:vAlign w:val="center"/>
          </w:tcPr>
          <w:p w:rsidR="009C2377" w:rsidRPr="00C8054B" w:rsidRDefault="00E872D2" w:rsidP="0042462B">
            <w:pPr>
              <w:jc w:val="center"/>
            </w:pPr>
            <w:r>
              <w:t>устный диалог</w:t>
            </w:r>
          </w:p>
        </w:tc>
        <w:tc>
          <w:tcPr>
            <w:tcW w:w="1842" w:type="dxa"/>
            <w:vAlign w:val="center"/>
          </w:tcPr>
          <w:p w:rsidR="009C2377" w:rsidRPr="00C8054B" w:rsidRDefault="009C2377" w:rsidP="0042462B">
            <w:pPr>
              <w:jc w:val="center"/>
            </w:pPr>
            <w:r w:rsidRPr="00C8054B">
              <w:t>М1(1), М2(1), М3(1), Д1(1), Д2(1), Г(1), О(1), Р(1), РО(1)</w:t>
            </w:r>
          </w:p>
        </w:tc>
        <w:tc>
          <w:tcPr>
            <w:tcW w:w="993" w:type="dxa"/>
            <w:vAlign w:val="center"/>
          </w:tcPr>
          <w:p w:rsidR="009C2377" w:rsidRPr="00C8054B" w:rsidRDefault="009C2377" w:rsidP="0042462B">
            <w:pPr>
              <w:jc w:val="center"/>
            </w:pPr>
            <w:r>
              <w:t>9</w:t>
            </w:r>
          </w:p>
        </w:tc>
        <w:tc>
          <w:tcPr>
            <w:tcW w:w="992" w:type="dxa"/>
            <w:vAlign w:val="center"/>
          </w:tcPr>
          <w:p w:rsidR="009C2377" w:rsidRPr="00C8054B" w:rsidRDefault="009C2377" w:rsidP="0042462B">
            <w:pPr>
              <w:jc w:val="center"/>
            </w:pPr>
            <w:r>
              <w:t>5</w:t>
            </w:r>
          </w:p>
        </w:tc>
      </w:tr>
      <w:tr w:rsidR="009C2377" w:rsidTr="00E872D2">
        <w:tc>
          <w:tcPr>
            <w:tcW w:w="1384" w:type="dxa"/>
            <w:vAlign w:val="center"/>
          </w:tcPr>
          <w:p w:rsidR="009C2377" w:rsidRPr="00C8054B" w:rsidRDefault="009C2377" w:rsidP="0042462B">
            <w:pPr>
              <w:jc w:val="center"/>
            </w:pPr>
            <w:r w:rsidRPr="00C8054B">
              <w:t>Слабовидящие</w:t>
            </w:r>
          </w:p>
        </w:tc>
        <w:tc>
          <w:tcPr>
            <w:tcW w:w="1701" w:type="dxa"/>
            <w:vAlign w:val="center"/>
          </w:tcPr>
          <w:p w:rsidR="009C2377" w:rsidRPr="00C8054B" w:rsidRDefault="009C2377" w:rsidP="0042462B">
            <w:pPr>
              <w:jc w:val="center"/>
            </w:pPr>
          </w:p>
        </w:tc>
        <w:tc>
          <w:tcPr>
            <w:tcW w:w="1701" w:type="dxa"/>
            <w:vAlign w:val="center"/>
          </w:tcPr>
          <w:p w:rsidR="009C2377" w:rsidRPr="00C8054B" w:rsidRDefault="009C2377" w:rsidP="0042462B">
            <w:pPr>
              <w:jc w:val="center"/>
            </w:pPr>
            <w:r w:rsidRPr="00C8054B">
              <w:t>устная</w:t>
            </w:r>
          </w:p>
        </w:tc>
        <w:tc>
          <w:tcPr>
            <w:tcW w:w="1701" w:type="dxa"/>
            <w:vAlign w:val="center"/>
          </w:tcPr>
          <w:p w:rsidR="009C2377" w:rsidRPr="00C8054B" w:rsidRDefault="00E872D2" w:rsidP="0042462B">
            <w:pPr>
              <w:jc w:val="center"/>
            </w:pPr>
            <w:r>
              <w:t>чтение текста про себя + вслух</w:t>
            </w:r>
          </w:p>
        </w:tc>
        <w:tc>
          <w:tcPr>
            <w:tcW w:w="1559" w:type="dxa"/>
            <w:vAlign w:val="center"/>
          </w:tcPr>
          <w:p w:rsidR="009C2377" w:rsidRPr="00C8054B" w:rsidRDefault="00E872D2" w:rsidP="0042462B">
            <w:pPr>
              <w:jc w:val="center"/>
            </w:pPr>
            <w:r>
              <w:t>устный пересказ текста</w:t>
            </w:r>
          </w:p>
        </w:tc>
        <w:tc>
          <w:tcPr>
            <w:tcW w:w="1701" w:type="dxa"/>
            <w:vAlign w:val="center"/>
          </w:tcPr>
          <w:p w:rsidR="009C2377" w:rsidRPr="00C8054B" w:rsidRDefault="00E872D2" w:rsidP="0042462B">
            <w:pPr>
              <w:jc w:val="center"/>
            </w:pPr>
            <w:r>
              <w:t>устное монологическое высказывание</w:t>
            </w:r>
          </w:p>
        </w:tc>
        <w:tc>
          <w:tcPr>
            <w:tcW w:w="1560" w:type="dxa"/>
            <w:vAlign w:val="center"/>
          </w:tcPr>
          <w:p w:rsidR="009C2377" w:rsidRPr="00C8054B" w:rsidRDefault="00E872D2" w:rsidP="0042462B">
            <w:pPr>
              <w:jc w:val="center"/>
            </w:pPr>
            <w:r>
              <w:t>устный диалог</w:t>
            </w:r>
          </w:p>
        </w:tc>
        <w:tc>
          <w:tcPr>
            <w:tcW w:w="1842" w:type="dxa"/>
            <w:vAlign w:val="center"/>
          </w:tcPr>
          <w:p w:rsidR="009C2377" w:rsidRPr="00C8054B" w:rsidRDefault="009C2377" w:rsidP="0042462B">
            <w:pPr>
              <w:jc w:val="center"/>
            </w:pPr>
            <w:r>
              <w:t xml:space="preserve">ИЧ(1), П1(2), П2(1), П3(1), П4(1), Г(1), О(1), Р(1), Иск(1), </w:t>
            </w:r>
            <w:r>
              <w:lastRenderedPageBreak/>
              <w:t>М1(1), М2(1), М3(1), Д1(1), Д2(1), Г(1), О(1), Р(1), РО(1)</w:t>
            </w:r>
          </w:p>
        </w:tc>
        <w:tc>
          <w:tcPr>
            <w:tcW w:w="993" w:type="dxa"/>
            <w:vAlign w:val="center"/>
          </w:tcPr>
          <w:p w:rsidR="009C2377" w:rsidRPr="00C8054B" w:rsidRDefault="009C2377" w:rsidP="0042462B">
            <w:pPr>
              <w:jc w:val="center"/>
            </w:pPr>
            <w:r>
              <w:lastRenderedPageBreak/>
              <w:t>19</w:t>
            </w:r>
          </w:p>
        </w:tc>
        <w:tc>
          <w:tcPr>
            <w:tcW w:w="992" w:type="dxa"/>
            <w:vAlign w:val="center"/>
          </w:tcPr>
          <w:p w:rsidR="009C2377" w:rsidRPr="00C8054B" w:rsidRDefault="009C2377" w:rsidP="0042462B">
            <w:pPr>
              <w:jc w:val="center"/>
            </w:pPr>
            <w:r>
              <w:t>9</w:t>
            </w:r>
          </w:p>
        </w:tc>
      </w:tr>
      <w:tr w:rsidR="00551DEA" w:rsidTr="00551DEA">
        <w:trPr>
          <w:trHeight w:val="3450"/>
        </w:trPr>
        <w:tc>
          <w:tcPr>
            <w:tcW w:w="1384" w:type="dxa"/>
            <w:vAlign w:val="center"/>
          </w:tcPr>
          <w:p w:rsidR="00551DEA" w:rsidRPr="00C8054B" w:rsidRDefault="00551DEA" w:rsidP="0042462B">
            <w:pPr>
              <w:jc w:val="center"/>
            </w:pPr>
            <w:r w:rsidRPr="00C8054B">
              <w:lastRenderedPageBreak/>
              <w:t>Участники с тяжелыми нарушениями речи</w:t>
            </w:r>
          </w:p>
        </w:tc>
        <w:tc>
          <w:tcPr>
            <w:tcW w:w="1701" w:type="dxa"/>
            <w:vAlign w:val="center"/>
          </w:tcPr>
          <w:p w:rsidR="00551DEA" w:rsidRPr="00C8054B" w:rsidRDefault="00551DEA" w:rsidP="0042462B">
            <w:pPr>
              <w:jc w:val="center"/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551DEA" w:rsidRPr="00C8054B" w:rsidRDefault="00551DEA" w:rsidP="0042462B">
            <w:pPr>
              <w:jc w:val="center"/>
            </w:pPr>
            <w:r w:rsidRPr="00C8054B">
              <w:t>письменная</w:t>
            </w:r>
          </w:p>
          <w:p w:rsidR="00551DEA" w:rsidRPr="00C8054B" w:rsidRDefault="00551DEA" w:rsidP="0042462B">
            <w:pPr>
              <w:jc w:val="center"/>
            </w:pPr>
          </w:p>
        </w:tc>
        <w:tc>
          <w:tcPr>
            <w:tcW w:w="1701" w:type="dxa"/>
          </w:tcPr>
          <w:p w:rsidR="00551DEA" w:rsidRDefault="00551DEA" w:rsidP="00E872D2">
            <w:pPr>
              <w:jc w:val="center"/>
            </w:pPr>
          </w:p>
          <w:p w:rsidR="00551DEA" w:rsidRDefault="00551DEA" w:rsidP="00E872D2">
            <w:pPr>
              <w:jc w:val="center"/>
            </w:pPr>
          </w:p>
          <w:p w:rsidR="00551DEA" w:rsidRDefault="00551DEA" w:rsidP="00E872D2">
            <w:pPr>
              <w:jc w:val="center"/>
            </w:pPr>
          </w:p>
          <w:p w:rsidR="00551DEA" w:rsidRPr="00C8054B" w:rsidRDefault="00551DEA" w:rsidP="00E872D2">
            <w:pPr>
              <w:jc w:val="center"/>
            </w:pPr>
            <w:r>
              <w:t>выдать текст для самостоятельного прочтения без оценивания по критериям к заданию № 1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551DEA" w:rsidRPr="00C8054B" w:rsidRDefault="00551DEA" w:rsidP="0042462B">
            <w:pPr>
              <w:jc w:val="center"/>
            </w:pPr>
            <w:r>
              <w:t>пересказ текста в письменной форме</w:t>
            </w:r>
          </w:p>
        </w:tc>
        <w:tc>
          <w:tcPr>
            <w:tcW w:w="1701" w:type="dxa"/>
            <w:vAlign w:val="center"/>
          </w:tcPr>
          <w:p w:rsidR="00551DEA" w:rsidRPr="00C8054B" w:rsidRDefault="00551DEA" w:rsidP="0042462B">
            <w:pPr>
              <w:jc w:val="center"/>
            </w:pPr>
            <w:r>
              <w:t>монолог в письменной форме</w:t>
            </w:r>
          </w:p>
        </w:tc>
        <w:tc>
          <w:tcPr>
            <w:tcW w:w="1560" w:type="dxa"/>
            <w:vAlign w:val="center"/>
          </w:tcPr>
          <w:p w:rsidR="00551DEA" w:rsidRPr="00C8054B" w:rsidRDefault="00551DEA" w:rsidP="0042462B">
            <w:pPr>
              <w:jc w:val="center"/>
            </w:pPr>
            <w:r>
              <w:t>диалог в письменной форме, допускается использование участником ИС карточки экзаменатора-собеседника для формулирования письменных ответов на вопросы диалога</w:t>
            </w:r>
          </w:p>
        </w:tc>
        <w:tc>
          <w:tcPr>
            <w:tcW w:w="1842" w:type="dxa"/>
            <w:vAlign w:val="center"/>
          </w:tcPr>
          <w:p w:rsidR="00551DEA" w:rsidRPr="00C8054B" w:rsidRDefault="00551DEA" w:rsidP="00991D8F">
            <w:pPr>
              <w:jc w:val="center"/>
            </w:pPr>
            <w:r w:rsidRPr="00C8054B">
              <w:t>П1(</w:t>
            </w:r>
            <w:r>
              <w:t>2</w:t>
            </w:r>
            <w:r w:rsidRPr="00C8054B">
              <w:t xml:space="preserve">), П2(1), П3(1), П4(1), М1(1), М2(1), М3(1), Д1(1), </w:t>
            </w:r>
          </w:p>
        </w:tc>
        <w:tc>
          <w:tcPr>
            <w:tcW w:w="993" w:type="dxa"/>
            <w:vAlign w:val="center"/>
          </w:tcPr>
          <w:p w:rsidR="00551DEA" w:rsidRPr="00C8054B" w:rsidRDefault="00551DEA" w:rsidP="0042462B">
            <w:pPr>
              <w:jc w:val="center"/>
            </w:pPr>
            <w:r>
              <w:t>9</w:t>
            </w:r>
          </w:p>
        </w:tc>
        <w:tc>
          <w:tcPr>
            <w:tcW w:w="992" w:type="dxa"/>
            <w:vAlign w:val="center"/>
          </w:tcPr>
          <w:p w:rsidR="00551DEA" w:rsidRPr="00C8054B" w:rsidRDefault="00551DEA" w:rsidP="0042462B">
            <w:pPr>
              <w:jc w:val="center"/>
            </w:pPr>
            <w:r w:rsidRPr="00C8054B">
              <w:t>5</w:t>
            </w:r>
          </w:p>
        </w:tc>
      </w:tr>
      <w:tr w:rsidR="009C2377" w:rsidTr="00E872D2">
        <w:trPr>
          <w:trHeight w:val="582"/>
        </w:trPr>
        <w:tc>
          <w:tcPr>
            <w:tcW w:w="1384" w:type="dxa"/>
            <w:vMerge w:val="restart"/>
            <w:vAlign w:val="center"/>
          </w:tcPr>
          <w:p w:rsidR="009C2377" w:rsidRPr="00C8054B" w:rsidRDefault="009C2377" w:rsidP="0042462B">
            <w:pPr>
              <w:jc w:val="center"/>
            </w:pPr>
            <w:r w:rsidRPr="00C8054B">
              <w:t>Участники с нарушениями опорно-двигательного аппарата</w:t>
            </w:r>
          </w:p>
        </w:tc>
        <w:tc>
          <w:tcPr>
            <w:tcW w:w="1701" w:type="dxa"/>
            <w:vAlign w:val="center"/>
          </w:tcPr>
          <w:p w:rsidR="009C2377" w:rsidRPr="00C8054B" w:rsidRDefault="00997EBC" w:rsidP="0042462B">
            <w:pPr>
              <w:jc w:val="center"/>
            </w:pPr>
            <w:r>
              <w:t>при отсутствии сопутствующих заболеваний</w:t>
            </w:r>
          </w:p>
        </w:tc>
        <w:tc>
          <w:tcPr>
            <w:tcW w:w="1701" w:type="dxa"/>
            <w:vAlign w:val="center"/>
          </w:tcPr>
          <w:p w:rsidR="009C2377" w:rsidRPr="00C8054B" w:rsidRDefault="009C2377" w:rsidP="0042462B">
            <w:pPr>
              <w:jc w:val="center"/>
            </w:pPr>
            <w:r w:rsidRPr="00C8054B">
              <w:t>устная</w:t>
            </w:r>
          </w:p>
          <w:p w:rsidR="009C2377" w:rsidRPr="00C8054B" w:rsidRDefault="009C2377" w:rsidP="0042462B">
            <w:pPr>
              <w:jc w:val="center"/>
            </w:pPr>
          </w:p>
        </w:tc>
        <w:tc>
          <w:tcPr>
            <w:tcW w:w="1701" w:type="dxa"/>
            <w:vAlign w:val="center"/>
          </w:tcPr>
          <w:p w:rsidR="009C2377" w:rsidRPr="00C8054B" w:rsidRDefault="00E872D2" w:rsidP="0042462B">
            <w:pPr>
              <w:jc w:val="center"/>
            </w:pPr>
            <w:r>
              <w:t>чтение текста про себя + вслух</w:t>
            </w:r>
          </w:p>
        </w:tc>
        <w:tc>
          <w:tcPr>
            <w:tcW w:w="1559" w:type="dxa"/>
            <w:vAlign w:val="center"/>
          </w:tcPr>
          <w:p w:rsidR="009C2377" w:rsidRPr="00C8054B" w:rsidRDefault="00E872D2" w:rsidP="0042462B">
            <w:pPr>
              <w:jc w:val="center"/>
            </w:pPr>
            <w:r>
              <w:t>устный пересказ текста</w:t>
            </w:r>
          </w:p>
        </w:tc>
        <w:tc>
          <w:tcPr>
            <w:tcW w:w="1701" w:type="dxa"/>
            <w:vAlign w:val="center"/>
          </w:tcPr>
          <w:p w:rsidR="009C2377" w:rsidRPr="00C8054B" w:rsidRDefault="00E872D2" w:rsidP="0042462B">
            <w:pPr>
              <w:jc w:val="center"/>
            </w:pPr>
            <w:r>
              <w:t>устное монологическое высказывание</w:t>
            </w:r>
          </w:p>
        </w:tc>
        <w:tc>
          <w:tcPr>
            <w:tcW w:w="1560" w:type="dxa"/>
            <w:vAlign w:val="center"/>
          </w:tcPr>
          <w:p w:rsidR="009C2377" w:rsidRPr="00C8054B" w:rsidRDefault="00E872D2" w:rsidP="0042462B">
            <w:pPr>
              <w:jc w:val="center"/>
            </w:pPr>
            <w:r>
              <w:t>устный диалог</w:t>
            </w:r>
          </w:p>
        </w:tc>
        <w:tc>
          <w:tcPr>
            <w:tcW w:w="1842" w:type="dxa"/>
            <w:vAlign w:val="center"/>
          </w:tcPr>
          <w:p w:rsidR="009C2377" w:rsidRPr="00C8054B" w:rsidRDefault="009C2377" w:rsidP="0042462B">
            <w:pPr>
              <w:jc w:val="center"/>
            </w:pPr>
            <w:r>
              <w:t>ИЧ(1), ТЧ(1), П1(2), П2(1), П3(1), П4(1), Г(1), О(1), Р(1), Иск(1), М1(1), М2(1), М3(1), Д1(1), Д2(1), Г(1), О(1), Р(1), РО(1)</w:t>
            </w:r>
          </w:p>
        </w:tc>
        <w:tc>
          <w:tcPr>
            <w:tcW w:w="993" w:type="dxa"/>
            <w:vAlign w:val="center"/>
          </w:tcPr>
          <w:p w:rsidR="009C2377" w:rsidRPr="00C8054B" w:rsidRDefault="009C2377" w:rsidP="0042462B">
            <w:pPr>
              <w:jc w:val="center"/>
            </w:pPr>
            <w:r>
              <w:t>20</w:t>
            </w:r>
          </w:p>
        </w:tc>
        <w:tc>
          <w:tcPr>
            <w:tcW w:w="992" w:type="dxa"/>
            <w:vAlign w:val="center"/>
          </w:tcPr>
          <w:p w:rsidR="009C2377" w:rsidRPr="00C8054B" w:rsidRDefault="009C2377" w:rsidP="0042462B">
            <w:pPr>
              <w:jc w:val="center"/>
            </w:pPr>
            <w:r>
              <w:t>10</w:t>
            </w:r>
          </w:p>
        </w:tc>
      </w:tr>
      <w:tr w:rsidR="009C2377" w:rsidTr="00E872D2">
        <w:trPr>
          <w:trHeight w:val="582"/>
        </w:trPr>
        <w:tc>
          <w:tcPr>
            <w:tcW w:w="1384" w:type="dxa"/>
            <w:vMerge/>
            <w:vAlign w:val="center"/>
          </w:tcPr>
          <w:p w:rsidR="009C2377" w:rsidRPr="00C8054B" w:rsidRDefault="009C2377" w:rsidP="0042462B">
            <w:pPr>
              <w:jc w:val="center"/>
            </w:pPr>
          </w:p>
        </w:tc>
        <w:tc>
          <w:tcPr>
            <w:tcW w:w="1701" w:type="dxa"/>
            <w:vAlign w:val="center"/>
          </w:tcPr>
          <w:p w:rsidR="009C2377" w:rsidRPr="00C8054B" w:rsidRDefault="00997EBC" w:rsidP="0042462B">
            <w:pPr>
              <w:jc w:val="center"/>
            </w:pPr>
            <w:r>
              <w:t>наличие сопутствующих заболеваний (например, тяжелые нарушения речи, слепота, др.)</w:t>
            </w:r>
          </w:p>
        </w:tc>
        <w:tc>
          <w:tcPr>
            <w:tcW w:w="1701" w:type="dxa"/>
            <w:vAlign w:val="center"/>
          </w:tcPr>
          <w:p w:rsidR="009C2377" w:rsidRPr="00C8054B" w:rsidRDefault="009C2377" w:rsidP="0042462B">
            <w:pPr>
              <w:jc w:val="center"/>
            </w:pPr>
            <w:r>
              <w:t xml:space="preserve">устная и (или) </w:t>
            </w:r>
            <w:r w:rsidRPr="00C8054B">
              <w:t>письменная</w:t>
            </w:r>
          </w:p>
          <w:p w:rsidR="009C2377" w:rsidRPr="00C8054B" w:rsidRDefault="009C2377" w:rsidP="0042462B">
            <w:pPr>
              <w:jc w:val="center"/>
            </w:pPr>
          </w:p>
        </w:tc>
        <w:tc>
          <w:tcPr>
            <w:tcW w:w="1701" w:type="dxa"/>
            <w:vAlign w:val="center"/>
          </w:tcPr>
          <w:p w:rsidR="009C2377" w:rsidRPr="00C8054B" w:rsidRDefault="00997EBC" w:rsidP="0042462B">
            <w:pPr>
              <w:jc w:val="center"/>
            </w:pPr>
            <w:r>
              <w:t>в соответствии с критериями оценивания сопутствующего заболевания</w:t>
            </w:r>
          </w:p>
        </w:tc>
        <w:tc>
          <w:tcPr>
            <w:tcW w:w="1559" w:type="dxa"/>
            <w:vAlign w:val="center"/>
          </w:tcPr>
          <w:p w:rsidR="009C2377" w:rsidRPr="00C8054B" w:rsidRDefault="00997EBC" w:rsidP="0042462B">
            <w:pPr>
              <w:jc w:val="center"/>
            </w:pPr>
            <w:r>
              <w:t>в соответствии с критериями оценивания сопутствующего заболевания</w:t>
            </w:r>
          </w:p>
        </w:tc>
        <w:tc>
          <w:tcPr>
            <w:tcW w:w="1701" w:type="dxa"/>
            <w:vAlign w:val="center"/>
          </w:tcPr>
          <w:p w:rsidR="009C2377" w:rsidRPr="00C8054B" w:rsidRDefault="00997EBC" w:rsidP="0042462B">
            <w:pPr>
              <w:jc w:val="center"/>
            </w:pPr>
            <w:r>
              <w:t>в соответствии с критериями оценивания сопутствующего заболевания</w:t>
            </w:r>
          </w:p>
        </w:tc>
        <w:tc>
          <w:tcPr>
            <w:tcW w:w="1560" w:type="dxa"/>
            <w:vAlign w:val="center"/>
          </w:tcPr>
          <w:p w:rsidR="009C2377" w:rsidRPr="00C8054B" w:rsidRDefault="00997EBC" w:rsidP="0042462B">
            <w:pPr>
              <w:jc w:val="center"/>
            </w:pPr>
            <w:r>
              <w:t>в соответствии с критериями оценивания сопутствующего заболевания</w:t>
            </w:r>
          </w:p>
        </w:tc>
        <w:tc>
          <w:tcPr>
            <w:tcW w:w="1842" w:type="dxa"/>
            <w:vAlign w:val="center"/>
          </w:tcPr>
          <w:p w:rsidR="009C2377" w:rsidRPr="00C8054B" w:rsidRDefault="00997EBC" w:rsidP="0042462B">
            <w:pPr>
              <w:jc w:val="center"/>
            </w:pPr>
            <w:r>
              <w:t>в соответствии с критериями оценивания сопутствующего заболевания</w:t>
            </w:r>
          </w:p>
        </w:tc>
        <w:tc>
          <w:tcPr>
            <w:tcW w:w="993" w:type="dxa"/>
            <w:vAlign w:val="center"/>
          </w:tcPr>
          <w:p w:rsidR="009C2377" w:rsidRPr="00C8054B" w:rsidRDefault="009C2377" w:rsidP="0042462B">
            <w:pPr>
              <w:jc w:val="center"/>
            </w:pPr>
          </w:p>
        </w:tc>
        <w:tc>
          <w:tcPr>
            <w:tcW w:w="992" w:type="dxa"/>
            <w:vAlign w:val="center"/>
          </w:tcPr>
          <w:p w:rsidR="009C2377" w:rsidRPr="00C8054B" w:rsidRDefault="009C2377" w:rsidP="0042462B">
            <w:pPr>
              <w:jc w:val="center"/>
            </w:pPr>
          </w:p>
        </w:tc>
      </w:tr>
      <w:tr w:rsidR="009C2377" w:rsidTr="00E872D2">
        <w:tc>
          <w:tcPr>
            <w:tcW w:w="1384" w:type="dxa"/>
            <w:vAlign w:val="center"/>
          </w:tcPr>
          <w:p w:rsidR="009C2377" w:rsidRPr="00C8054B" w:rsidRDefault="009C2377" w:rsidP="0042462B">
            <w:pPr>
              <w:jc w:val="center"/>
            </w:pPr>
            <w:r w:rsidRPr="00C8054B">
              <w:t>Участники с расстройствами аутистического спектра</w:t>
            </w:r>
          </w:p>
        </w:tc>
        <w:tc>
          <w:tcPr>
            <w:tcW w:w="1701" w:type="dxa"/>
            <w:vAlign w:val="center"/>
          </w:tcPr>
          <w:p w:rsidR="009C2377" w:rsidRPr="00C8054B" w:rsidRDefault="009C2377" w:rsidP="0042462B">
            <w:pPr>
              <w:jc w:val="center"/>
            </w:pPr>
          </w:p>
        </w:tc>
        <w:tc>
          <w:tcPr>
            <w:tcW w:w="1701" w:type="dxa"/>
            <w:vAlign w:val="center"/>
          </w:tcPr>
          <w:p w:rsidR="009C2377" w:rsidRPr="00C8054B" w:rsidRDefault="009C2377" w:rsidP="0042462B">
            <w:pPr>
              <w:jc w:val="center"/>
            </w:pPr>
            <w:r w:rsidRPr="00C8054B">
              <w:t>устная</w:t>
            </w:r>
          </w:p>
          <w:p w:rsidR="009C2377" w:rsidRPr="00C8054B" w:rsidRDefault="009C2377" w:rsidP="0042462B">
            <w:pPr>
              <w:jc w:val="center"/>
            </w:pPr>
          </w:p>
        </w:tc>
        <w:tc>
          <w:tcPr>
            <w:tcW w:w="1701" w:type="dxa"/>
            <w:vAlign w:val="center"/>
          </w:tcPr>
          <w:p w:rsidR="009C2377" w:rsidRPr="00C8054B" w:rsidRDefault="00E872D2" w:rsidP="0042462B">
            <w:pPr>
              <w:jc w:val="center"/>
            </w:pPr>
            <w:r>
              <w:t>чтение текста про себя + вслух</w:t>
            </w:r>
          </w:p>
        </w:tc>
        <w:tc>
          <w:tcPr>
            <w:tcW w:w="1559" w:type="dxa"/>
            <w:vAlign w:val="center"/>
          </w:tcPr>
          <w:p w:rsidR="009C2377" w:rsidRPr="00C8054B" w:rsidRDefault="00E872D2" w:rsidP="0042462B">
            <w:pPr>
              <w:jc w:val="center"/>
            </w:pPr>
            <w:r>
              <w:t>не участвуют в выполнении задания</w:t>
            </w:r>
          </w:p>
        </w:tc>
        <w:tc>
          <w:tcPr>
            <w:tcW w:w="1701" w:type="dxa"/>
            <w:vAlign w:val="center"/>
          </w:tcPr>
          <w:p w:rsidR="009C2377" w:rsidRPr="00C8054B" w:rsidRDefault="00E872D2" w:rsidP="0042462B">
            <w:pPr>
              <w:jc w:val="center"/>
            </w:pPr>
            <w:r>
              <w:t>устное монологическое высказывание</w:t>
            </w:r>
          </w:p>
        </w:tc>
        <w:tc>
          <w:tcPr>
            <w:tcW w:w="1560" w:type="dxa"/>
            <w:vAlign w:val="center"/>
          </w:tcPr>
          <w:p w:rsidR="009C2377" w:rsidRPr="00C8054B" w:rsidRDefault="00E872D2" w:rsidP="0042462B">
            <w:pPr>
              <w:jc w:val="center"/>
            </w:pPr>
            <w:r>
              <w:t>устный диалог</w:t>
            </w:r>
          </w:p>
        </w:tc>
        <w:tc>
          <w:tcPr>
            <w:tcW w:w="1842" w:type="dxa"/>
            <w:vAlign w:val="center"/>
          </w:tcPr>
          <w:p w:rsidR="009C2377" w:rsidRPr="00C8054B" w:rsidRDefault="009C2377" w:rsidP="0042462B">
            <w:pPr>
              <w:jc w:val="center"/>
            </w:pPr>
            <w:r w:rsidRPr="00C8054B">
              <w:t>ТЧ(1), М1(1), М2(1), Д1(1), Д2(1)</w:t>
            </w:r>
          </w:p>
        </w:tc>
        <w:tc>
          <w:tcPr>
            <w:tcW w:w="993" w:type="dxa"/>
            <w:vAlign w:val="center"/>
          </w:tcPr>
          <w:p w:rsidR="009C2377" w:rsidRPr="00C8054B" w:rsidRDefault="009C2377" w:rsidP="0042462B">
            <w:pPr>
              <w:jc w:val="center"/>
            </w:pPr>
            <w:r>
              <w:t>5</w:t>
            </w:r>
          </w:p>
        </w:tc>
        <w:tc>
          <w:tcPr>
            <w:tcW w:w="992" w:type="dxa"/>
            <w:vAlign w:val="center"/>
          </w:tcPr>
          <w:p w:rsidR="009C2377" w:rsidRPr="00C8054B" w:rsidRDefault="009C2377" w:rsidP="0042462B">
            <w:pPr>
              <w:jc w:val="center"/>
            </w:pPr>
            <w:r w:rsidRPr="00C8054B">
              <w:t>3</w:t>
            </w:r>
          </w:p>
        </w:tc>
      </w:tr>
      <w:tr w:rsidR="009C2377" w:rsidTr="00E872D2">
        <w:tc>
          <w:tcPr>
            <w:tcW w:w="1384" w:type="dxa"/>
            <w:vAlign w:val="center"/>
          </w:tcPr>
          <w:p w:rsidR="009C2377" w:rsidRPr="00C8054B" w:rsidRDefault="009C2377" w:rsidP="0042462B">
            <w:pPr>
              <w:jc w:val="center"/>
            </w:pPr>
            <w:r w:rsidRPr="00C8054B">
              <w:t>Участники с з</w:t>
            </w:r>
            <w:r>
              <w:t>адержкой психического развития</w:t>
            </w:r>
          </w:p>
        </w:tc>
        <w:tc>
          <w:tcPr>
            <w:tcW w:w="1701" w:type="dxa"/>
            <w:vAlign w:val="center"/>
          </w:tcPr>
          <w:p w:rsidR="009C2377" w:rsidRPr="00C8054B" w:rsidRDefault="009C2377" w:rsidP="0042462B">
            <w:pPr>
              <w:jc w:val="center"/>
            </w:pPr>
          </w:p>
        </w:tc>
        <w:tc>
          <w:tcPr>
            <w:tcW w:w="1701" w:type="dxa"/>
            <w:vAlign w:val="center"/>
          </w:tcPr>
          <w:p w:rsidR="009C2377" w:rsidRPr="00C8054B" w:rsidRDefault="009C2377" w:rsidP="0042462B">
            <w:pPr>
              <w:jc w:val="center"/>
            </w:pPr>
            <w:r w:rsidRPr="00C8054B">
              <w:t>устная</w:t>
            </w:r>
          </w:p>
          <w:p w:rsidR="009C2377" w:rsidRPr="00C8054B" w:rsidRDefault="009C2377" w:rsidP="00771CB1">
            <w:pPr>
              <w:jc w:val="center"/>
            </w:pPr>
          </w:p>
        </w:tc>
        <w:tc>
          <w:tcPr>
            <w:tcW w:w="1701" w:type="dxa"/>
            <w:vAlign w:val="center"/>
          </w:tcPr>
          <w:p w:rsidR="009C2377" w:rsidRPr="00C8054B" w:rsidRDefault="00E872D2" w:rsidP="0042462B">
            <w:pPr>
              <w:jc w:val="center"/>
            </w:pPr>
            <w:r>
              <w:t>чтение текста про себя + вслух</w:t>
            </w:r>
          </w:p>
        </w:tc>
        <w:tc>
          <w:tcPr>
            <w:tcW w:w="1559" w:type="dxa"/>
            <w:vAlign w:val="center"/>
          </w:tcPr>
          <w:p w:rsidR="009C2377" w:rsidRPr="00C8054B" w:rsidRDefault="00E872D2" w:rsidP="0042462B">
            <w:pPr>
              <w:jc w:val="center"/>
            </w:pPr>
            <w:r>
              <w:t>устный пересказ текста</w:t>
            </w:r>
          </w:p>
        </w:tc>
        <w:tc>
          <w:tcPr>
            <w:tcW w:w="1701" w:type="dxa"/>
            <w:vAlign w:val="center"/>
          </w:tcPr>
          <w:p w:rsidR="009C2377" w:rsidRPr="00C8054B" w:rsidRDefault="00E872D2" w:rsidP="0042462B">
            <w:pPr>
              <w:jc w:val="center"/>
            </w:pPr>
            <w:r>
              <w:t>устное монологическое высказывание</w:t>
            </w:r>
          </w:p>
        </w:tc>
        <w:tc>
          <w:tcPr>
            <w:tcW w:w="1560" w:type="dxa"/>
            <w:vAlign w:val="center"/>
          </w:tcPr>
          <w:p w:rsidR="009C2377" w:rsidRPr="00C8054B" w:rsidRDefault="00E872D2" w:rsidP="0042462B">
            <w:pPr>
              <w:jc w:val="center"/>
            </w:pPr>
            <w:r>
              <w:t>устный диалог</w:t>
            </w:r>
          </w:p>
        </w:tc>
        <w:tc>
          <w:tcPr>
            <w:tcW w:w="1842" w:type="dxa"/>
            <w:vAlign w:val="center"/>
          </w:tcPr>
          <w:p w:rsidR="009C2377" w:rsidRPr="00C8054B" w:rsidRDefault="009C2377" w:rsidP="00644152">
            <w:pPr>
              <w:jc w:val="center"/>
            </w:pPr>
            <w:r>
              <w:t>ТЧ(1), П1(2), П2(1), П3(1), П4(1), М1(1), М2(1), М3(1)</w:t>
            </w:r>
          </w:p>
        </w:tc>
        <w:tc>
          <w:tcPr>
            <w:tcW w:w="993" w:type="dxa"/>
            <w:vAlign w:val="center"/>
          </w:tcPr>
          <w:p w:rsidR="009C2377" w:rsidRPr="00C8054B" w:rsidRDefault="00644152" w:rsidP="00644152">
            <w:pPr>
              <w:jc w:val="center"/>
            </w:pPr>
            <w:r>
              <w:t>9</w:t>
            </w:r>
          </w:p>
        </w:tc>
        <w:tc>
          <w:tcPr>
            <w:tcW w:w="992" w:type="dxa"/>
            <w:vAlign w:val="center"/>
          </w:tcPr>
          <w:p w:rsidR="009C2377" w:rsidRPr="00C8054B" w:rsidRDefault="00644152" w:rsidP="0042462B">
            <w:pPr>
              <w:jc w:val="center"/>
            </w:pPr>
            <w:r>
              <w:t>5</w:t>
            </w:r>
          </w:p>
        </w:tc>
      </w:tr>
      <w:tr w:rsidR="009C2377" w:rsidTr="00E872D2">
        <w:tc>
          <w:tcPr>
            <w:tcW w:w="1384" w:type="dxa"/>
            <w:vAlign w:val="center"/>
          </w:tcPr>
          <w:p w:rsidR="009C2377" w:rsidRPr="00C8054B" w:rsidRDefault="009C2377" w:rsidP="00F1755B">
            <w:pPr>
              <w:jc w:val="center"/>
            </w:pPr>
            <w:r>
              <w:t xml:space="preserve">Иные </w:t>
            </w:r>
            <w:r w:rsidRPr="00C264CD">
              <w:t>категори</w:t>
            </w:r>
            <w:r>
              <w:t>и</w:t>
            </w:r>
            <w:r w:rsidRPr="00C264CD">
              <w:t xml:space="preserve"> участников </w:t>
            </w:r>
            <w:r>
              <w:t>ИС</w:t>
            </w:r>
            <w:r w:rsidRPr="00C264CD">
              <w:t>, которым требует</w:t>
            </w:r>
            <w:r w:rsidR="00F1755B">
              <w:t>ся создание специальных условий</w:t>
            </w:r>
          </w:p>
        </w:tc>
        <w:tc>
          <w:tcPr>
            <w:tcW w:w="1701" w:type="dxa"/>
            <w:vAlign w:val="center"/>
          </w:tcPr>
          <w:p w:rsidR="009C2377" w:rsidRPr="00C8054B" w:rsidRDefault="009C2377" w:rsidP="0042462B">
            <w:pPr>
              <w:jc w:val="center"/>
            </w:pPr>
          </w:p>
        </w:tc>
        <w:tc>
          <w:tcPr>
            <w:tcW w:w="1701" w:type="dxa"/>
            <w:vAlign w:val="center"/>
          </w:tcPr>
          <w:p w:rsidR="009C2377" w:rsidRPr="00C8054B" w:rsidRDefault="009C2377" w:rsidP="0042462B">
            <w:pPr>
              <w:jc w:val="center"/>
            </w:pPr>
            <w:r w:rsidRPr="00C8054B">
              <w:t>устная</w:t>
            </w:r>
          </w:p>
          <w:p w:rsidR="009C2377" w:rsidRPr="00C8054B" w:rsidRDefault="009C2377" w:rsidP="0042462B">
            <w:pPr>
              <w:jc w:val="center"/>
            </w:pPr>
          </w:p>
        </w:tc>
        <w:tc>
          <w:tcPr>
            <w:tcW w:w="1701" w:type="dxa"/>
            <w:vAlign w:val="center"/>
          </w:tcPr>
          <w:p w:rsidR="009C2377" w:rsidRPr="00C8054B" w:rsidRDefault="00E872D2" w:rsidP="0042462B">
            <w:pPr>
              <w:jc w:val="center"/>
            </w:pPr>
            <w:r>
              <w:t>чтение текста про себя + вслух</w:t>
            </w:r>
          </w:p>
        </w:tc>
        <w:tc>
          <w:tcPr>
            <w:tcW w:w="1559" w:type="dxa"/>
            <w:vAlign w:val="center"/>
          </w:tcPr>
          <w:p w:rsidR="009C2377" w:rsidRPr="00C8054B" w:rsidRDefault="00E872D2" w:rsidP="0042462B">
            <w:pPr>
              <w:jc w:val="center"/>
            </w:pPr>
            <w:r>
              <w:t>устный пересказ текста</w:t>
            </w:r>
          </w:p>
        </w:tc>
        <w:tc>
          <w:tcPr>
            <w:tcW w:w="1701" w:type="dxa"/>
            <w:vAlign w:val="center"/>
          </w:tcPr>
          <w:p w:rsidR="009C2377" w:rsidRPr="00C8054B" w:rsidRDefault="00E872D2" w:rsidP="0042462B">
            <w:pPr>
              <w:jc w:val="center"/>
            </w:pPr>
            <w:r>
              <w:t>устное монологическое высказывание</w:t>
            </w:r>
          </w:p>
        </w:tc>
        <w:tc>
          <w:tcPr>
            <w:tcW w:w="1560" w:type="dxa"/>
            <w:vAlign w:val="center"/>
          </w:tcPr>
          <w:p w:rsidR="009C2377" w:rsidRPr="00C8054B" w:rsidRDefault="00E872D2" w:rsidP="0042462B">
            <w:pPr>
              <w:jc w:val="center"/>
            </w:pPr>
            <w:r>
              <w:t>устный диалог</w:t>
            </w:r>
          </w:p>
        </w:tc>
        <w:tc>
          <w:tcPr>
            <w:tcW w:w="1842" w:type="dxa"/>
            <w:vAlign w:val="center"/>
          </w:tcPr>
          <w:p w:rsidR="009C2377" w:rsidRDefault="009C2377" w:rsidP="0042462B">
            <w:pPr>
              <w:jc w:val="center"/>
            </w:pPr>
            <w:r>
              <w:t>ИЧ(1), ТЧ(1), П1(2), П2(1), П3(1), П4(1), Г(1), О(1), Р(1), Иск(1), М1(1), М2(1), М3(1), Д1(1), Д2(1), Г(1), О(1), Р(1), РО(1)</w:t>
            </w:r>
          </w:p>
        </w:tc>
        <w:tc>
          <w:tcPr>
            <w:tcW w:w="993" w:type="dxa"/>
            <w:vAlign w:val="center"/>
          </w:tcPr>
          <w:p w:rsidR="009C2377" w:rsidRDefault="009C2377" w:rsidP="0042462B">
            <w:pPr>
              <w:jc w:val="center"/>
            </w:pPr>
            <w:r>
              <w:t>20</w:t>
            </w:r>
          </w:p>
        </w:tc>
        <w:tc>
          <w:tcPr>
            <w:tcW w:w="992" w:type="dxa"/>
            <w:vAlign w:val="center"/>
          </w:tcPr>
          <w:p w:rsidR="009C2377" w:rsidRPr="00C8054B" w:rsidRDefault="009C2377" w:rsidP="0042462B">
            <w:pPr>
              <w:jc w:val="center"/>
            </w:pPr>
            <w:r>
              <w:t>10</w:t>
            </w:r>
          </w:p>
        </w:tc>
      </w:tr>
    </w:tbl>
    <w:p w:rsidR="00771CB1" w:rsidRDefault="00771CB1" w:rsidP="00C1414E">
      <w:pPr>
        <w:rPr>
          <w:b/>
          <w:sz w:val="26"/>
          <w:szCs w:val="26"/>
        </w:rPr>
      </w:pPr>
    </w:p>
    <w:p w:rsidR="00B650DC" w:rsidRDefault="00771CB1" w:rsidP="00B650DC">
      <w:pPr>
        <w:ind w:firstLine="708"/>
        <w:jc w:val="both"/>
        <w:rPr>
          <w:sz w:val="26"/>
          <w:szCs w:val="26"/>
        </w:rPr>
      </w:pPr>
      <w:r>
        <w:rPr>
          <w:b/>
          <w:sz w:val="26"/>
          <w:szCs w:val="26"/>
        </w:rPr>
        <w:t xml:space="preserve">*Важно! </w:t>
      </w:r>
      <w:r>
        <w:rPr>
          <w:sz w:val="26"/>
          <w:szCs w:val="26"/>
        </w:rPr>
        <w:t>При проведении итогового собеседования в письменной форме допускается использование листов бумаги для черновиков, выданных образовательной организацией</w:t>
      </w:r>
      <w:r w:rsidR="00B650DC">
        <w:rPr>
          <w:sz w:val="26"/>
          <w:szCs w:val="26"/>
        </w:rPr>
        <w:t xml:space="preserve"> со </w:t>
      </w:r>
      <w:r w:rsidR="00B650DC" w:rsidRPr="0053135D">
        <w:rPr>
          <w:rFonts w:eastAsia="Times New Roman"/>
          <w:color w:val="000000"/>
          <w:sz w:val="26"/>
          <w:szCs w:val="26"/>
        </w:rPr>
        <w:t>штампом образовательной организации, на базе которой</w:t>
      </w:r>
      <w:r w:rsidR="00B650DC">
        <w:rPr>
          <w:rFonts w:eastAsia="Times New Roman"/>
          <w:color w:val="000000"/>
          <w:sz w:val="26"/>
          <w:szCs w:val="26"/>
        </w:rPr>
        <w:t xml:space="preserve"> участник проходит итоговое собеседование</w:t>
      </w:r>
      <w:r>
        <w:rPr>
          <w:sz w:val="26"/>
          <w:szCs w:val="26"/>
        </w:rPr>
        <w:t>.</w:t>
      </w:r>
    </w:p>
    <w:p w:rsidR="00E05240" w:rsidRPr="00771CB1" w:rsidRDefault="00771CB1" w:rsidP="00B650DC">
      <w:pPr>
        <w:ind w:firstLine="708"/>
        <w:jc w:val="both"/>
        <w:rPr>
          <w:sz w:val="26"/>
          <w:szCs w:val="26"/>
        </w:rPr>
        <w:sectPr w:rsidR="00E05240" w:rsidRPr="00771CB1" w:rsidSect="00F10892">
          <w:pgSz w:w="16838" w:h="11906" w:orient="landscape" w:code="9"/>
          <w:pgMar w:top="1134" w:right="1134" w:bottom="1418" w:left="992" w:header="454" w:footer="454" w:gutter="0"/>
          <w:pgNumType w:start="37"/>
          <w:cols w:space="708"/>
          <w:titlePg/>
          <w:docGrid w:linePitch="360"/>
        </w:sectPr>
      </w:pPr>
      <w:r>
        <w:rPr>
          <w:sz w:val="26"/>
          <w:szCs w:val="26"/>
        </w:rPr>
        <w:lastRenderedPageBreak/>
        <w:t xml:space="preserve">Письменная форма работы оформляется на листах бумаги со </w:t>
      </w:r>
      <w:r w:rsidRPr="0053135D">
        <w:rPr>
          <w:rFonts w:eastAsia="Times New Roman"/>
          <w:color w:val="000000"/>
          <w:sz w:val="26"/>
          <w:szCs w:val="26"/>
        </w:rPr>
        <w:t>штампом образовательной организации, на базе которой</w:t>
      </w:r>
      <w:r>
        <w:rPr>
          <w:rFonts w:eastAsia="Times New Roman"/>
          <w:color w:val="000000"/>
          <w:sz w:val="26"/>
          <w:szCs w:val="26"/>
        </w:rPr>
        <w:t>участник</w:t>
      </w:r>
      <w:r w:rsidR="00B650DC">
        <w:rPr>
          <w:rFonts w:eastAsia="Times New Roman"/>
          <w:color w:val="000000"/>
          <w:sz w:val="26"/>
          <w:szCs w:val="26"/>
        </w:rPr>
        <w:t> </w:t>
      </w:r>
      <w:r>
        <w:rPr>
          <w:rFonts w:eastAsia="Times New Roman"/>
          <w:color w:val="000000"/>
          <w:sz w:val="26"/>
          <w:szCs w:val="26"/>
        </w:rPr>
        <w:t>проходит</w:t>
      </w:r>
      <w:r w:rsidR="00B650DC">
        <w:rPr>
          <w:rFonts w:eastAsia="Times New Roman"/>
          <w:color w:val="000000"/>
          <w:sz w:val="26"/>
          <w:szCs w:val="26"/>
        </w:rPr>
        <w:t> </w:t>
      </w:r>
      <w:r>
        <w:rPr>
          <w:rFonts w:eastAsia="Times New Roman"/>
          <w:color w:val="000000"/>
          <w:sz w:val="26"/>
          <w:szCs w:val="26"/>
        </w:rPr>
        <w:t>итоговое</w:t>
      </w:r>
      <w:r w:rsidR="00B650DC">
        <w:rPr>
          <w:rFonts w:eastAsia="Times New Roman"/>
          <w:color w:val="000000"/>
          <w:sz w:val="26"/>
          <w:szCs w:val="26"/>
        </w:rPr>
        <w:t> </w:t>
      </w:r>
      <w:r>
        <w:rPr>
          <w:rFonts w:eastAsia="Times New Roman"/>
          <w:color w:val="000000"/>
          <w:sz w:val="26"/>
          <w:szCs w:val="26"/>
        </w:rPr>
        <w:t>собесе</w:t>
      </w:r>
      <w:r w:rsidR="00B650DC">
        <w:rPr>
          <w:rFonts w:eastAsia="Times New Roman"/>
          <w:color w:val="000000"/>
          <w:sz w:val="26"/>
          <w:szCs w:val="26"/>
        </w:rPr>
        <w:t>дование.</w:t>
      </w:r>
    </w:p>
    <w:p w:rsidR="00BC1A43" w:rsidRPr="00BB068D" w:rsidRDefault="00CC1E34" w:rsidP="00BB068D">
      <w:pPr>
        <w:pStyle w:val="1"/>
        <w:spacing w:line="276" w:lineRule="auto"/>
        <w:jc w:val="center"/>
        <w:rPr>
          <w:rFonts w:ascii="Times New Roman" w:hAnsi="Times New Roman" w:cs="Times New Roman"/>
          <w:color w:val="auto"/>
          <w:szCs w:val="26"/>
        </w:rPr>
      </w:pPr>
      <w:bookmarkStart w:id="56" w:name="_Toc26879507"/>
      <w:r w:rsidRPr="00BB068D">
        <w:rPr>
          <w:rFonts w:ascii="Times New Roman" w:hAnsi="Times New Roman" w:cs="Times New Roman"/>
          <w:color w:val="auto"/>
          <w:szCs w:val="26"/>
        </w:rPr>
        <w:lastRenderedPageBreak/>
        <w:t xml:space="preserve">Приложение 13. Акт о досрочном завершении итогового собеседования </w:t>
      </w:r>
      <w:r w:rsidR="002B6CB6" w:rsidRPr="00BB068D">
        <w:rPr>
          <w:rFonts w:ascii="Times New Roman" w:hAnsi="Times New Roman" w:cs="Times New Roman"/>
          <w:color w:val="auto"/>
          <w:szCs w:val="26"/>
        </w:rPr>
        <w:br/>
      </w:r>
      <w:r w:rsidRPr="00BB068D">
        <w:rPr>
          <w:rFonts w:ascii="Times New Roman" w:hAnsi="Times New Roman" w:cs="Times New Roman"/>
          <w:color w:val="auto"/>
          <w:szCs w:val="26"/>
        </w:rPr>
        <w:t>по русскому языку по уважительным причинам</w:t>
      </w:r>
      <w:bookmarkEnd w:id="56"/>
    </w:p>
    <w:p w:rsidR="00CC1E34" w:rsidRDefault="00CC1E34" w:rsidP="002B6CB6">
      <w:pPr>
        <w:jc w:val="center"/>
        <w:rPr>
          <w:b/>
          <w:sz w:val="26"/>
          <w:szCs w:val="26"/>
        </w:rPr>
      </w:pPr>
    </w:p>
    <w:p w:rsidR="00AE71D7" w:rsidRPr="00CC1E34" w:rsidRDefault="00644152" w:rsidP="002B6CB6">
      <w:pPr>
        <w:jc w:val="center"/>
        <w:rPr>
          <w:b/>
          <w:sz w:val="26"/>
          <w:szCs w:val="26"/>
        </w:rPr>
      </w:pPr>
      <w:r w:rsidRPr="002B6CB6">
        <w:rPr>
          <w:b/>
          <w:noProof/>
          <w:sz w:val="26"/>
          <w:szCs w:val="26"/>
        </w:rPr>
        <w:drawing>
          <wp:inline distT="0" distB="0" distL="0" distR="0">
            <wp:extent cx="5941060" cy="5738495"/>
            <wp:effectExtent l="0" t="0" r="254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акт досрочный.png"/>
                    <pic:cNvPicPr/>
                  </pic:nvPicPr>
                  <pic:blipFill>
                    <a:blip r:embed="rId18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1060" cy="57384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AE71D7" w:rsidRPr="00CC1E34" w:rsidSect="00F10892">
      <w:pgSz w:w="11906" w:h="16838" w:code="9"/>
      <w:pgMar w:top="1134" w:right="1416" w:bottom="993" w:left="1134" w:header="454" w:footer="454" w:gutter="0"/>
      <w:pgNumType w:start="42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D38C7" w:rsidRDefault="002D38C7" w:rsidP="00C37DEA">
      <w:r>
        <w:separator/>
      </w:r>
    </w:p>
  </w:endnote>
  <w:endnote w:type="continuationSeparator" w:id="1">
    <w:p w:rsidR="002D38C7" w:rsidRDefault="002D38C7" w:rsidP="00C37DEA">
      <w:r>
        <w:continuationSeparator/>
      </w:r>
    </w:p>
  </w:endnote>
  <w:endnote w:type="continuationNotice" w:id="2">
    <w:p w:rsidR="002D38C7" w:rsidRDefault="002D38C7"/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904885133"/>
      <w:docPartObj>
        <w:docPartGallery w:val="Page Numbers (Bottom of Page)"/>
        <w:docPartUnique/>
      </w:docPartObj>
    </w:sdtPr>
    <w:sdtContent>
      <w:p w:rsidR="00D671B2" w:rsidRDefault="00637957">
        <w:pPr>
          <w:pStyle w:val="a3"/>
          <w:jc w:val="right"/>
        </w:pPr>
        <w:fldSimple w:instr="PAGE   \* MERGEFORMAT">
          <w:r w:rsidR="00B2130A">
            <w:rPr>
              <w:noProof/>
            </w:rPr>
            <w:t>2</w:t>
          </w:r>
        </w:fldSimple>
      </w:p>
    </w:sdtContent>
  </w:sdt>
  <w:p w:rsidR="00D671B2" w:rsidRDefault="00D671B2">
    <w:pPr>
      <w:pStyle w:val="a3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671B2" w:rsidRDefault="00D671B2">
    <w:pPr>
      <w:pStyle w:val="a3"/>
      <w:jc w:val="right"/>
    </w:pPr>
  </w:p>
  <w:p w:rsidR="00D671B2" w:rsidRDefault="00D671B2">
    <w:pPr>
      <w:pStyle w:val="a3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D38C7" w:rsidRDefault="002D38C7" w:rsidP="00C37DEA">
      <w:r>
        <w:separator/>
      </w:r>
    </w:p>
  </w:footnote>
  <w:footnote w:type="continuationSeparator" w:id="1">
    <w:p w:rsidR="002D38C7" w:rsidRDefault="002D38C7" w:rsidP="00C37DEA">
      <w:r>
        <w:continuationSeparator/>
      </w:r>
    </w:p>
  </w:footnote>
  <w:footnote w:type="continuationNotice" w:id="2">
    <w:p w:rsidR="002D38C7" w:rsidRDefault="002D38C7"/>
  </w:footnote>
  <w:footnote w:id="3">
    <w:p w:rsidR="00D671B2" w:rsidRDefault="00D671B2" w:rsidP="005C5D2D">
      <w:pPr>
        <w:pStyle w:val="af5"/>
        <w:ind w:firstLine="567"/>
        <w:jc w:val="both"/>
      </w:pPr>
      <w:r w:rsidRPr="005C5D2D">
        <w:rPr>
          <w:rStyle w:val="a7"/>
          <w:sz w:val="20"/>
          <w:szCs w:val="20"/>
        </w:rPr>
        <w:footnoteRef/>
      </w:r>
      <w:r w:rsidRPr="005C5D2D">
        <w:rPr>
          <w:sz w:val="20"/>
          <w:szCs w:val="20"/>
        </w:rPr>
        <w:t xml:space="preserve"> СанПиН 2.4.2.2821-10 «Санитарно-эпидемиологические требования к условиям и организации обучения в общеобразовательных учреждениях» вместе с «СанПиН 2.4.2.2821-10. Санитарно-эпидемиологические требования к условиям и организации обучения в общеобразовательных организациях. Санитарно-эпидемиологические правила и нормативы», утвержденные постановлением Главного государственного санитарного врача Российской Федерации от 29 декабря 2010 г. № 189 (зарегистрирован Министерством юстиции Российской Федерации 3 марта 2011 г.,</w:t>
      </w:r>
      <w:r>
        <w:rPr>
          <w:sz w:val="20"/>
        </w:rPr>
        <w:t xml:space="preserve"> регистрационный № 19993)</w:t>
      </w:r>
      <w:r w:rsidRPr="005A5B80">
        <w:rPr>
          <w:sz w:val="20"/>
        </w:rPr>
        <w:t xml:space="preserve">. </w:t>
      </w:r>
    </w:p>
    <w:p w:rsidR="00D671B2" w:rsidRDefault="00D671B2" w:rsidP="00E64DCC">
      <w:pPr>
        <w:pStyle w:val="a5"/>
      </w:pPr>
    </w:p>
  </w:footnote>
  <w:footnote w:id="4">
    <w:p w:rsidR="00D671B2" w:rsidRDefault="00D671B2" w:rsidP="0005503D">
      <w:pPr>
        <w:pStyle w:val="a5"/>
        <w:ind w:firstLine="709"/>
        <w:jc w:val="both"/>
      </w:pPr>
      <w:r>
        <w:rPr>
          <w:rStyle w:val="a7"/>
        </w:rPr>
        <w:footnoteRef/>
      </w:r>
      <w:r w:rsidRPr="00B22045">
        <w:t xml:space="preserve">  ОИВ </w:t>
      </w:r>
      <w:r>
        <w:t xml:space="preserve">не позднее чем </w:t>
      </w:r>
      <w:r w:rsidRPr="00B22045">
        <w:t xml:space="preserve">за две недели до даты проведения итогового собеседования направляет в Рособрнадзор запрос о </w:t>
      </w:r>
      <w:r>
        <w:t xml:space="preserve">необходимости </w:t>
      </w:r>
      <w:r w:rsidRPr="00B22045">
        <w:t>предоставлении адаптированных вариантов КИМ итогового собеседования для их дальн</w:t>
      </w:r>
      <w:r>
        <w:t>ейшего перевода на шрифт Брайля.</w:t>
      </w:r>
    </w:p>
  </w:footnote>
  <w:footnote w:id="5">
    <w:p w:rsidR="00D671B2" w:rsidRDefault="00D671B2" w:rsidP="0005503D">
      <w:pPr>
        <w:pStyle w:val="a5"/>
        <w:ind w:firstLine="709"/>
        <w:jc w:val="both"/>
      </w:pPr>
      <w:r>
        <w:rPr>
          <w:rStyle w:val="a7"/>
        </w:rPr>
        <w:footnoteRef/>
      </w:r>
      <w:r w:rsidRPr="0005503D">
        <w:t>ОИВ не позднее чем за две недели до даты проведения итогового собеседования направляет в Рособрнадзор запрос о необходимости предоставлении адаптированных вариантов КИМ итогового собеседования для их дальнейшего масштабирования в местах проведения итогового собеседования.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543D5A"/>
    <w:multiLevelType w:val="hybridMultilevel"/>
    <w:tmpl w:val="445A9E94"/>
    <w:lvl w:ilvl="0" w:tplc="AEAECB1A">
      <w:start w:val="3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">
    <w:nsid w:val="15855647"/>
    <w:multiLevelType w:val="hybridMultilevel"/>
    <w:tmpl w:val="43B4C2AA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1677109B"/>
    <w:multiLevelType w:val="hybridMultilevel"/>
    <w:tmpl w:val="8774DB58"/>
    <w:lvl w:ilvl="0" w:tplc="F5FA1632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94A6AF2"/>
    <w:multiLevelType w:val="multilevel"/>
    <w:tmpl w:val="1CE035EC"/>
    <w:lvl w:ilvl="0">
      <w:start w:val="9"/>
      <w:numFmt w:val="decimal"/>
      <w:lvlText w:val="%1."/>
      <w:lvlJc w:val="left"/>
      <w:pPr>
        <w:ind w:left="400" w:hanging="40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22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55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32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7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51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993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70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480" w:hanging="2160"/>
      </w:pPr>
      <w:rPr>
        <w:rFonts w:hint="default"/>
      </w:rPr>
    </w:lvl>
  </w:abstractNum>
  <w:abstractNum w:abstractNumId="4">
    <w:nsid w:val="1CEF3ADC"/>
    <w:multiLevelType w:val="hybridMultilevel"/>
    <w:tmpl w:val="9B1AC3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3D02105"/>
    <w:multiLevelType w:val="hybridMultilevel"/>
    <w:tmpl w:val="63DAF8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5EB5E80"/>
    <w:multiLevelType w:val="multilevel"/>
    <w:tmpl w:val="EE223338"/>
    <w:lvl w:ilvl="0">
      <w:start w:val="7"/>
      <w:numFmt w:val="decimal"/>
      <w:lvlText w:val="%1."/>
      <w:lvlJc w:val="left"/>
      <w:pPr>
        <w:ind w:left="532" w:hanging="390"/>
      </w:pPr>
      <w:rPr>
        <w:rFonts w:ascii="Times New Roman" w:hAnsi="Times New Roman" w:cs="Times New Roman" w:hint="default"/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71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6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1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38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70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634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202" w:hanging="1800"/>
      </w:pPr>
      <w:rPr>
        <w:rFonts w:hint="default"/>
      </w:rPr>
    </w:lvl>
  </w:abstractNum>
  <w:abstractNum w:abstractNumId="7">
    <w:nsid w:val="26607250"/>
    <w:multiLevelType w:val="hybridMultilevel"/>
    <w:tmpl w:val="B4FA809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9FD7C47"/>
    <w:multiLevelType w:val="multilevel"/>
    <w:tmpl w:val="C8B8E2FC"/>
    <w:lvl w:ilvl="0">
      <w:start w:val="2"/>
      <w:numFmt w:val="decimal"/>
      <w:lvlText w:val="%1."/>
      <w:lvlJc w:val="left"/>
      <w:pPr>
        <w:ind w:left="390" w:hanging="390"/>
      </w:pPr>
      <w:rPr>
        <w:rFonts w:ascii="Times New Roman" w:hAnsi="Times New Roman" w:cs="Times New Roman" w:hint="default"/>
        <w:color w:val="auto"/>
      </w:rPr>
    </w:lvl>
    <w:lvl w:ilvl="1">
      <w:start w:val="2"/>
      <w:numFmt w:val="decimal"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99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48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6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11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25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74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880" w:hanging="1800"/>
      </w:pPr>
      <w:rPr>
        <w:rFonts w:hint="default"/>
      </w:rPr>
    </w:lvl>
  </w:abstractNum>
  <w:abstractNum w:abstractNumId="9">
    <w:nsid w:val="35AE0C3B"/>
    <w:multiLevelType w:val="hybridMultilevel"/>
    <w:tmpl w:val="3B7EB370"/>
    <w:lvl w:ilvl="0" w:tplc="F5FA1632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5D4399F"/>
    <w:multiLevelType w:val="hybridMultilevel"/>
    <w:tmpl w:val="E9109CE4"/>
    <w:lvl w:ilvl="0" w:tplc="0F46537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>
    <w:nsid w:val="3AAC20BA"/>
    <w:multiLevelType w:val="multilevel"/>
    <w:tmpl w:val="556A31C8"/>
    <w:lvl w:ilvl="0">
      <w:start w:val="2"/>
      <w:numFmt w:val="decimal"/>
      <w:lvlText w:val="%1."/>
      <w:lvlJc w:val="left"/>
      <w:pPr>
        <w:ind w:left="390" w:hanging="390"/>
      </w:pPr>
      <w:rPr>
        <w:color w:val="auto"/>
      </w:rPr>
    </w:lvl>
    <w:lvl w:ilvl="1">
      <w:start w:val="4"/>
      <w:numFmt w:val="decimal"/>
      <w:lvlText w:val="%1.%2."/>
      <w:lvlJc w:val="left"/>
      <w:pPr>
        <w:ind w:left="212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53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29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70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47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987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64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048" w:hanging="1800"/>
      </w:pPr>
      <w:rPr>
        <w:rFonts w:hint="default"/>
      </w:rPr>
    </w:lvl>
  </w:abstractNum>
  <w:abstractNum w:abstractNumId="12">
    <w:nsid w:val="3C8C109F"/>
    <w:multiLevelType w:val="multilevel"/>
    <w:tmpl w:val="CD3872FA"/>
    <w:lvl w:ilvl="0">
      <w:start w:val="9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213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55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32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7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51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993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70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480" w:hanging="2160"/>
      </w:pPr>
      <w:rPr>
        <w:rFonts w:hint="default"/>
      </w:rPr>
    </w:lvl>
  </w:abstractNum>
  <w:abstractNum w:abstractNumId="13">
    <w:nsid w:val="3FCE086C"/>
    <w:multiLevelType w:val="multilevel"/>
    <w:tmpl w:val="8CDEAC2C"/>
    <w:lvl w:ilvl="0">
      <w:start w:val="6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7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44" w:hanging="1800"/>
      </w:pPr>
      <w:rPr>
        <w:rFonts w:hint="default"/>
      </w:rPr>
    </w:lvl>
  </w:abstractNum>
  <w:abstractNum w:abstractNumId="14">
    <w:nsid w:val="44220465"/>
    <w:multiLevelType w:val="hybridMultilevel"/>
    <w:tmpl w:val="9DA20020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5">
    <w:nsid w:val="46405919"/>
    <w:multiLevelType w:val="multilevel"/>
    <w:tmpl w:val="D6EE0C00"/>
    <w:lvl w:ilvl="0">
      <w:start w:val="7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7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44" w:hanging="1800"/>
      </w:pPr>
      <w:rPr>
        <w:rFonts w:hint="default"/>
      </w:rPr>
    </w:lvl>
  </w:abstractNum>
  <w:abstractNum w:abstractNumId="16">
    <w:nsid w:val="4EA60F28"/>
    <w:multiLevelType w:val="multilevel"/>
    <w:tmpl w:val="A4F25DC2"/>
    <w:lvl w:ilvl="0">
      <w:start w:val="5"/>
      <w:numFmt w:val="decimal"/>
      <w:lvlText w:val="%1."/>
      <w:lvlJc w:val="left"/>
      <w:pPr>
        <w:ind w:left="1525" w:hanging="39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1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7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80" w:hanging="1800"/>
      </w:pPr>
      <w:rPr>
        <w:rFonts w:hint="default"/>
      </w:rPr>
    </w:lvl>
  </w:abstractNum>
  <w:abstractNum w:abstractNumId="17">
    <w:nsid w:val="536F7E5D"/>
    <w:multiLevelType w:val="multilevel"/>
    <w:tmpl w:val="3328E54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8">
    <w:nsid w:val="54FE6ADB"/>
    <w:multiLevelType w:val="multilevel"/>
    <w:tmpl w:val="A1C80EFE"/>
    <w:lvl w:ilvl="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60" w:hanging="720"/>
      </w:pPr>
      <w:rPr>
        <w:rFonts w:eastAsiaTheme="minorHAnsi" w:hint="default"/>
      </w:rPr>
    </w:lvl>
    <w:lvl w:ilvl="2">
      <w:start w:val="1"/>
      <w:numFmt w:val="decimal"/>
      <w:isLgl/>
      <w:lvlText w:val="%1.%2.%3."/>
      <w:lvlJc w:val="left"/>
      <w:pPr>
        <w:ind w:left="1260" w:hanging="720"/>
      </w:pPr>
      <w:rPr>
        <w:rFonts w:eastAsiaTheme="minorHAnsi" w:hint="default"/>
      </w:rPr>
    </w:lvl>
    <w:lvl w:ilvl="3">
      <w:start w:val="1"/>
      <w:numFmt w:val="decimal"/>
      <w:isLgl/>
      <w:lvlText w:val="%1.%2.%3.%4."/>
      <w:lvlJc w:val="left"/>
      <w:pPr>
        <w:ind w:left="1620" w:hanging="1080"/>
      </w:pPr>
      <w:rPr>
        <w:rFonts w:eastAsiaTheme="minorHAnsi" w:hint="default"/>
      </w:rPr>
    </w:lvl>
    <w:lvl w:ilvl="4">
      <w:start w:val="1"/>
      <w:numFmt w:val="decimal"/>
      <w:isLgl/>
      <w:lvlText w:val="%1.%2.%3.%4.%5."/>
      <w:lvlJc w:val="left"/>
      <w:pPr>
        <w:ind w:left="1620" w:hanging="1080"/>
      </w:pPr>
      <w:rPr>
        <w:rFonts w:eastAsiaTheme="minorHAnsi" w:hint="default"/>
      </w:rPr>
    </w:lvl>
    <w:lvl w:ilvl="5">
      <w:start w:val="1"/>
      <w:numFmt w:val="decimal"/>
      <w:isLgl/>
      <w:lvlText w:val="%1.%2.%3.%4.%5.%6."/>
      <w:lvlJc w:val="left"/>
      <w:pPr>
        <w:ind w:left="1980" w:hanging="1440"/>
      </w:pPr>
      <w:rPr>
        <w:rFonts w:eastAsiaTheme="minorHAnsi" w:hint="default"/>
      </w:rPr>
    </w:lvl>
    <w:lvl w:ilvl="6">
      <w:start w:val="1"/>
      <w:numFmt w:val="decimal"/>
      <w:isLgl/>
      <w:lvlText w:val="%1.%2.%3.%4.%5.%6.%7."/>
      <w:lvlJc w:val="left"/>
      <w:pPr>
        <w:ind w:left="1980" w:hanging="1440"/>
      </w:pPr>
      <w:rPr>
        <w:rFonts w:eastAsiaTheme="minorHAnsi" w:hint="default"/>
      </w:rPr>
    </w:lvl>
    <w:lvl w:ilvl="7">
      <w:start w:val="1"/>
      <w:numFmt w:val="decimal"/>
      <w:isLgl/>
      <w:lvlText w:val="%1.%2.%3.%4.%5.%6.%7.%8."/>
      <w:lvlJc w:val="left"/>
      <w:pPr>
        <w:ind w:left="2340" w:hanging="1800"/>
      </w:pPr>
      <w:rPr>
        <w:rFonts w:eastAsiaTheme="minorHAnsi" w:hint="default"/>
      </w:rPr>
    </w:lvl>
    <w:lvl w:ilvl="8">
      <w:start w:val="1"/>
      <w:numFmt w:val="decimal"/>
      <w:isLgl/>
      <w:lvlText w:val="%1.%2.%3.%4.%5.%6.%7.%8.%9."/>
      <w:lvlJc w:val="left"/>
      <w:pPr>
        <w:ind w:left="2700" w:hanging="2160"/>
      </w:pPr>
      <w:rPr>
        <w:rFonts w:eastAsiaTheme="minorHAnsi" w:hint="default"/>
      </w:rPr>
    </w:lvl>
  </w:abstractNum>
  <w:abstractNum w:abstractNumId="19">
    <w:nsid w:val="5FB85F5B"/>
    <w:multiLevelType w:val="multilevel"/>
    <w:tmpl w:val="03646D64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213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55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32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7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51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993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70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120" w:hanging="1800"/>
      </w:pPr>
      <w:rPr>
        <w:rFonts w:hint="default"/>
      </w:rPr>
    </w:lvl>
  </w:abstractNum>
  <w:num w:numId="1">
    <w:abstractNumId w:val="8"/>
  </w:num>
  <w:num w:numId="2">
    <w:abstractNumId w:val="16"/>
  </w:num>
  <w:num w:numId="3">
    <w:abstractNumId w:val="13"/>
  </w:num>
  <w:num w:numId="4">
    <w:abstractNumId w:val="6"/>
  </w:num>
  <w:num w:numId="5">
    <w:abstractNumId w:val="11"/>
  </w:num>
  <w:num w:numId="6">
    <w:abstractNumId w:val="15"/>
  </w:num>
  <w:num w:numId="7">
    <w:abstractNumId w:val="10"/>
  </w:num>
  <w:num w:numId="8">
    <w:abstractNumId w:val="0"/>
  </w:num>
  <w:num w:numId="9">
    <w:abstractNumId w:val="17"/>
  </w:num>
  <w:num w:numId="10">
    <w:abstractNumId w:val="19"/>
  </w:num>
  <w:num w:numId="11">
    <w:abstractNumId w:val="18"/>
  </w:num>
  <w:num w:numId="12">
    <w:abstractNumId w:val="12"/>
  </w:num>
  <w:num w:numId="13">
    <w:abstractNumId w:val="3"/>
  </w:num>
  <w:num w:numId="14">
    <w:abstractNumId w:val="5"/>
  </w:num>
  <w:num w:numId="15">
    <w:abstractNumId w:val="4"/>
  </w:num>
  <w:num w:numId="16">
    <w:abstractNumId w:val="1"/>
  </w:num>
  <w:num w:numId="17">
    <w:abstractNumId w:val="7"/>
  </w:num>
  <w:num w:numId="18">
    <w:abstractNumId w:val="9"/>
  </w:num>
  <w:num w:numId="19">
    <w:abstractNumId w:val="2"/>
  </w:num>
  <w:num w:numId="20">
    <w:abstractNumId w:val="1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defaultTabStop w:val="708"/>
  <w:characterSpacingControl w:val="doNotCompress"/>
  <w:hdrShapeDefaults>
    <o:shapedefaults v:ext="edit" spidmax="10242"/>
  </w:hdrShapeDefaults>
  <w:footnotePr>
    <w:footnote w:id="0"/>
    <w:footnote w:id="1"/>
    <w:footnote w:id="2"/>
  </w:footnotePr>
  <w:endnotePr>
    <w:endnote w:id="0"/>
    <w:endnote w:id="1"/>
    <w:endnote w:id="2"/>
  </w:endnotePr>
  <w:compat/>
  <w:rsids>
    <w:rsidRoot w:val="00C37DEA"/>
    <w:rsid w:val="000017B4"/>
    <w:rsid w:val="00002136"/>
    <w:rsid w:val="00006ECB"/>
    <w:rsid w:val="00010A83"/>
    <w:rsid w:val="0001180A"/>
    <w:rsid w:val="000139B4"/>
    <w:rsid w:val="00014433"/>
    <w:rsid w:val="0001653F"/>
    <w:rsid w:val="00017687"/>
    <w:rsid w:val="00017889"/>
    <w:rsid w:val="000231A6"/>
    <w:rsid w:val="0002379A"/>
    <w:rsid w:val="00023CA5"/>
    <w:rsid w:val="00023DA3"/>
    <w:rsid w:val="00023E43"/>
    <w:rsid w:val="00031174"/>
    <w:rsid w:val="00032929"/>
    <w:rsid w:val="000334A6"/>
    <w:rsid w:val="0003429F"/>
    <w:rsid w:val="00035AAE"/>
    <w:rsid w:val="000430DD"/>
    <w:rsid w:val="000475AF"/>
    <w:rsid w:val="0005503D"/>
    <w:rsid w:val="00063379"/>
    <w:rsid w:val="0007122E"/>
    <w:rsid w:val="00076DF1"/>
    <w:rsid w:val="00086772"/>
    <w:rsid w:val="0008747D"/>
    <w:rsid w:val="000901FC"/>
    <w:rsid w:val="0009647D"/>
    <w:rsid w:val="000964C8"/>
    <w:rsid w:val="00097C03"/>
    <w:rsid w:val="000A50DC"/>
    <w:rsid w:val="000C1DA9"/>
    <w:rsid w:val="000C4414"/>
    <w:rsid w:val="000E0E7C"/>
    <w:rsid w:val="000E4EC4"/>
    <w:rsid w:val="000F0730"/>
    <w:rsid w:val="000F108E"/>
    <w:rsid w:val="000F17DE"/>
    <w:rsid w:val="000F19F3"/>
    <w:rsid w:val="000F1ADF"/>
    <w:rsid w:val="000F2FE9"/>
    <w:rsid w:val="000F727F"/>
    <w:rsid w:val="001076D9"/>
    <w:rsid w:val="00111B43"/>
    <w:rsid w:val="00116ECB"/>
    <w:rsid w:val="0012172A"/>
    <w:rsid w:val="00122948"/>
    <w:rsid w:val="00133368"/>
    <w:rsid w:val="001369A0"/>
    <w:rsid w:val="00140419"/>
    <w:rsid w:val="00140D1F"/>
    <w:rsid w:val="0014455C"/>
    <w:rsid w:val="001473F4"/>
    <w:rsid w:val="00147917"/>
    <w:rsid w:val="00157379"/>
    <w:rsid w:val="001646A2"/>
    <w:rsid w:val="00173786"/>
    <w:rsid w:val="00173953"/>
    <w:rsid w:val="001742B8"/>
    <w:rsid w:val="001745DE"/>
    <w:rsid w:val="00174D7C"/>
    <w:rsid w:val="001752B8"/>
    <w:rsid w:val="001857D1"/>
    <w:rsid w:val="001862C0"/>
    <w:rsid w:val="00191E9A"/>
    <w:rsid w:val="001948D2"/>
    <w:rsid w:val="00194A0E"/>
    <w:rsid w:val="00195455"/>
    <w:rsid w:val="001A01DD"/>
    <w:rsid w:val="001A74D6"/>
    <w:rsid w:val="001B0D25"/>
    <w:rsid w:val="001B31A2"/>
    <w:rsid w:val="001B63B9"/>
    <w:rsid w:val="001B7BB2"/>
    <w:rsid w:val="001B7BC3"/>
    <w:rsid w:val="001C028E"/>
    <w:rsid w:val="001C5D69"/>
    <w:rsid w:val="001C5E0A"/>
    <w:rsid w:val="001C620D"/>
    <w:rsid w:val="001D1F69"/>
    <w:rsid w:val="001D2278"/>
    <w:rsid w:val="001D6C09"/>
    <w:rsid w:val="001E0D05"/>
    <w:rsid w:val="001E20FE"/>
    <w:rsid w:val="001E4D79"/>
    <w:rsid w:val="001E533C"/>
    <w:rsid w:val="001F073A"/>
    <w:rsid w:val="001F1C72"/>
    <w:rsid w:val="001F31B6"/>
    <w:rsid w:val="001F4190"/>
    <w:rsid w:val="001F6093"/>
    <w:rsid w:val="001F6192"/>
    <w:rsid w:val="001F6F28"/>
    <w:rsid w:val="00201CF3"/>
    <w:rsid w:val="00204F82"/>
    <w:rsid w:val="00205D1A"/>
    <w:rsid w:val="002155A5"/>
    <w:rsid w:val="0021751B"/>
    <w:rsid w:val="00221E3F"/>
    <w:rsid w:val="00223656"/>
    <w:rsid w:val="0023452E"/>
    <w:rsid w:val="00244589"/>
    <w:rsid w:val="002448DE"/>
    <w:rsid w:val="00251C04"/>
    <w:rsid w:val="00252EBE"/>
    <w:rsid w:val="00261D23"/>
    <w:rsid w:val="00263B8D"/>
    <w:rsid w:val="0026572E"/>
    <w:rsid w:val="0027045F"/>
    <w:rsid w:val="00271239"/>
    <w:rsid w:val="0027300B"/>
    <w:rsid w:val="00274373"/>
    <w:rsid w:val="00274FA7"/>
    <w:rsid w:val="00276A10"/>
    <w:rsid w:val="00290CB1"/>
    <w:rsid w:val="00291D1C"/>
    <w:rsid w:val="00295E3A"/>
    <w:rsid w:val="002A368A"/>
    <w:rsid w:val="002A6972"/>
    <w:rsid w:val="002A7F53"/>
    <w:rsid w:val="002B6CB6"/>
    <w:rsid w:val="002C74AF"/>
    <w:rsid w:val="002D1BC6"/>
    <w:rsid w:val="002D38C7"/>
    <w:rsid w:val="002D72D2"/>
    <w:rsid w:val="002E13E0"/>
    <w:rsid w:val="002F3BA6"/>
    <w:rsid w:val="002F78B9"/>
    <w:rsid w:val="002F7BC6"/>
    <w:rsid w:val="002F7C86"/>
    <w:rsid w:val="00301870"/>
    <w:rsid w:val="00301946"/>
    <w:rsid w:val="003029C8"/>
    <w:rsid w:val="00303885"/>
    <w:rsid w:val="00306250"/>
    <w:rsid w:val="00306EE2"/>
    <w:rsid w:val="0031355C"/>
    <w:rsid w:val="003210DF"/>
    <w:rsid w:val="00322E68"/>
    <w:rsid w:val="00325D6C"/>
    <w:rsid w:val="00326677"/>
    <w:rsid w:val="003354B9"/>
    <w:rsid w:val="00337E4D"/>
    <w:rsid w:val="003401A4"/>
    <w:rsid w:val="00341586"/>
    <w:rsid w:val="00343518"/>
    <w:rsid w:val="00353A78"/>
    <w:rsid w:val="00355EA5"/>
    <w:rsid w:val="00360E8A"/>
    <w:rsid w:val="00362487"/>
    <w:rsid w:val="00363CF0"/>
    <w:rsid w:val="00371913"/>
    <w:rsid w:val="00371A3A"/>
    <w:rsid w:val="0038033D"/>
    <w:rsid w:val="003861BC"/>
    <w:rsid w:val="003866FA"/>
    <w:rsid w:val="00394DBA"/>
    <w:rsid w:val="003A6882"/>
    <w:rsid w:val="003B05B7"/>
    <w:rsid w:val="003B12F3"/>
    <w:rsid w:val="003B2709"/>
    <w:rsid w:val="003C0359"/>
    <w:rsid w:val="003C3963"/>
    <w:rsid w:val="003C41C3"/>
    <w:rsid w:val="003C6000"/>
    <w:rsid w:val="003C7318"/>
    <w:rsid w:val="003D06D0"/>
    <w:rsid w:val="003D116A"/>
    <w:rsid w:val="003D77FE"/>
    <w:rsid w:val="003E2D93"/>
    <w:rsid w:val="003E4228"/>
    <w:rsid w:val="003E6914"/>
    <w:rsid w:val="003F1474"/>
    <w:rsid w:val="003F24D4"/>
    <w:rsid w:val="003F35BF"/>
    <w:rsid w:val="003F7403"/>
    <w:rsid w:val="0040178B"/>
    <w:rsid w:val="00402920"/>
    <w:rsid w:val="00410B49"/>
    <w:rsid w:val="0041112D"/>
    <w:rsid w:val="004115DA"/>
    <w:rsid w:val="00413DD9"/>
    <w:rsid w:val="0041773B"/>
    <w:rsid w:val="00422128"/>
    <w:rsid w:val="00422D79"/>
    <w:rsid w:val="0042462B"/>
    <w:rsid w:val="00425950"/>
    <w:rsid w:val="00427F3A"/>
    <w:rsid w:val="00430D77"/>
    <w:rsid w:val="00433C8E"/>
    <w:rsid w:val="00433CE8"/>
    <w:rsid w:val="0043698A"/>
    <w:rsid w:val="00441A9C"/>
    <w:rsid w:val="00442271"/>
    <w:rsid w:val="00447B1C"/>
    <w:rsid w:val="004610C2"/>
    <w:rsid w:val="00461650"/>
    <w:rsid w:val="00463F2C"/>
    <w:rsid w:val="00466F15"/>
    <w:rsid w:val="00471133"/>
    <w:rsid w:val="00471264"/>
    <w:rsid w:val="004717D7"/>
    <w:rsid w:val="00472A83"/>
    <w:rsid w:val="00476858"/>
    <w:rsid w:val="00480756"/>
    <w:rsid w:val="00485EB0"/>
    <w:rsid w:val="00492A18"/>
    <w:rsid w:val="00493DCA"/>
    <w:rsid w:val="004A0C0E"/>
    <w:rsid w:val="004A1C5F"/>
    <w:rsid w:val="004A1E03"/>
    <w:rsid w:val="004B423E"/>
    <w:rsid w:val="004D2981"/>
    <w:rsid w:val="004D360A"/>
    <w:rsid w:val="004D5501"/>
    <w:rsid w:val="004D59E8"/>
    <w:rsid w:val="004D6049"/>
    <w:rsid w:val="004E6802"/>
    <w:rsid w:val="004E73FE"/>
    <w:rsid w:val="004F14B2"/>
    <w:rsid w:val="004F20BB"/>
    <w:rsid w:val="004F2254"/>
    <w:rsid w:val="004F2562"/>
    <w:rsid w:val="004F3154"/>
    <w:rsid w:val="004F5B51"/>
    <w:rsid w:val="004F5FD9"/>
    <w:rsid w:val="00505570"/>
    <w:rsid w:val="00510E96"/>
    <w:rsid w:val="005174B2"/>
    <w:rsid w:val="00521BC7"/>
    <w:rsid w:val="00532C12"/>
    <w:rsid w:val="00533B63"/>
    <w:rsid w:val="00537F4B"/>
    <w:rsid w:val="00544904"/>
    <w:rsid w:val="00547F92"/>
    <w:rsid w:val="00550603"/>
    <w:rsid w:val="00550772"/>
    <w:rsid w:val="00551DEA"/>
    <w:rsid w:val="005563CA"/>
    <w:rsid w:val="00566B5F"/>
    <w:rsid w:val="0057007E"/>
    <w:rsid w:val="005731F8"/>
    <w:rsid w:val="005735BB"/>
    <w:rsid w:val="00575E1B"/>
    <w:rsid w:val="00580F35"/>
    <w:rsid w:val="005820D8"/>
    <w:rsid w:val="00585283"/>
    <w:rsid w:val="00586D12"/>
    <w:rsid w:val="00587C17"/>
    <w:rsid w:val="005904F9"/>
    <w:rsid w:val="00590EF9"/>
    <w:rsid w:val="00594C31"/>
    <w:rsid w:val="005A1F64"/>
    <w:rsid w:val="005A5B80"/>
    <w:rsid w:val="005A6984"/>
    <w:rsid w:val="005B2DF7"/>
    <w:rsid w:val="005B430F"/>
    <w:rsid w:val="005B6994"/>
    <w:rsid w:val="005C3C22"/>
    <w:rsid w:val="005C43C2"/>
    <w:rsid w:val="005C5D2D"/>
    <w:rsid w:val="005C7769"/>
    <w:rsid w:val="005D3860"/>
    <w:rsid w:val="005D44E1"/>
    <w:rsid w:val="005D4C5E"/>
    <w:rsid w:val="005E14DB"/>
    <w:rsid w:val="005E5A3D"/>
    <w:rsid w:val="005E5C64"/>
    <w:rsid w:val="005E678D"/>
    <w:rsid w:val="005F14F2"/>
    <w:rsid w:val="005F2900"/>
    <w:rsid w:val="005F60FF"/>
    <w:rsid w:val="00603572"/>
    <w:rsid w:val="00605939"/>
    <w:rsid w:val="00613D7A"/>
    <w:rsid w:val="00615490"/>
    <w:rsid w:val="00615B36"/>
    <w:rsid w:val="006210F9"/>
    <w:rsid w:val="00624118"/>
    <w:rsid w:val="00625BEF"/>
    <w:rsid w:val="00626F3A"/>
    <w:rsid w:val="00627DCA"/>
    <w:rsid w:val="0063089C"/>
    <w:rsid w:val="00637957"/>
    <w:rsid w:val="0064056B"/>
    <w:rsid w:val="00644152"/>
    <w:rsid w:val="00652B61"/>
    <w:rsid w:val="00655AA4"/>
    <w:rsid w:val="0066040F"/>
    <w:rsid w:val="00662624"/>
    <w:rsid w:val="00662708"/>
    <w:rsid w:val="0066310D"/>
    <w:rsid w:val="006671F6"/>
    <w:rsid w:val="00673E5E"/>
    <w:rsid w:val="0069223B"/>
    <w:rsid w:val="00696785"/>
    <w:rsid w:val="00697455"/>
    <w:rsid w:val="006A0B1D"/>
    <w:rsid w:val="006B0E3B"/>
    <w:rsid w:val="006B1E59"/>
    <w:rsid w:val="006B4ECB"/>
    <w:rsid w:val="006C2354"/>
    <w:rsid w:val="006C44AA"/>
    <w:rsid w:val="006C6B64"/>
    <w:rsid w:val="006D3202"/>
    <w:rsid w:val="006E0D43"/>
    <w:rsid w:val="006E19E7"/>
    <w:rsid w:val="006F0E5B"/>
    <w:rsid w:val="006F18A9"/>
    <w:rsid w:val="006F1D5F"/>
    <w:rsid w:val="0070011D"/>
    <w:rsid w:val="007024E7"/>
    <w:rsid w:val="00703ADD"/>
    <w:rsid w:val="00703CC6"/>
    <w:rsid w:val="00720B04"/>
    <w:rsid w:val="00724687"/>
    <w:rsid w:val="007277A9"/>
    <w:rsid w:val="0073205D"/>
    <w:rsid w:val="00733E13"/>
    <w:rsid w:val="00734539"/>
    <w:rsid w:val="00734C46"/>
    <w:rsid w:val="00735F7C"/>
    <w:rsid w:val="007407D2"/>
    <w:rsid w:val="00743133"/>
    <w:rsid w:val="00752A3F"/>
    <w:rsid w:val="00760E42"/>
    <w:rsid w:val="00765BE3"/>
    <w:rsid w:val="00766866"/>
    <w:rsid w:val="00771CB1"/>
    <w:rsid w:val="00772BD5"/>
    <w:rsid w:val="00780F18"/>
    <w:rsid w:val="00784380"/>
    <w:rsid w:val="007930C9"/>
    <w:rsid w:val="007A0E8B"/>
    <w:rsid w:val="007A5CBE"/>
    <w:rsid w:val="007B4369"/>
    <w:rsid w:val="007B5FDF"/>
    <w:rsid w:val="007D3A55"/>
    <w:rsid w:val="007D7373"/>
    <w:rsid w:val="007E1AF0"/>
    <w:rsid w:val="007E26F6"/>
    <w:rsid w:val="007E4168"/>
    <w:rsid w:val="007E6329"/>
    <w:rsid w:val="007F0AC8"/>
    <w:rsid w:val="007F2D17"/>
    <w:rsid w:val="007F49B4"/>
    <w:rsid w:val="007F707F"/>
    <w:rsid w:val="008003B5"/>
    <w:rsid w:val="008004AB"/>
    <w:rsid w:val="008152A3"/>
    <w:rsid w:val="008173DC"/>
    <w:rsid w:val="00817680"/>
    <w:rsid w:val="008216B3"/>
    <w:rsid w:val="00825549"/>
    <w:rsid w:val="008262FB"/>
    <w:rsid w:val="00827E6D"/>
    <w:rsid w:val="008341CA"/>
    <w:rsid w:val="00835B28"/>
    <w:rsid w:val="00840B5E"/>
    <w:rsid w:val="00840ECD"/>
    <w:rsid w:val="008420D4"/>
    <w:rsid w:val="00843822"/>
    <w:rsid w:val="008501B2"/>
    <w:rsid w:val="0085538E"/>
    <w:rsid w:val="00855BD6"/>
    <w:rsid w:val="00857BF4"/>
    <w:rsid w:val="008635FC"/>
    <w:rsid w:val="00871644"/>
    <w:rsid w:val="00873970"/>
    <w:rsid w:val="00874540"/>
    <w:rsid w:val="00874562"/>
    <w:rsid w:val="00876081"/>
    <w:rsid w:val="00877741"/>
    <w:rsid w:val="00884A22"/>
    <w:rsid w:val="00885F25"/>
    <w:rsid w:val="008922D7"/>
    <w:rsid w:val="00892534"/>
    <w:rsid w:val="00892FFE"/>
    <w:rsid w:val="00896B13"/>
    <w:rsid w:val="00897DC5"/>
    <w:rsid w:val="008A0A77"/>
    <w:rsid w:val="008A0D71"/>
    <w:rsid w:val="008A19BE"/>
    <w:rsid w:val="008A5306"/>
    <w:rsid w:val="008B3DEC"/>
    <w:rsid w:val="008B584D"/>
    <w:rsid w:val="008C022C"/>
    <w:rsid w:val="008C1467"/>
    <w:rsid w:val="008C1570"/>
    <w:rsid w:val="008C40F5"/>
    <w:rsid w:val="008C61FF"/>
    <w:rsid w:val="008D7E3A"/>
    <w:rsid w:val="008E4A43"/>
    <w:rsid w:val="008E556D"/>
    <w:rsid w:val="00901DB3"/>
    <w:rsid w:val="00902455"/>
    <w:rsid w:val="009024D0"/>
    <w:rsid w:val="00903958"/>
    <w:rsid w:val="00904DB7"/>
    <w:rsid w:val="0090798A"/>
    <w:rsid w:val="00913154"/>
    <w:rsid w:val="00914520"/>
    <w:rsid w:val="00917262"/>
    <w:rsid w:val="00927EFD"/>
    <w:rsid w:val="00931750"/>
    <w:rsid w:val="00932C73"/>
    <w:rsid w:val="009363CF"/>
    <w:rsid w:val="0093664C"/>
    <w:rsid w:val="0094243D"/>
    <w:rsid w:val="00943A2C"/>
    <w:rsid w:val="00946A5C"/>
    <w:rsid w:val="00950663"/>
    <w:rsid w:val="00955B50"/>
    <w:rsid w:val="00960128"/>
    <w:rsid w:val="00966FB5"/>
    <w:rsid w:val="00973240"/>
    <w:rsid w:val="009750AC"/>
    <w:rsid w:val="0097607F"/>
    <w:rsid w:val="009848FF"/>
    <w:rsid w:val="00984EEB"/>
    <w:rsid w:val="00985C28"/>
    <w:rsid w:val="00991D8F"/>
    <w:rsid w:val="00991F0E"/>
    <w:rsid w:val="0099310C"/>
    <w:rsid w:val="009941E2"/>
    <w:rsid w:val="009953CF"/>
    <w:rsid w:val="00997EBC"/>
    <w:rsid w:val="009A7E18"/>
    <w:rsid w:val="009B6BE8"/>
    <w:rsid w:val="009C15A9"/>
    <w:rsid w:val="009C2377"/>
    <w:rsid w:val="009C2E08"/>
    <w:rsid w:val="009C5E9E"/>
    <w:rsid w:val="009D05CF"/>
    <w:rsid w:val="009D33C3"/>
    <w:rsid w:val="009D5CD0"/>
    <w:rsid w:val="009E0873"/>
    <w:rsid w:val="009E0DB8"/>
    <w:rsid w:val="009E2D17"/>
    <w:rsid w:val="009E61FE"/>
    <w:rsid w:val="009E72BD"/>
    <w:rsid w:val="009F18AC"/>
    <w:rsid w:val="009F4D81"/>
    <w:rsid w:val="009F6722"/>
    <w:rsid w:val="009F681B"/>
    <w:rsid w:val="00A00470"/>
    <w:rsid w:val="00A036EA"/>
    <w:rsid w:val="00A04749"/>
    <w:rsid w:val="00A05295"/>
    <w:rsid w:val="00A071BF"/>
    <w:rsid w:val="00A11422"/>
    <w:rsid w:val="00A144AC"/>
    <w:rsid w:val="00A15100"/>
    <w:rsid w:val="00A21CA8"/>
    <w:rsid w:val="00A26796"/>
    <w:rsid w:val="00A319AC"/>
    <w:rsid w:val="00A32474"/>
    <w:rsid w:val="00A3477F"/>
    <w:rsid w:val="00A36D91"/>
    <w:rsid w:val="00A46B71"/>
    <w:rsid w:val="00A548E9"/>
    <w:rsid w:val="00A57629"/>
    <w:rsid w:val="00A601DC"/>
    <w:rsid w:val="00A67087"/>
    <w:rsid w:val="00A7551A"/>
    <w:rsid w:val="00A838E8"/>
    <w:rsid w:val="00A8667A"/>
    <w:rsid w:val="00A867DF"/>
    <w:rsid w:val="00A9395C"/>
    <w:rsid w:val="00A9399B"/>
    <w:rsid w:val="00A964F0"/>
    <w:rsid w:val="00A97C8F"/>
    <w:rsid w:val="00AA371A"/>
    <w:rsid w:val="00AA6F2A"/>
    <w:rsid w:val="00AB0071"/>
    <w:rsid w:val="00AB195D"/>
    <w:rsid w:val="00AB3BAC"/>
    <w:rsid w:val="00AC69AF"/>
    <w:rsid w:val="00AD5D14"/>
    <w:rsid w:val="00AE3924"/>
    <w:rsid w:val="00AE666B"/>
    <w:rsid w:val="00AE71D7"/>
    <w:rsid w:val="00AF197E"/>
    <w:rsid w:val="00AF3102"/>
    <w:rsid w:val="00AF7B7B"/>
    <w:rsid w:val="00B01152"/>
    <w:rsid w:val="00B01870"/>
    <w:rsid w:val="00B01CCF"/>
    <w:rsid w:val="00B02ADD"/>
    <w:rsid w:val="00B15528"/>
    <w:rsid w:val="00B1747F"/>
    <w:rsid w:val="00B17BFA"/>
    <w:rsid w:val="00B17FA2"/>
    <w:rsid w:val="00B2130A"/>
    <w:rsid w:val="00B22045"/>
    <w:rsid w:val="00B23B43"/>
    <w:rsid w:val="00B26034"/>
    <w:rsid w:val="00B40019"/>
    <w:rsid w:val="00B44ECA"/>
    <w:rsid w:val="00B4518C"/>
    <w:rsid w:val="00B45FD7"/>
    <w:rsid w:val="00B514F7"/>
    <w:rsid w:val="00B5423C"/>
    <w:rsid w:val="00B5603A"/>
    <w:rsid w:val="00B6147E"/>
    <w:rsid w:val="00B62384"/>
    <w:rsid w:val="00B645F7"/>
    <w:rsid w:val="00B650DC"/>
    <w:rsid w:val="00B66452"/>
    <w:rsid w:val="00B6777F"/>
    <w:rsid w:val="00B765E7"/>
    <w:rsid w:val="00B77F62"/>
    <w:rsid w:val="00B84BBE"/>
    <w:rsid w:val="00B911AB"/>
    <w:rsid w:val="00B91CB8"/>
    <w:rsid w:val="00B9385E"/>
    <w:rsid w:val="00B96E56"/>
    <w:rsid w:val="00BA20B7"/>
    <w:rsid w:val="00BA67B8"/>
    <w:rsid w:val="00BA753A"/>
    <w:rsid w:val="00BB068D"/>
    <w:rsid w:val="00BB52EA"/>
    <w:rsid w:val="00BC0361"/>
    <w:rsid w:val="00BC16C5"/>
    <w:rsid w:val="00BC1A43"/>
    <w:rsid w:val="00BC5079"/>
    <w:rsid w:val="00BC6B20"/>
    <w:rsid w:val="00BC7200"/>
    <w:rsid w:val="00BD0022"/>
    <w:rsid w:val="00BE0DF3"/>
    <w:rsid w:val="00BE1DE7"/>
    <w:rsid w:val="00BE31E9"/>
    <w:rsid w:val="00BE3E38"/>
    <w:rsid w:val="00BE4408"/>
    <w:rsid w:val="00BE70AE"/>
    <w:rsid w:val="00BF1157"/>
    <w:rsid w:val="00C032B0"/>
    <w:rsid w:val="00C05578"/>
    <w:rsid w:val="00C07025"/>
    <w:rsid w:val="00C1414E"/>
    <w:rsid w:val="00C1696C"/>
    <w:rsid w:val="00C172AA"/>
    <w:rsid w:val="00C22BD0"/>
    <w:rsid w:val="00C236C1"/>
    <w:rsid w:val="00C27BFD"/>
    <w:rsid w:val="00C30DC1"/>
    <w:rsid w:val="00C336ED"/>
    <w:rsid w:val="00C36425"/>
    <w:rsid w:val="00C37DEA"/>
    <w:rsid w:val="00C406E5"/>
    <w:rsid w:val="00C42566"/>
    <w:rsid w:val="00C46D5F"/>
    <w:rsid w:val="00C472AF"/>
    <w:rsid w:val="00C51CCA"/>
    <w:rsid w:val="00C53C53"/>
    <w:rsid w:val="00C54732"/>
    <w:rsid w:val="00C62306"/>
    <w:rsid w:val="00C65BC4"/>
    <w:rsid w:val="00C713F8"/>
    <w:rsid w:val="00C86A34"/>
    <w:rsid w:val="00C86F67"/>
    <w:rsid w:val="00C91EDB"/>
    <w:rsid w:val="00C95B85"/>
    <w:rsid w:val="00CB08B6"/>
    <w:rsid w:val="00CB6720"/>
    <w:rsid w:val="00CB6A5C"/>
    <w:rsid w:val="00CC173B"/>
    <w:rsid w:val="00CC1E34"/>
    <w:rsid w:val="00CC2BFE"/>
    <w:rsid w:val="00CE0D51"/>
    <w:rsid w:val="00CE1006"/>
    <w:rsid w:val="00CE59D4"/>
    <w:rsid w:val="00CE60DC"/>
    <w:rsid w:val="00CE74F7"/>
    <w:rsid w:val="00CF0CC0"/>
    <w:rsid w:val="00CF31E9"/>
    <w:rsid w:val="00CF45F4"/>
    <w:rsid w:val="00D00650"/>
    <w:rsid w:val="00D069A2"/>
    <w:rsid w:val="00D10444"/>
    <w:rsid w:val="00D1085F"/>
    <w:rsid w:val="00D17264"/>
    <w:rsid w:val="00D2101E"/>
    <w:rsid w:val="00D210ED"/>
    <w:rsid w:val="00D25256"/>
    <w:rsid w:val="00D25CD1"/>
    <w:rsid w:val="00D261ED"/>
    <w:rsid w:val="00D27983"/>
    <w:rsid w:val="00D44DBE"/>
    <w:rsid w:val="00D4726F"/>
    <w:rsid w:val="00D56990"/>
    <w:rsid w:val="00D60C0A"/>
    <w:rsid w:val="00D671B2"/>
    <w:rsid w:val="00D701AD"/>
    <w:rsid w:val="00D762D5"/>
    <w:rsid w:val="00D801FA"/>
    <w:rsid w:val="00D82A63"/>
    <w:rsid w:val="00D831C7"/>
    <w:rsid w:val="00D850F7"/>
    <w:rsid w:val="00D85E92"/>
    <w:rsid w:val="00D877A3"/>
    <w:rsid w:val="00DA0266"/>
    <w:rsid w:val="00DA06A7"/>
    <w:rsid w:val="00DA5255"/>
    <w:rsid w:val="00DA6501"/>
    <w:rsid w:val="00DB0271"/>
    <w:rsid w:val="00DB080F"/>
    <w:rsid w:val="00DB1505"/>
    <w:rsid w:val="00DB788D"/>
    <w:rsid w:val="00DC1256"/>
    <w:rsid w:val="00DC3431"/>
    <w:rsid w:val="00DC4A81"/>
    <w:rsid w:val="00DD061E"/>
    <w:rsid w:val="00DD1C50"/>
    <w:rsid w:val="00DD6DB7"/>
    <w:rsid w:val="00DD78AA"/>
    <w:rsid w:val="00DF08A0"/>
    <w:rsid w:val="00DF56AF"/>
    <w:rsid w:val="00E02AB6"/>
    <w:rsid w:val="00E05240"/>
    <w:rsid w:val="00E1100F"/>
    <w:rsid w:val="00E13D3A"/>
    <w:rsid w:val="00E1514E"/>
    <w:rsid w:val="00E2304D"/>
    <w:rsid w:val="00E26031"/>
    <w:rsid w:val="00E26FC7"/>
    <w:rsid w:val="00E31465"/>
    <w:rsid w:val="00E4109B"/>
    <w:rsid w:val="00E51354"/>
    <w:rsid w:val="00E5706C"/>
    <w:rsid w:val="00E5769A"/>
    <w:rsid w:val="00E57A6A"/>
    <w:rsid w:val="00E62387"/>
    <w:rsid w:val="00E64DCC"/>
    <w:rsid w:val="00E7307F"/>
    <w:rsid w:val="00E73BB1"/>
    <w:rsid w:val="00E74A1F"/>
    <w:rsid w:val="00E7731C"/>
    <w:rsid w:val="00E85179"/>
    <w:rsid w:val="00E85657"/>
    <w:rsid w:val="00E872D2"/>
    <w:rsid w:val="00E92F8B"/>
    <w:rsid w:val="00E97232"/>
    <w:rsid w:val="00E97999"/>
    <w:rsid w:val="00E979AB"/>
    <w:rsid w:val="00EA31C8"/>
    <w:rsid w:val="00EB79C6"/>
    <w:rsid w:val="00ED042C"/>
    <w:rsid w:val="00ED2031"/>
    <w:rsid w:val="00ED2691"/>
    <w:rsid w:val="00ED5EE1"/>
    <w:rsid w:val="00EE1D35"/>
    <w:rsid w:val="00EE2EDD"/>
    <w:rsid w:val="00EE32C5"/>
    <w:rsid w:val="00EE4BA2"/>
    <w:rsid w:val="00EF1FF4"/>
    <w:rsid w:val="00EF6569"/>
    <w:rsid w:val="00EF65CB"/>
    <w:rsid w:val="00EF730F"/>
    <w:rsid w:val="00F00223"/>
    <w:rsid w:val="00F020DF"/>
    <w:rsid w:val="00F058F4"/>
    <w:rsid w:val="00F10892"/>
    <w:rsid w:val="00F10F18"/>
    <w:rsid w:val="00F16355"/>
    <w:rsid w:val="00F1755B"/>
    <w:rsid w:val="00F3323F"/>
    <w:rsid w:val="00F35D62"/>
    <w:rsid w:val="00F418CE"/>
    <w:rsid w:val="00F424F3"/>
    <w:rsid w:val="00F5076F"/>
    <w:rsid w:val="00F51C60"/>
    <w:rsid w:val="00F57F20"/>
    <w:rsid w:val="00F71D04"/>
    <w:rsid w:val="00F82008"/>
    <w:rsid w:val="00F84B29"/>
    <w:rsid w:val="00F858C7"/>
    <w:rsid w:val="00F85FB0"/>
    <w:rsid w:val="00F86D8D"/>
    <w:rsid w:val="00F92535"/>
    <w:rsid w:val="00FA1CEA"/>
    <w:rsid w:val="00FA4BF2"/>
    <w:rsid w:val="00FA7DC5"/>
    <w:rsid w:val="00FB4BFB"/>
    <w:rsid w:val="00FC60E5"/>
    <w:rsid w:val="00FD591E"/>
    <w:rsid w:val="00FE09AF"/>
    <w:rsid w:val="00FE2675"/>
    <w:rsid w:val="00FE26FC"/>
    <w:rsid w:val="00FE57E6"/>
    <w:rsid w:val="00FE71CF"/>
    <w:rsid w:val="00FF33B1"/>
    <w:rsid w:val="00FF4BDF"/>
    <w:rsid w:val="00FF5179"/>
    <w:rsid w:val="00FF6311"/>
    <w:rsid w:val="00FF662F"/>
    <w:rsid w:val="00FF78C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7DEA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C37DEA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B068D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37DE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a3">
    <w:name w:val="footer"/>
    <w:basedOn w:val="a"/>
    <w:link w:val="a4"/>
    <w:uiPriority w:val="99"/>
    <w:rsid w:val="00C37DEA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uiPriority w:val="99"/>
    <w:rsid w:val="00C37DEA"/>
    <w:rPr>
      <w:rFonts w:ascii="Times New Roman" w:eastAsia="Calibri" w:hAnsi="Times New Roman" w:cs="Times New Roman"/>
      <w:sz w:val="20"/>
      <w:szCs w:val="20"/>
      <w:lang w:eastAsia="ru-RU"/>
    </w:rPr>
  </w:style>
  <w:style w:type="paragraph" w:styleId="a5">
    <w:name w:val="footnote text"/>
    <w:basedOn w:val="a"/>
    <w:link w:val="a6"/>
    <w:rsid w:val="00C37DEA"/>
  </w:style>
  <w:style w:type="character" w:customStyle="1" w:styleId="a6">
    <w:name w:val="Текст сноски Знак"/>
    <w:basedOn w:val="a0"/>
    <w:link w:val="a5"/>
    <w:rsid w:val="00C37DEA"/>
    <w:rPr>
      <w:rFonts w:ascii="Times New Roman" w:eastAsia="Calibri" w:hAnsi="Times New Roman" w:cs="Times New Roman"/>
      <w:sz w:val="20"/>
      <w:szCs w:val="20"/>
      <w:lang w:eastAsia="ru-RU"/>
    </w:rPr>
  </w:style>
  <w:style w:type="character" w:styleId="a7">
    <w:name w:val="footnote reference"/>
    <w:rsid w:val="00C37DEA"/>
    <w:rPr>
      <w:vertAlign w:val="superscript"/>
    </w:rPr>
  </w:style>
  <w:style w:type="paragraph" w:styleId="a8">
    <w:name w:val="List Paragraph"/>
    <w:basedOn w:val="a"/>
    <w:qFormat/>
    <w:rsid w:val="00C37DEA"/>
    <w:pPr>
      <w:ind w:left="720"/>
      <w:contextualSpacing/>
    </w:pPr>
  </w:style>
  <w:style w:type="paragraph" w:styleId="a9">
    <w:name w:val="TOC Heading"/>
    <w:basedOn w:val="1"/>
    <w:next w:val="a"/>
    <w:uiPriority w:val="39"/>
    <w:unhideWhenUsed/>
    <w:qFormat/>
    <w:rsid w:val="00C37DEA"/>
    <w:pPr>
      <w:spacing w:line="276" w:lineRule="auto"/>
      <w:outlineLvl w:val="9"/>
    </w:pPr>
    <w:rPr>
      <w:lang w:eastAsia="en-US"/>
    </w:rPr>
  </w:style>
  <w:style w:type="paragraph" w:styleId="11">
    <w:name w:val="toc 1"/>
    <w:basedOn w:val="a"/>
    <w:next w:val="a"/>
    <w:autoRedefine/>
    <w:uiPriority w:val="39"/>
    <w:rsid w:val="00C37DEA"/>
    <w:pPr>
      <w:spacing w:after="100"/>
    </w:pPr>
  </w:style>
  <w:style w:type="character" w:styleId="aa">
    <w:name w:val="Hyperlink"/>
    <w:basedOn w:val="a0"/>
    <w:uiPriority w:val="99"/>
    <w:unhideWhenUsed/>
    <w:rsid w:val="00C37DEA"/>
    <w:rPr>
      <w:color w:val="0000FF" w:themeColor="hyperlink"/>
      <w:u w:val="single"/>
    </w:rPr>
  </w:style>
  <w:style w:type="character" w:styleId="ab">
    <w:name w:val="Intense Emphasis"/>
    <w:basedOn w:val="a0"/>
    <w:uiPriority w:val="21"/>
    <w:qFormat/>
    <w:rsid w:val="00C37DEA"/>
    <w:rPr>
      <w:b/>
      <w:bCs/>
      <w:i/>
      <w:iCs/>
      <w:color w:val="4F81BD" w:themeColor="accent1"/>
    </w:rPr>
  </w:style>
  <w:style w:type="paragraph" w:styleId="ac">
    <w:name w:val="Balloon Text"/>
    <w:basedOn w:val="a"/>
    <w:link w:val="ad"/>
    <w:uiPriority w:val="99"/>
    <w:semiHidden/>
    <w:unhideWhenUsed/>
    <w:rsid w:val="00C37DEA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C37DEA"/>
    <w:rPr>
      <w:rFonts w:ascii="Tahoma" w:eastAsia="Calibri" w:hAnsi="Tahoma" w:cs="Tahoma"/>
      <w:sz w:val="16"/>
      <w:szCs w:val="16"/>
      <w:lang w:eastAsia="ru-RU"/>
    </w:rPr>
  </w:style>
  <w:style w:type="table" w:styleId="ae">
    <w:name w:val="Table Grid"/>
    <w:basedOn w:val="a1"/>
    <w:uiPriority w:val="59"/>
    <w:rsid w:val="007024E7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">
    <w:name w:val="annotation reference"/>
    <w:basedOn w:val="a0"/>
    <w:uiPriority w:val="99"/>
    <w:semiHidden/>
    <w:unhideWhenUsed/>
    <w:rsid w:val="00FF78C7"/>
    <w:rPr>
      <w:sz w:val="16"/>
      <w:szCs w:val="16"/>
    </w:rPr>
  </w:style>
  <w:style w:type="paragraph" w:styleId="af0">
    <w:name w:val="annotation text"/>
    <w:basedOn w:val="a"/>
    <w:link w:val="af1"/>
    <w:uiPriority w:val="99"/>
    <w:semiHidden/>
    <w:unhideWhenUsed/>
    <w:rsid w:val="00FF78C7"/>
  </w:style>
  <w:style w:type="character" w:customStyle="1" w:styleId="af1">
    <w:name w:val="Текст примечания Знак"/>
    <w:basedOn w:val="a0"/>
    <w:link w:val="af0"/>
    <w:uiPriority w:val="99"/>
    <w:semiHidden/>
    <w:rsid w:val="00FF78C7"/>
    <w:rPr>
      <w:rFonts w:ascii="Times New Roman" w:eastAsia="Calibri" w:hAnsi="Times New Roman" w:cs="Times New Roman"/>
      <w:sz w:val="20"/>
      <w:szCs w:val="20"/>
      <w:lang w:eastAsia="ru-RU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FF78C7"/>
    <w:rPr>
      <w:b/>
      <w:bCs/>
    </w:rPr>
  </w:style>
  <w:style w:type="character" w:customStyle="1" w:styleId="af3">
    <w:name w:val="Тема примечания Знак"/>
    <w:basedOn w:val="af1"/>
    <w:link w:val="af2"/>
    <w:uiPriority w:val="99"/>
    <w:semiHidden/>
    <w:rsid w:val="00FF78C7"/>
    <w:rPr>
      <w:rFonts w:ascii="Times New Roman" w:eastAsia="Calibri" w:hAnsi="Times New Roman" w:cs="Times New Roman"/>
      <w:b/>
      <w:bCs/>
      <w:sz w:val="20"/>
      <w:szCs w:val="20"/>
      <w:lang w:eastAsia="ru-RU"/>
    </w:rPr>
  </w:style>
  <w:style w:type="paragraph" w:styleId="af4">
    <w:name w:val="Revision"/>
    <w:hidden/>
    <w:uiPriority w:val="99"/>
    <w:semiHidden/>
    <w:rsid w:val="001C5E0A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</w:style>
  <w:style w:type="paragraph" w:styleId="af5">
    <w:name w:val="No Spacing"/>
    <w:uiPriority w:val="1"/>
    <w:qFormat/>
    <w:rsid w:val="0008677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2">
    <w:name w:val="Абзац списка1"/>
    <w:basedOn w:val="a"/>
    <w:qFormat/>
    <w:rsid w:val="00CF31E9"/>
    <w:pPr>
      <w:spacing w:after="200" w:line="276" w:lineRule="auto"/>
      <w:ind w:left="720"/>
      <w:contextualSpacing/>
    </w:pPr>
    <w:rPr>
      <w:rFonts w:ascii="Calibri" w:eastAsia="Times New Roman" w:hAnsi="Calibri"/>
      <w:sz w:val="22"/>
      <w:szCs w:val="22"/>
      <w:lang w:eastAsia="en-US"/>
    </w:rPr>
  </w:style>
  <w:style w:type="paragraph" w:styleId="af6">
    <w:name w:val="Normal (Web)"/>
    <w:basedOn w:val="a"/>
    <w:unhideWhenUsed/>
    <w:rsid w:val="00CF31E9"/>
    <w:pPr>
      <w:spacing w:before="100" w:beforeAutospacing="1" w:after="100" w:afterAutospacing="1"/>
    </w:pPr>
    <w:rPr>
      <w:rFonts w:eastAsia="Times New Roman"/>
      <w:sz w:val="24"/>
      <w:szCs w:val="24"/>
    </w:rPr>
  </w:style>
  <w:style w:type="paragraph" w:styleId="af7">
    <w:name w:val="header"/>
    <w:basedOn w:val="a"/>
    <w:link w:val="af8"/>
    <w:uiPriority w:val="99"/>
    <w:unhideWhenUsed/>
    <w:rsid w:val="005A6984"/>
    <w:pPr>
      <w:tabs>
        <w:tab w:val="center" w:pos="4677"/>
        <w:tab w:val="right" w:pos="9355"/>
      </w:tabs>
    </w:pPr>
  </w:style>
  <w:style w:type="character" w:customStyle="1" w:styleId="af8">
    <w:name w:val="Верхний колонтитул Знак"/>
    <w:basedOn w:val="a0"/>
    <w:link w:val="af7"/>
    <w:uiPriority w:val="99"/>
    <w:rsid w:val="005A6984"/>
    <w:rPr>
      <w:rFonts w:ascii="Times New Roman" w:eastAsia="Calibri" w:hAnsi="Times New Roman" w:cs="Times New Roman"/>
      <w:sz w:val="20"/>
      <w:szCs w:val="20"/>
      <w:lang w:eastAsia="ru-RU"/>
    </w:rPr>
  </w:style>
  <w:style w:type="paragraph" w:customStyle="1" w:styleId="ConsPlusNormal">
    <w:name w:val="ConsPlusNormal"/>
    <w:rsid w:val="00FF631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table" w:customStyle="1" w:styleId="13">
    <w:name w:val="Сетка таблицы1"/>
    <w:basedOn w:val="a1"/>
    <w:next w:val="ae"/>
    <w:uiPriority w:val="59"/>
    <w:rsid w:val="00F35D62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">
    <w:name w:val="Сетка таблицы2"/>
    <w:basedOn w:val="a1"/>
    <w:next w:val="ae"/>
    <w:uiPriority w:val="59"/>
    <w:rsid w:val="00F35D62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0" w:line="240" w:lineRule="auto"/>
    </w:pPr>
    <w:rPr>
      <w:rFonts w:ascii="Calibri" w:eastAsia="Calibri" w:hAnsi="Calibri" w:cs="Calibri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">
    <w:name w:val="Сетка таблицы3"/>
    <w:basedOn w:val="a1"/>
    <w:next w:val="ae"/>
    <w:uiPriority w:val="59"/>
    <w:rsid w:val="00F35D62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0" w:line="240" w:lineRule="auto"/>
    </w:pPr>
    <w:rPr>
      <w:rFonts w:ascii="Calibri" w:eastAsia="Calibri" w:hAnsi="Calibri" w:cs="Calibri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0">
    <w:name w:val="Заголовок 2 Знак"/>
    <w:basedOn w:val="a0"/>
    <w:link w:val="2"/>
    <w:uiPriority w:val="9"/>
    <w:semiHidden/>
    <w:rsid w:val="00BB068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7DEA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C37DEA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B068D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37DE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a3">
    <w:name w:val="footer"/>
    <w:basedOn w:val="a"/>
    <w:link w:val="a4"/>
    <w:uiPriority w:val="99"/>
    <w:rsid w:val="00C37DEA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uiPriority w:val="99"/>
    <w:rsid w:val="00C37DEA"/>
    <w:rPr>
      <w:rFonts w:ascii="Times New Roman" w:eastAsia="Calibri" w:hAnsi="Times New Roman" w:cs="Times New Roman"/>
      <w:sz w:val="20"/>
      <w:szCs w:val="20"/>
      <w:lang w:eastAsia="ru-RU"/>
    </w:rPr>
  </w:style>
  <w:style w:type="paragraph" w:styleId="a5">
    <w:name w:val="footnote text"/>
    <w:basedOn w:val="a"/>
    <w:link w:val="a6"/>
    <w:rsid w:val="00C37DEA"/>
  </w:style>
  <w:style w:type="character" w:customStyle="1" w:styleId="a6">
    <w:name w:val="Текст сноски Знак"/>
    <w:basedOn w:val="a0"/>
    <w:link w:val="a5"/>
    <w:rsid w:val="00C37DEA"/>
    <w:rPr>
      <w:rFonts w:ascii="Times New Roman" w:eastAsia="Calibri" w:hAnsi="Times New Roman" w:cs="Times New Roman"/>
      <w:sz w:val="20"/>
      <w:szCs w:val="20"/>
      <w:lang w:eastAsia="ru-RU"/>
    </w:rPr>
  </w:style>
  <w:style w:type="character" w:styleId="a7">
    <w:name w:val="footnote reference"/>
    <w:rsid w:val="00C37DEA"/>
    <w:rPr>
      <w:vertAlign w:val="superscript"/>
    </w:rPr>
  </w:style>
  <w:style w:type="paragraph" w:styleId="a8">
    <w:name w:val="List Paragraph"/>
    <w:basedOn w:val="a"/>
    <w:qFormat/>
    <w:rsid w:val="00C37DEA"/>
    <w:pPr>
      <w:ind w:left="720"/>
      <w:contextualSpacing/>
    </w:pPr>
  </w:style>
  <w:style w:type="paragraph" w:styleId="a9">
    <w:name w:val="TOC Heading"/>
    <w:basedOn w:val="1"/>
    <w:next w:val="a"/>
    <w:uiPriority w:val="39"/>
    <w:unhideWhenUsed/>
    <w:qFormat/>
    <w:rsid w:val="00C37DEA"/>
    <w:pPr>
      <w:spacing w:line="276" w:lineRule="auto"/>
      <w:outlineLvl w:val="9"/>
    </w:pPr>
    <w:rPr>
      <w:lang w:eastAsia="en-US"/>
    </w:rPr>
  </w:style>
  <w:style w:type="paragraph" w:styleId="11">
    <w:name w:val="toc 1"/>
    <w:basedOn w:val="a"/>
    <w:next w:val="a"/>
    <w:autoRedefine/>
    <w:uiPriority w:val="39"/>
    <w:rsid w:val="00C37DEA"/>
    <w:pPr>
      <w:spacing w:after="100"/>
    </w:pPr>
  </w:style>
  <w:style w:type="character" w:styleId="aa">
    <w:name w:val="Hyperlink"/>
    <w:basedOn w:val="a0"/>
    <w:uiPriority w:val="99"/>
    <w:unhideWhenUsed/>
    <w:rsid w:val="00C37DEA"/>
    <w:rPr>
      <w:color w:val="0000FF" w:themeColor="hyperlink"/>
      <w:u w:val="single"/>
    </w:rPr>
  </w:style>
  <w:style w:type="character" w:styleId="ab">
    <w:name w:val="Intense Emphasis"/>
    <w:basedOn w:val="a0"/>
    <w:uiPriority w:val="21"/>
    <w:qFormat/>
    <w:rsid w:val="00C37DEA"/>
    <w:rPr>
      <w:b/>
      <w:bCs/>
      <w:i/>
      <w:iCs/>
      <w:color w:val="4F81BD" w:themeColor="accent1"/>
    </w:rPr>
  </w:style>
  <w:style w:type="paragraph" w:styleId="ac">
    <w:name w:val="Balloon Text"/>
    <w:basedOn w:val="a"/>
    <w:link w:val="ad"/>
    <w:uiPriority w:val="99"/>
    <w:semiHidden/>
    <w:unhideWhenUsed/>
    <w:rsid w:val="00C37DEA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C37DEA"/>
    <w:rPr>
      <w:rFonts w:ascii="Tahoma" w:eastAsia="Calibri" w:hAnsi="Tahoma" w:cs="Tahoma"/>
      <w:sz w:val="16"/>
      <w:szCs w:val="16"/>
      <w:lang w:eastAsia="ru-RU"/>
    </w:rPr>
  </w:style>
  <w:style w:type="table" w:styleId="ae">
    <w:name w:val="Table Grid"/>
    <w:basedOn w:val="a1"/>
    <w:uiPriority w:val="59"/>
    <w:rsid w:val="007024E7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">
    <w:name w:val="annotation reference"/>
    <w:basedOn w:val="a0"/>
    <w:uiPriority w:val="99"/>
    <w:semiHidden/>
    <w:unhideWhenUsed/>
    <w:rsid w:val="00FF78C7"/>
    <w:rPr>
      <w:sz w:val="16"/>
      <w:szCs w:val="16"/>
    </w:rPr>
  </w:style>
  <w:style w:type="paragraph" w:styleId="af0">
    <w:name w:val="annotation text"/>
    <w:basedOn w:val="a"/>
    <w:link w:val="af1"/>
    <w:uiPriority w:val="99"/>
    <w:semiHidden/>
    <w:unhideWhenUsed/>
    <w:rsid w:val="00FF78C7"/>
  </w:style>
  <w:style w:type="character" w:customStyle="1" w:styleId="af1">
    <w:name w:val="Текст примечания Знак"/>
    <w:basedOn w:val="a0"/>
    <w:link w:val="af0"/>
    <w:uiPriority w:val="99"/>
    <w:semiHidden/>
    <w:rsid w:val="00FF78C7"/>
    <w:rPr>
      <w:rFonts w:ascii="Times New Roman" w:eastAsia="Calibri" w:hAnsi="Times New Roman" w:cs="Times New Roman"/>
      <w:sz w:val="20"/>
      <w:szCs w:val="20"/>
      <w:lang w:eastAsia="ru-RU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FF78C7"/>
    <w:rPr>
      <w:b/>
      <w:bCs/>
    </w:rPr>
  </w:style>
  <w:style w:type="character" w:customStyle="1" w:styleId="af3">
    <w:name w:val="Тема примечания Знак"/>
    <w:basedOn w:val="af1"/>
    <w:link w:val="af2"/>
    <w:uiPriority w:val="99"/>
    <w:semiHidden/>
    <w:rsid w:val="00FF78C7"/>
    <w:rPr>
      <w:rFonts w:ascii="Times New Roman" w:eastAsia="Calibri" w:hAnsi="Times New Roman" w:cs="Times New Roman"/>
      <w:b/>
      <w:bCs/>
      <w:sz w:val="20"/>
      <w:szCs w:val="20"/>
      <w:lang w:eastAsia="ru-RU"/>
    </w:rPr>
  </w:style>
  <w:style w:type="paragraph" w:styleId="af4">
    <w:name w:val="Revision"/>
    <w:hidden/>
    <w:uiPriority w:val="99"/>
    <w:semiHidden/>
    <w:rsid w:val="001C5E0A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</w:style>
  <w:style w:type="paragraph" w:styleId="af5">
    <w:name w:val="No Spacing"/>
    <w:uiPriority w:val="1"/>
    <w:qFormat/>
    <w:rsid w:val="0008677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2">
    <w:name w:val="Абзац списка1"/>
    <w:basedOn w:val="a"/>
    <w:qFormat/>
    <w:rsid w:val="00CF31E9"/>
    <w:pPr>
      <w:spacing w:after="200" w:line="276" w:lineRule="auto"/>
      <w:ind w:left="720"/>
      <w:contextualSpacing/>
    </w:pPr>
    <w:rPr>
      <w:rFonts w:ascii="Calibri" w:eastAsia="Times New Roman" w:hAnsi="Calibri"/>
      <w:sz w:val="22"/>
      <w:szCs w:val="22"/>
      <w:lang w:eastAsia="en-US"/>
    </w:rPr>
  </w:style>
  <w:style w:type="paragraph" w:styleId="af6">
    <w:name w:val="Normal (Web)"/>
    <w:basedOn w:val="a"/>
    <w:unhideWhenUsed/>
    <w:rsid w:val="00CF31E9"/>
    <w:pPr>
      <w:spacing w:before="100" w:beforeAutospacing="1" w:after="100" w:afterAutospacing="1"/>
    </w:pPr>
    <w:rPr>
      <w:rFonts w:eastAsia="Times New Roman"/>
      <w:sz w:val="24"/>
      <w:szCs w:val="24"/>
    </w:rPr>
  </w:style>
  <w:style w:type="paragraph" w:styleId="af7">
    <w:name w:val="header"/>
    <w:basedOn w:val="a"/>
    <w:link w:val="af8"/>
    <w:uiPriority w:val="99"/>
    <w:unhideWhenUsed/>
    <w:rsid w:val="005A6984"/>
    <w:pPr>
      <w:tabs>
        <w:tab w:val="center" w:pos="4677"/>
        <w:tab w:val="right" w:pos="9355"/>
      </w:tabs>
    </w:pPr>
  </w:style>
  <w:style w:type="character" w:customStyle="1" w:styleId="af8">
    <w:name w:val="Верхний колонтитул Знак"/>
    <w:basedOn w:val="a0"/>
    <w:link w:val="af7"/>
    <w:uiPriority w:val="99"/>
    <w:rsid w:val="005A6984"/>
    <w:rPr>
      <w:rFonts w:ascii="Times New Roman" w:eastAsia="Calibri" w:hAnsi="Times New Roman" w:cs="Times New Roman"/>
      <w:sz w:val="20"/>
      <w:szCs w:val="20"/>
      <w:lang w:eastAsia="ru-RU"/>
    </w:rPr>
  </w:style>
  <w:style w:type="paragraph" w:customStyle="1" w:styleId="ConsPlusNormal">
    <w:name w:val="ConsPlusNormal"/>
    <w:rsid w:val="00FF631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table" w:customStyle="1" w:styleId="13">
    <w:name w:val="Сетка таблицы1"/>
    <w:basedOn w:val="a1"/>
    <w:next w:val="ae"/>
    <w:uiPriority w:val="59"/>
    <w:rsid w:val="00F35D62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">
    <w:name w:val="Сетка таблицы2"/>
    <w:basedOn w:val="a1"/>
    <w:next w:val="ae"/>
    <w:uiPriority w:val="59"/>
    <w:rsid w:val="00F35D62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0" w:line="240" w:lineRule="auto"/>
    </w:pPr>
    <w:rPr>
      <w:rFonts w:ascii="Calibri" w:eastAsia="Calibri" w:hAnsi="Calibri" w:cs="Calibri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">
    <w:name w:val="Сетка таблицы3"/>
    <w:basedOn w:val="a1"/>
    <w:next w:val="ae"/>
    <w:uiPriority w:val="59"/>
    <w:rsid w:val="00F35D62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0" w:line="240" w:lineRule="auto"/>
    </w:pPr>
    <w:rPr>
      <w:rFonts w:ascii="Calibri" w:eastAsia="Calibri" w:hAnsi="Calibri" w:cs="Calibri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0">
    <w:name w:val="Заголовок 2 Знак"/>
    <w:basedOn w:val="a0"/>
    <w:link w:val="2"/>
    <w:uiPriority w:val="9"/>
    <w:semiHidden/>
    <w:rsid w:val="00BB068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4023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85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2.xml"/><Relationship Id="rId18" Type="http://schemas.openxmlformats.org/officeDocument/2006/relationships/image" Target="media/image3.png"/><Relationship Id="rId3" Type="http://schemas.openxmlformats.org/officeDocument/2006/relationships/customXml" Target="../customXml/item3.xml"/><Relationship Id="rId21" Type="http://schemas.microsoft.com/office/2007/relationships/stylesWithEffects" Target="stylesWithEffects.xml"/><Relationship Id="rId7" Type="http://schemas.openxmlformats.org/officeDocument/2006/relationships/styles" Target="styles.xml"/><Relationship Id="rId12" Type="http://schemas.openxmlformats.org/officeDocument/2006/relationships/footer" Target="footer1.xml"/><Relationship Id="rId17" Type="http://schemas.openxmlformats.org/officeDocument/2006/relationships/image" Target="media/image2.emf"/><Relationship Id="rId2" Type="http://schemas.openxmlformats.org/officeDocument/2006/relationships/customXml" Target="../customXml/item2.xml"/><Relationship Id="rId16" Type="http://schemas.openxmlformats.org/officeDocument/2006/relationships/image" Target="media/image1.png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hyperlink" Target="http://fipi.ru/" TargetMode="External"/><Relationship Id="rId10" Type="http://schemas.openxmlformats.org/officeDocument/2006/relationships/footnotes" Target="foot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yperlink" Target="http://fipi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AC50FD5-7AD8-45B6-9E4D-693A7CE26EE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3F8B50F3-EFA6-4A12-B9EE-B1066F2A7BED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5C501050-6638-42FC-B330-316F1D7C074F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4B23AF29-E5D3-4024-835D-7BA1CC2155FB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A1A7904F-61CE-462C-B49B-E0934DA83D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42</Pages>
  <Words>11739</Words>
  <Characters>66916</Characters>
  <Application>Microsoft Office Word</Application>
  <DocSecurity>0</DocSecurity>
  <Lines>557</Lines>
  <Paragraphs>156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FIPI</Company>
  <LinksUpToDate>false</LinksUpToDate>
  <CharactersWithSpaces>78499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Малова Виктория Витальевна</dc:creator>
  <cp:lastModifiedBy>Пользователь Windows</cp:lastModifiedBy>
  <cp:revision>7</cp:revision>
  <cp:lastPrinted>2020-01-22T09:24:00Z</cp:lastPrinted>
  <dcterms:created xsi:type="dcterms:W3CDTF">2019-12-10T11:29:00Z</dcterms:created>
  <dcterms:modified xsi:type="dcterms:W3CDTF">2020-01-22T09:29:00Z</dcterms:modified>
</cp:coreProperties>
</file>