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C8" w:rsidRPr="00F507C8" w:rsidRDefault="00F507C8" w:rsidP="00F507C8">
      <w:pPr>
        <w:pStyle w:val="a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7C8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</w:t>
      </w:r>
    </w:p>
    <w:p w:rsidR="00662FF8" w:rsidRPr="00F507C8" w:rsidRDefault="00662FF8" w:rsidP="00662FF8">
      <w:pPr>
        <w:pStyle w:val="a6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F507C8">
        <w:rPr>
          <w:rFonts w:ascii="Times New Roman" w:eastAsia="Times New Roman" w:hAnsi="Times New Roman" w:cs="Times New Roman"/>
          <w:color w:val="C00000"/>
          <w:sz w:val="36"/>
          <w:szCs w:val="36"/>
        </w:rPr>
        <w:t>Памятка детям и взрослым</w:t>
      </w:r>
      <w:r w:rsidRPr="00F507C8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 xml:space="preserve"> </w:t>
      </w:r>
      <w:r w:rsidR="00F507C8" w:rsidRPr="00F507C8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-</w:t>
      </w:r>
      <w:r w:rsidRPr="00F507C8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 xml:space="preserve">  «ОСТОРОЖНО, КЛЕЩИ!»</w:t>
      </w:r>
    </w:p>
    <w:p w:rsidR="00F507C8" w:rsidRPr="00662FF8" w:rsidRDefault="00F507C8" w:rsidP="00662FF8">
      <w:pPr>
        <w:pStyle w:val="a6"/>
        <w:rPr>
          <w:rFonts w:ascii="Times New Roman" w:eastAsia="Times New Roman" w:hAnsi="Times New Roman" w:cs="Times New Roman"/>
          <w:sz w:val="36"/>
          <w:szCs w:val="36"/>
        </w:rPr>
      </w:pPr>
    </w:p>
    <w:p w:rsidR="00662FF8" w:rsidRDefault="00662FF8" w:rsidP="00F507C8">
      <w:pPr>
        <w:shd w:val="clear" w:color="auto" w:fill="FFFFFF"/>
        <w:spacing w:after="240" w:line="240" w:lineRule="auto"/>
        <w:ind w:firstLine="709"/>
        <w:jc w:val="center"/>
        <w:rPr>
          <w:rFonts w:ascii="Verdana" w:eastAsia="Times New Roman" w:hAnsi="Verdana" w:cs="Times New Roman"/>
          <w:color w:val="4F4F4F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4F4F4F"/>
          <w:sz w:val="18"/>
          <w:szCs w:val="18"/>
        </w:rPr>
        <w:drawing>
          <wp:inline distT="0" distB="0" distL="0" distR="0">
            <wp:extent cx="2428875" cy="1616306"/>
            <wp:effectExtent l="19050" t="0" r="9525" b="0"/>
            <wp:docPr id="1" name="Рисунок 1" descr="http://82.rospotrebnadzor.ru/s/82/storage/klesh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2.rospotrebnadzor.ru/s/82/storage/klesh1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FF8" w:rsidRDefault="00662FF8" w:rsidP="00F507C8">
      <w:pPr>
        <w:pStyle w:val="a6"/>
        <w:rPr>
          <w:rFonts w:ascii="Georgia" w:eastAsia="Times New Roman" w:hAnsi="Georgia"/>
          <w:b/>
          <w:color w:val="984806" w:themeColor="accent6" w:themeShade="80"/>
          <w:sz w:val="32"/>
          <w:szCs w:val="32"/>
        </w:rPr>
      </w:pPr>
      <w:r w:rsidRPr="00F507C8">
        <w:rPr>
          <w:rFonts w:ascii="Georgia" w:eastAsia="Times New Roman" w:hAnsi="Georgia"/>
          <w:b/>
          <w:color w:val="984806" w:themeColor="accent6" w:themeShade="80"/>
          <w:sz w:val="32"/>
          <w:szCs w:val="32"/>
        </w:rPr>
        <w:t>В  августе наступает второй подъем роста клещей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Клещи «просыпаются» ранней весной - в апреле-мае, как только сходит снег. Численность достигает пика в конце мая - июне.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 xml:space="preserve">В июле клещей становится меньше, </w:t>
      </w:r>
      <w:r w:rsidRPr="00662FF8">
        <w:rPr>
          <w:rFonts w:ascii="Times New Roman" w:eastAsia="Times New Roman" w:hAnsi="Times New Roman" w:cs="Times New Roman"/>
          <w:b/>
          <w:color w:val="4F4F4F"/>
        </w:rPr>
        <w:t>а в августе наступает второй небольшой подъем</w:t>
      </w:r>
      <w:r w:rsidRPr="00662FF8">
        <w:rPr>
          <w:rFonts w:ascii="Times New Roman" w:eastAsia="Times New Roman" w:hAnsi="Times New Roman" w:cs="Times New Roman"/>
          <w:color w:val="4F4F4F"/>
        </w:rPr>
        <w:t>. Клещи поджидают жертву на травяной растительности, реже на кустарниках, но никогда не заползают на деревья, не падают и не прыгают с них. Клещ, прицепившись к коже, одежде человека, ползет вверх, пока не найдет укромное место под одеждой, чтобы присосаться к телу.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Прежде чем присосаться, клещ 20-40 минут ползает по телу, выбирая наиболее подходящее место - там, где кожа тонкая, а сосуды расположены близко к поверхности.</w:t>
      </w:r>
    </w:p>
    <w:p w:rsidR="00662FF8" w:rsidRPr="00662FF8" w:rsidRDefault="00662FF8" w:rsidP="00F507C8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b/>
          <w:bCs/>
          <w:color w:val="4F4F4F"/>
        </w:rPr>
        <w:t>Ползут клещи всегда вверх</w:t>
      </w:r>
      <w:r w:rsidRPr="00662FF8">
        <w:rPr>
          <w:rFonts w:ascii="Times New Roman" w:eastAsia="Times New Roman" w:hAnsi="Times New Roman" w:cs="Times New Roman"/>
          <w:color w:val="4F4F4F"/>
        </w:rPr>
        <w:t xml:space="preserve">, поэтому обнаруживают их </w:t>
      </w:r>
      <w:r w:rsidR="00F507C8">
        <w:rPr>
          <w:rFonts w:ascii="Times New Roman" w:eastAsia="Times New Roman" w:hAnsi="Times New Roman" w:cs="Times New Roman"/>
          <w:color w:val="4F4F4F"/>
        </w:rPr>
        <w:t>в подмышках</w:t>
      </w:r>
      <w:r w:rsidRPr="00662FF8">
        <w:rPr>
          <w:rFonts w:ascii="Times New Roman" w:eastAsia="Times New Roman" w:hAnsi="Times New Roman" w:cs="Times New Roman"/>
          <w:color w:val="4F4F4F"/>
        </w:rPr>
        <w:t>, в паху, на спине, на шее и голове.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</w:pPr>
      <w:r w:rsidRPr="00662FF8">
        <w:rPr>
          <w:rFonts w:ascii="Times New Roman" w:eastAsia="Times New Roman" w:hAnsi="Times New Roman" w:cs="Times New Roman"/>
          <w:color w:val="4F4F4F"/>
        </w:rPr>
        <w:t xml:space="preserve">Отправляясь на природу, не забывайте о мерах личной профилактики и защиты от клещей. Необходимо соблюдать следующие </w:t>
      </w:r>
      <w:r w:rsidRPr="00662FF8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>меры предосторожности: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- воротник рубашки должен плотно прилегать к телу, предпочтительна куртка с капюшоном;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- рубашка должна быть заправлена в брюки и иметь длинные рукава, манжеты рукавов плотно прилегать к телу;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- брюки заправляют в сапоги или ботинки, носки должны иметь плотную резинку;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- голову и шею закрывают косынкой или кепкой,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- одежда должна быть светлой, однотонной, для походов в лес наиболее подходящей одеждой являются различного рода комбинезоны.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 xml:space="preserve">- не рекомендуется заносить в помещение </w:t>
      </w:r>
      <w:proofErr w:type="spellStart"/>
      <w:r w:rsidRPr="00662FF8">
        <w:rPr>
          <w:rFonts w:ascii="Times New Roman" w:eastAsia="Times New Roman" w:hAnsi="Times New Roman" w:cs="Times New Roman"/>
          <w:color w:val="4F4F4F"/>
        </w:rPr>
        <w:t>свежесорванные</w:t>
      </w:r>
      <w:proofErr w:type="spellEnd"/>
      <w:r w:rsidRPr="00662FF8">
        <w:rPr>
          <w:rFonts w:ascii="Times New Roman" w:eastAsia="Times New Roman" w:hAnsi="Times New Roman" w:cs="Times New Roman"/>
          <w:color w:val="4F4F4F"/>
        </w:rPr>
        <w:t xml:space="preserve"> растения, верхнюю одежду и другие предметы, на которых могут оказаться клещи.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- собаки или другие животные должны быть также осмотрены.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- по возможности не следует садиться или ложиться на траву. Стоянки и ночевки в лесу необходимо устраивать на участках, лишенных травяной растительности или в сухих сосновых лесах на песчаных почвах.</w:t>
      </w:r>
    </w:p>
    <w:p w:rsidR="00F507C8" w:rsidRDefault="00662FF8" w:rsidP="00F507C8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4F4F4F"/>
        </w:rPr>
      </w:pPr>
      <w:r w:rsidRPr="00662FF8">
        <w:rPr>
          <w:rFonts w:ascii="Times New Roman" w:eastAsia="Times New Roman" w:hAnsi="Times New Roman" w:cs="Times New Roman"/>
          <w:b/>
          <w:bCs/>
          <w:color w:val="4F4F4F"/>
        </w:rPr>
        <w:t>Сам</w:t>
      </w:r>
      <w:proofErr w:type="gramStart"/>
      <w:r w:rsidRPr="00662FF8">
        <w:rPr>
          <w:rFonts w:ascii="Times New Roman" w:eastAsia="Times New Roman" w:hAnsi="Times New Roman" w:cs="Times New Roman"/>
          <w:b/>
          <w:bCs/>
          <w:color w:val="4F4F4F"/>
        </w:rPr>
        <w:t>о-</w:t>
      </w:r>
      <w:proofErr w:type="gramEnd"/>
      <w:r w:rsidRPr="00662FF8">
        <w:rPr>
          <w:rFonts w:ascii="Times New Roman" w:eastAsia="Times New Roman" w:hAnsi="Times New Roman" w:cs="Times New Roman"/>
          <w:b/>
          <w:bCs/>
          <w:color w:val="4F4F4F"/>
        </w:rPr>
        <w:t xml:space="preserve"> и </w:t>
      </w:r>
      <w:proofErr w:type="spellStart"/>
      <w:r w:rsidRPr="00662FF8">
        <w:rPr>
          <w:rFonts w:ascii="Times New Roman" w:eastAsia="Times New Roman" w:hAnsi="Times New Roman" w:cs="Times New Roman"/>
          <w:b/>
          <w:bCs/>
          <w:color w:val="4F4F4F"/>
        </w:rPr>
        <w:t>взаимоосмотры</w:t>
      </w:r>
      <w:proofErr w:type="spellEnd"/>
      <w:r w:rsidRPr="00662FF8">
        <w:rPr>
          <w:rFonts w:ascii="Times New Roman" w:eastAsia="Times New Roman" w:hAnsi="Times New Roman" w:cs="Times New Roman"/>
          <w:b/>
          <w:bCs/>
          <w:color w:val="4F4F4F"/>
        </w:rPr>
        <w:t xml:space="preserve"> для обнаружения клещей необходимо проводить каждые 15 - 30 минут.</w:t>
      </w:r>
    </w:p>
    <w:p w:rsidR="00662FF8" w:rsidRPr="00662FF8" w:rsidRDefault="00F507C8" w:rsidP="00F507C8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4F4F4F"/>
        </w:rPr>
      </w:pPr>
      <w:r>
        <w:rPr>
          <w:rFonts w:ascii="Times New Roman" w:eastAsia="Times New Roman" w:hAnsi="Times New Roman" w:cs="Times New Roman"/>
          <w:b/>
          <w:bCs/>
          <w:color w:val="4F4F4F"/>
        </w:rPr>
        <w:lastRenderedPageBreak/>
        <w:t xml:space="preserve">             </w:t>
      </w:r>
      <w:r w:rsidR="00662FF8" w:rsidRPr="00662FF8">
        <w:rPr>
          <w:rFonts w:ascii="Times New Roman" w:eastAsia="Times New Roman" w:hAnsi="Times New Roman" w:cs="Times New Roman"/>
          <w:color w:val="4F4F4F"/>
        </w:rPr>
        <w:t xml:space="preserve">Эффективность защиты многократно увеличивается при обработке одежды специальными аэрозольными химическими средствами - </w:t>
      </w:r>
      <w:proofErr w:type="spellStart"/>
      <w:r w:rsidR="00662FF8" w:rsidRPr="00662FF8">
        <w:rPr>
          <w:rFonts w:ascii="Times New Roman" w:eastAsia="Times New Roman" w:hAnsi="Times New Roman" w:cs="Times New Roman"/>
          <w:color w:val="4F4F4F"/>
        </w:rPr>
        <w:t>акарицидными</w:t>
      </w:r>
      <w:proofErr w:type="spellEnd"/>
      <w:r w:rsidR="00662FF8" w:rsidRPr="00662FF8">
        <w:rPr>
          <w:rFonts w:ascii="Times New Roman" w:eastAsia="Times New Roman" w:hAnsi="Times New Roman" w:cs="Times New Roman"/>
          <w:color w:val="4F4F4F"/>
        </w:rPr>
        <w:t xml:space="preserve"> (убивающими клещей), </w:t>
      </w:r>
      <w:proofErr w:type="spellStart"/>
      <w:r w:rsidR="00662FF8" w:rsidRPr="00662FF8">
        <w:rPr>
          <w:rFonts w:ascii="Times New Roman" w:eastAsia="Times New Roman" w:hAnsi="Times New Roman" w:cs="Times New Roman"/>
          <w:color w:val="4F4F4F"/>
        </w:rPr>
        <w:t>репеллентными</w:t>
      </w:r>
      <w:proofErr w:type="spellEnd"/>
      <w:r w:rsidR="00662FF8" w:rsidRPr="00662FF8">
        <w:rPr>
          <w:rFonts w:ascii="Times New Roman" w:eastAsia="Times New Roman" w:hAnsi="Times New Roman" w:cs="Times New Roman"/>
          <w:color w:val="4F4F4F"/>
        </w:rPr>
        <w:t xml:space="preserve"> (отпугивающими клещей) или </w:t>
      </w:r>
      <w:proofErr w:type="spellStart"/>
      <w:r w:rsidR="00662FF8" w:rsidRPr="00662FF8">
        <w:rPr>
          <w:rFonts w:ascii="Times New Roman" w:eastAsia="Times New Roman" w:hAnsi="Times New Roman" w:cs="Times New Roman"/>
          <w:color w:val="4F4F4F"/>
        </w:rPr>
        <w:t>акарицидно-репеллентными</w:t>
      </w:r>
      <w:proofErr w:type="spellEnd"/>
      <w:r w:rsidR="00662FF8" w:rsidRPr="00662FF8">
        <w:rPr>
          <w:rFonts w:ascii="Times New Roman" w:eastAsia="Times New Roman" w:hAnsi="Times New Roman" w:cs="Times New Roman"/>
          <w:color w:val="4F4F4F"/>
        </w:rPr>
        <w:t xml:space="preserve"> (отпугивающими и убивающими одновременно). Эти средства никогда не следует наносить на кожу! Присосавшихся к телу клещей следует удалить как можно скорее. Чем быстрее это будет сделано, тем меньше вероятность того, что в кровь попадет возбудитель опасного заболевания. Нельзя раздавливать клеща руками, яд через </w:t>
      </w:r>
      <w:proofErr w:type="spellStart"/>
      <w:r w:rsidR="00662FF8" w:rsidRPr="00662FF8">
        <w:rPr>
          <w:rFonts w:ascii="Times New Roman" w:eastAsia="Times New Roman" w:hAnsi="Times New Roman" w:cs="Times New Roman"/>
          <w:color w:val="4F4F4F"/>
        </w:rPr>
        <w:t>микротрещены</w:t>
      </w:r>
      <w:proofErr w:type="spellEnd"/>
      <w:r w:rsidR="00662FF8" w:rsidRPr="00662FF8">
        <w:rPr>
          <w:rFonts w:ascii="Times New Roman" w:eastAsia="Times New Roman" w:hAnsi="Times New Roman" w:cs="Times New Roman"/>
          <w:color w:val="4F4F4F"/>
        </w:rPr>
        <w:t xml:space="preserve"> на пальцах может попасть в кровь.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Для проведения исследований клеща надо сохранить в максимально неповрежденном состоянии, лучше живым. Снятых присосавшихся клещей следует поместить в плотно закрывающуюся емкость. Мертвых клещей следует также поместить в емкость и как можно скорее доставить в лабораторию.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До доставки в лабораторию хранить их в холодном месте при температуре плюс 4 - 8</w:t>
      </w:r>
      <w:proofErr w:type="gramStart"/>
      <w:r w:rsidRPr="00662FF8">
        <w:rPr>
          <w:rFonts w:ascii="Times New Roman" w:eastAsia="Times New Roman" w:hAnsi="Times New Roman" w:cs="Times New Roman"/>
          <w:color w:val="4F4F4F"/>
        </w:rPr>
        <w:t>ºС</w:t>
      </w:r>
      <w:proofErr w:type="gramEnd"/>
      <w:r w:rsidRPr="00662FF8">
        <w:rPr>
          <w:rFonts w:ascii="Times New Roman" w:eastAsia="Times New Roman" w:hAnsi="Times New Roman" w:cs="Times New Roman"/>
          <w:color w:val="4F4F4F"/>
        </w:rPr>
        <w:t xml:space="preserve"> (холодильник, термос со льдом и т. п.). Если клещи присосались к </w:t>
      </w:r>
      <w:proofErr w:type="gramStart"/>
      <w:r w:rsidRPr="00662FF8">
        <w:rPr>
          <w:rFonts w:ascii="Times New Roman" w:eastAsia="Times New Roman" w:hAnsi="Times New Roman" w:cs="Times New Roman"/>
          <w:color w:val="4F4F4F"/>
        </w:rPr>
        <w:t>нескольким</w:t>
      </w:r>
      <w:proofErr w:type="gramEnd"/>
      <w:r w:rsidRPr="00662FF8">
        <w:rPr>
          <w:rFonts w:ascii="Times New Roman" w:eastAsia="Times New Roman" w:hAnsi="Times New Roman" w:cs="Times New Roman"/>
          <w:color w:val="4F4F4F"/>
        </w:rPr>
        <w:t xml:space="preserve"> людям, то клещей с каждого человека надо поместить в отдельную емкость, подписав фамилию пострадавшего.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Образец следует доставить в лабораторию ФБУЗ «Центр гигиены и эпидемиологии» (г</w:t>
      </w:r>
      <w:proofErr w:type="gramStart"/>
      <w:r w:rsidRPr="00662FF8">
        <w:rPr>
          <w:rFonts w:ascii="Times New Roman" w:eastAsia="Times New Roman" w:hAnsi="Times New Roman" w:cs="Times New Roman"/>
          <w:color w:val="4F4F4F"/>
        </w:rPr>
        <w:t>.С</w:t>
      </w:r>
      <w:proofErr w:type="gramEnd"/>
      <w:r w:rsidRPr="00662FF8">
        <w:rPr>
          <w:rFonts w:ascii="Times New Roman" w:eastAsia="Times New Roman" w:hAnsi="Times New Roman" w:cs="Times New Roman"/>
          <w:color w:val="4F4F4F"/>
        </w:rPr>
        <w:t>имферополь, ул. Набережная,67) для выполнения исследования на зараженность клеща и принятия решения о необходимости профилактического лечения.</w:t>
      </w:r>
    </w:p>
    <w:p w:rsidR="00662FF8" w:rsidRPr="00662FF8" w:rsidRDefault="00662FF8" w:rsidP="00F507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 xml:space="preserve">Если Вам не удалось сдать клещей для анализа или при отрицательных результатах анализа, а в течение месяца после присасывания клещей Вы почувствовали изменения в самочувствии, отметили повышение температуры, увеличивающееся красное пятно (эритема) на </w:t>
      </w:r>
      <w:proofErr w:type="spellStart"/>
      <w:r w:rsidRPr="00662FF8">
        <w:rPr>
          <w:rFonts w:ascii="Times New Roman" w:eastAsia="Times New Roman" w:hAnsi="Times New Roman" w:cs="Times New Roman"/>
          <w:color w:val="4F4F4F"/>
        </w:rPr>
        <w:t>местеприсасывания</w:t>
      </w:r>
      <w:proofErr w:type="spellEnd"/>
      <w:r w:rsidRPr="00662FF8">
        <w:rPr>
          <w:rFonts w:ascii="Times New Roman" w:eastAsia="Times New Roman" w:hAnsi="Times New Roman" w:cs="Times New Roman"/>
          <w:color w:val="4F4F4F"/>
        </w:rPr>
        <w:t>, необходимо немедленно обратиться к врачу, сообщив ему о факте присасывания клещей.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 При укусе клеща возникает вероятность заболевания ряда инфекционных заболеваний: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b/>
          <w:bCs/>
          <w:color w:val="4F4F4F"/>
        </w:rPr>
        <w:t>Клещевой энцефалит</w:t>
      </w:r>
      <w:r w:rsidRPr="00662FF8">
        <w:rPr>
          <w:rFonts w:ascii="Times New Roman" w:eastAsia="Times New Roman" w:hAnsi="Times New Roman" w:cs="Times New Roman"/>
          <w:color w:val="4F4F4F"/>
        </w:rPr>
        <w:t> - это острое инфекционное заболевание, при котором поражается центральная нервная система. Болезнь может пройти бесследно, но иногда заканчивается смертью или приводит к инвалидности из-за паралича мышц рук, шеи (свисание головы), развития периодических судорожных припадков (эпилепсия), возможного развития слабоумия.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>Заболевание </w:t>
      </w:r>
      <w:proofErr w:type="gramStart"/>
      <w:r w:rsidRPr="00662FF8">
        <w:rPr>
          <w:rFonts w:ascii="Times New Roman" w:eastAsia="Times New Roman" w:hAnsi="Times New Roman" w:cs="Times New Roman"/>
          <w:b/>
          <w:bCs/>
          <w:color w:val="4F4F4F"/>
        </w:rPr>
        <w:t>иксодовым</w:t>
      </w:r>
      <w:proofErr w:type="gramEnd"/>
      <w:r w:rsidRPr="00662FF8">
        <w:rPr>
          <w:rFonts w:ascii="Times New Roman" w:eastAsia="Times New Roman" w:hAnsi="Times New Roman" w:cs="Times New Roman"/>
          <w:b/>
          <w:bCs/>
          <w:color w:val="4F4F4F"/>
        </w:rPr>
        <w:t xml:space="preserve"> клещевым </w:t>
      </w:r>
      <w:proofErr w:type="spellStart"/>
      <w:r w:rsidRPr="00662FF8">
        <w:rPr>
          <w:rFonts w:ascii="Times New Roman" w:eastAsia="Times New Roman" w:hAnsi="Times New Roman" w:cs="Times New Roman"/>
          <w:b/>
          <w:bCs/>
          <w:color w:val="4F4F4F"/>
        </w:rPr>
        <w:t>боррелиозом</w:t>
      </w:r>
      <w:proofErr w:type="spellEnd"/>
      <w:r w:rsidRPr="00662FF8">
        <w:rPr>
          <w:rFonts w:ascii="Times New Roman" w:eastAsia="Times New Roman" w:hAnsi="Times New Roman" w:cs="Times New Roman"/>
          <w:color w:val="4F4F4F"/>
        </w:rPr>
        <w:t xml:space="preserve"> способно приводить к поражению опорно-двигательного аппарата, нервной и </w:t>
      </w:r>
      <w:proofErr w:type="spellStart"/>
      <w:r w:rsidRPr="00662FF8">
        <w:rPr>
          <w:rFonts w:ascii="Times New Roman" w:eastAsia="Times New Roman" w:hAnsi="Times New Roman" w:cs="Times New Roman"/>
          <w:color w:val="4F4F4F"/>
        </w:rPr>
        <w:t>сердечно-сосудистой</w:t>
      </w:r>
      <w:proofErr w:type="spellEnd"/>
      <w:r w:rsidRPr="00662FF8">
        <w:rPr>
          <w:rFonts w:ascii="Times New Roman" w:eastAsia="Times New Roman" w:hAnsi="Times New Roman" w:cs="Times New Roman"/>
          <w:color w:val="4F4F4F"/>
        </w:rPr>
        <w:t xml:space="preserve"> систем, к длительной нетрудоспособности, инвалидности человека. Одним из первых симптомов иксодового клещевого </w:t>
      </w:r>
      <w:proofErr w:type="spellStart"/>
      <w:r w:rsidRPr="00662FF8">
        <w:rPr>
          <w:rFonts w:ascii="Times New Roman" w:eastAsia="Times New Roman" w:hAnsi="Times New Roman" w:cs="Times New Roman"/>
          <w:color w:val="4F4F4F"/>
        </w:rPr>
        <w:t>боррелиоза</w:t>
      </w:r>
      <w:proofErr w:type="spellEnd"/>
      <w:r w:rsidRPr="00662FF8">
        <w:rPr>
          <w:rFonts w:ascii="Times New Roman" w:eastAsia="Times New Roman" w:hAnsi="Times New Roman" w:cs="Times New Roman"/>
          <w:color w:val="4F4F4F"/>
        </w:rPr>
        <w:t xml:space="preserve"> является кольцевидная эритема - красное пятно с просветлением в центре в месте присасывания клеща. Но в некоторых случаях заболевание протекает без образования эритемы.</w:t>
      </w:r>
    </w:p>
    <w:p w:rsidR="00662FF8" w:rsidRPr="00662FF8" w:rsidRDefault="00662FF8" w:rsidP="00662FF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</w:rPr>
      </w:pPr>
      <w:r w:rsidRPr="00662FF8">
        <w:rPr>
          <w:rFonts w:ascii="Times New Roman" w:eastAsia="Times New Roman" w:hAnsi="Times New Roman" w:cs="Times New Roman"/>
          <w:color w:val="4F4F4F"/>
        </w:rPr>
        <w:t xml:space="preserve">Еще одна новая группа природно-очаговых заболеваний - риккетсиозы, вызываются особым родом бактерий. Эти бактерии инфицируют клетки крови - моноциты и нейтрофилы и вызывают, соответственно, либо моноцитарный </w:t>
      </w:r>
      <w:proofErr w:type="spellStart"/>
      <w:r w:rsidRPr="00662FF8">
        <w:rPr>
          <w:rFonts w:ascii="Times New Roman" w:eastAsia="Times New Roman" w:hAnsi="Times New Roman" w:cs="Times New Roman"/>
          <w:color w:val="4F4F4F"/>
        </w:rPr>
        <w:t>эрлихиоз</w:t>
      </w:r>
      <w:proofErr w:type="spellEnd"/>
      <w:r w:rsidRPr="00662FF8">
        <w:rPr>
          <w:rFonts w:ascii="Times New Roman" w:eastAsia="Times New Roman" w:hAnsi="Times New Roman" w:cs="Times New Roman"/>
          <w:color w:val="4F4F4F"/>
        </w:rPr>
        <w:t xml:space="preserve">, либо </w:t>
      </w:r>
      <w:proofErr w:type="spellStart"/>
      <w:r w:rsidRPr="00662FF8">
        <w:rPr>
          <w:rFonts w:ascii="Times New Roman" w:eastAsia="Times New Roman" w:hAnsi="Times New Roman" w:cs="Times New Roman"/>
          <w:color w:val="4F4F4F"/>
        </w:rPr>
        <w:t>гранулоцитарный</w:t>
      </w:r>
      <w:proofErr w:type="spellEnd"/>
      <w:r w:rsidRPr="00662FF8">
        <w:rPr>
          <w:rFonts w:ascii="Times New Roman" w:eastAsia="Times New Roman" w:hAnsi="Times New Roman" w:cs="Times New Roman"/>
          <w:color w:val="4F4F4F"/>
        </w:rPr>
        <w:t xml:space="preserve"> анаплазмоз. При риккетсиозах поражаются различные органы (кожа, печень, центральная нервная система, костный мозг), где развиваются инфекционные гранулемы.</w:t>
      </w:r>
    </w:p>
    <w:p w:rsidR="00F507C8" w:rsidRDefault="00662FF8" w:rsidP="00662FF8">
      <w:pPr>
        <w:pStyle w:val="a6"/>
        <w:numPr>
          <w:ilvl w:val="0"/>
          <w:numId w:val="1"/>
        </w:numPr>
        <w:ind w:left="-284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507C8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БУДЬТЕ ОСТОРОЖНЫ ПРИ ПОСЕЩЕНИИ </w:t>
      </w:r>
    </w:p>
    <w:p w:rsidR="00662FF8" w:rsidRPr="00F507C8" w:rsidRDefault="00F507C8" w:rsidP="00F507C8">
      <w:pPr>
        <w:pStyle w:val="a6"/>
        <w:ind w:left="-284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                               </w:t>
      </w:r>
      <w:r w:rsidR="00662FF8" w:rsidRPr="00F507C8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ЛЕСНЫХ И ПАРКОВЫХ МАССИВОВ!!!</w:t>
      </w:r>
    </w:p>
    <w:p w:rsidR="00F507C8" w:rsidRDefault="00662FF8" w:rsidP="00662FF8">
      <w:pPr>
        <w:pStyle w:val="a6"/>
        <w:numPr>
          <w:ilvl w:val="0"/>
          <w:numId w:val="1"/>
        </w:numPr>
        <w:ind w:left="-284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507C8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НЕ ПРЕНЕБРЕГАЙТЕ </w:t>
      </w:r>
    </w:p>
    <w:p w:rsidR="00662FF8" w:rsidRPr="00F507C8" w:rsidRDefault="00F507C8" w:rsidP="00F507C8">
      <w:pPr>
        <w:pStyle w:val="a6"/>
        <w:ind w:left="-284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                              </w:t>
      </w:r>
      <w:r w:rsidR="00662FF8" w:rsidRPr="00F507C8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МЕРАМИ ЛИЧНОЙ БЕЗОПАСНОСТИ!!!</w:t>
      </w:r>
    </w:p>
    <w:p w:rsidR="00662FF8" w:rsidRDefault="00662FF8" w:rsidP="00662FF8">
      <w:pPr>
        <w:pStyle w:val="a6"/>
        <w:ind w:left="-284"/>
        <w:rPr>
          <w:rFonts w:ascii="Times New Roman" w:eastAsia="Times New Roman" w:hAnsi="Times New Roman" w:cs="Times New Roman"/>
          <w:sz w:val="32"/>
          <w:szCs w:val="32"/>
        </w:rPr>
      </w:pPr>
    </w:p>
    <w:p w:rsidR="00662FF8" w:rsidRDefault="00662FF8" w:rsidP="00662FF8">
      <w:pPr>
        <w:pStyle w:val="a6"/>
        <w:ind w:left="-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12.08.2019</w:t>
      </w:r>
    </w:p>
    <w:p w:rsidR="00662FF8" w:rsidRDefault="00662FF8" w:rsidP="00662FF8">
      <w:pPr>
        <w:pStyle w:val="a6"/>
        <w:ind w:left="-284"/>
        <w:rPr>
          <w:rFonts w:ascii="Times New Roman" w:eastAsia="Times New Roman" w:hAnsi="Times New Roman" w:cs="Times New Roman"/>
          <w:sz w:val="32"/>
          <w:szCs w:val="32"/>
        </w:rPr>
      </w:pPr>
    </w:p>
    <w:p w:rsidR="00662FF8" w:rsidRDefault="00662FF8" w:rsidP="00662FF8">
      <w:pPr>
        <w:pStyle w:val="a6"/>
        <w:ind w:left="-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Администрация и Совет профилактики </w:t>
      </w:r>
    </w:p>
    <w:p w:rsidR="00662FF8" w:rsidRPr="00662FF8" w:rsidRDefault="00662FF8" w:rsidP="00F507C8">
      <w:pPr>
        <w:pStyle w:val="a6"/>
        <w:ind w:left="-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            МБОУ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Миллеровской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СОШ имени Жоры Ковалевского</w:t>
      </w:r>
      <w:r w:rsidRPr="00662FF8">
        <w:rPr>
          <w:rFonts w:ascii="Verdana" w:eastAsia="Times New Roman" w:hAnsi="Verdana" w:cs="Times New Roman"/>
          <w:color w:val="4F4F4F"/>
          <w:sz w:val="18"/>
          <w:szCs w:val="18"/>
        </w:rPr>
        <w:t> </w:t>
      </w:r>
    </w:p>
    <w:sectPr w:rsidR="00662FF8" w:rsidRPr="0066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73C35"/>
    <w:multiLevelType w:val="hybridMultilevel"/>
    <w:tmpl w:val="048CE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FF8"/>
    <w:rsid w:val="00662FF8"/>
    <w:rsid w:val="00F5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F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2F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2019-08-13T13:04:00Z</dcterms:created>
  <dcterms:modified xsi:type="dcterms:W3CDTF">2019-08-13T13:23:00Z</dcterms:modified>
</cp:coreProperties>
</file>