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811"/>
        <w:tblW w:w="16551" w:type="dxa"/>
        <w:tblBorders>
          <w:insideV w:val="single" w:sz="6" w:space="0" w:color="000000" w:themeColor="text1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48"/>
        <w:gridCol w:w="756"/>
        <w:gridCol w:w="2791"/>
        <w:gridCol w:w="853"/>
        <w:gridCol w:w="2229"/>
        <w:gridCol w:w="3152"/>
        <w:gridCol w:w="2914"/>
        <w:gridCol w:w="1417"/>
        <w:gridCol w:w="1591"/>
      </w:tblGrid>
      <w:tr w:rsidR="00294273" w:rsidTr="00BB3BC9">
        <w:tc>
          <w:tcPr>
            <w:tcW w:w="16551" w:type="dxa"/>
            <w:gridSpan w:val="9"/>
            <w:shd w:val="clear" w:color="auto" w:fill="auto"/>
            <w:tcMar>
              <w:left w:w="108" w:type="dxa"/>
            </w:tcMar>
          </w:tcPr>
          <w:p w:rsidR="00EF4CFD" w:rsidRDefault="002E7197" w:rsidP="00EF4C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EF4CFD" w:rsidRPr="002C5E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Календарно-тематическое планирование по информатике и ИКТ в 10 классе</w:t>
            </w:r>
          </w:p>
        </w:tc>
      </w:tr>
      <w:tr w:rsid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Изучаемые вопросы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обучающегося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(ЦОР)</w:t>
            </w:r>
          </w:p>
        </w:tc>
      </w:tr>
      <w:tr w:rsid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Default="00EF4CFD" w:rsidP="00EF4C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E637B" w:rsidRPr="00EF4CFD" w:rsidTr="00BB3BC9">
        <w:tc>
          <w:tcPr>
            <w:tcW w:w="16551" w:type="dxa"/>
            <w:gridSpan w:val="9"/>
            <w:shd w:val="clear" w:color="auto" w:fill="auto"/>
            <w:tcMar>
              <w:left w:w="108" w:type="dxa"/>
            </w:tcMar>
          </w:tcPr>
          <w:p w:rsidR="00EF4CFD" w:rsidRPr="00EF4CFD" w:rsidRDefault="00F3666C" w:rsidP="00EF4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– 8 часов</w:t>
            </w:r>
          </w:p>
        </w:tc>
      </w:tr>
      <w:tr w:rsidR="003D0D21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E0BE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F3666C" w:rsidRDefault="00EF4CFD" w:rsidP="00EF4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="00147CB2" w:rsidRPr="00147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Техника безопасности.</w:t>
            </w:r>
            <w:r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Структура информатики.</w:t>
            </w:r>
          </w:p>
          <w:p w:rsidR="00EF4CFD" w:rsidRPr="00EF4CFD" w:rsidRDefault="00F3666C" w:rsidP="00EF4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Понятие информации в  философии, кибернетике, нейрофизиологии, генетике. Теория информации.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: - три философские концепции информации;</w:t>
            </w:r>
          </w:p>
          <w:p w:rsidR="00EF4CFD" w:rsidRPr="00EF4CFD" w:rsidRDefault="00EF4CFD" w:rsidP="00EF4CFD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понятие информации в частных науках: нейрофизиологии, генетике, кибернетике, теории информации.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§1, вопросы и задания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D21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E0BE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EF4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информации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Языки представления информации, цели и способы кодирования. История технических способов кодирования информации.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: - что такое язык представления информации, какие бывают языки;</w:t>
            </w:r>
          </w:p>
          <w:p w:rsidR="00EF4CFD" w:rsidRPr="00EF4CFD" w:rsidRDefault="00EF4CFD" w:rsidP="00EF4CFD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понятия «кодирование» и «декодирование</w:t>
            </w:r>
            <w:proofErr w:type="gramStart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нформации</w:t>
            </w:r>
          </w:p>
          <w:p w:rsidR="00EF4CFD" w:rsidRPr="00EF4CFD" w:rsidRDefault="00EF4CFD" w:rsidP="00EF4CFD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примеры технических систем кодирования информации: азбука Морзе, телеграфный код Бодо;</w:t>
            </w:r>
          </w:p>
          <w:p w:rsidR="00EF4CFD" w:rsidRPr="00EF4CFD" w:rsidRDefault="00EF4CFD" w:rsidP="00EF4CFD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- понятия «шифрование», «дешифрование». 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§2, вопросы и задания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3E637B" w:rsidP="008F7C31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</w:t>
            </w:r>
            <w:proofErr w:type="spellEnd"/>
            <w:r w:rsidR="008F7C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</w:t>
            </w:r>
            <w:r w:rsidR="008F7C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E637B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E0BE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F3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Кодирование информации. </w:t>
            </w:r>
            <w:r w:rsidR="00EF4CFD"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на шифрование данных.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Знакомство с простейшими приемами шифрования и дешифрования текстовой информации.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: шифровать и дешифровать информацию.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№1 «Шифрование данных»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  (Практикум работа 1.1, задание 1-3, </w:t>
            </w:r>
            <w:r w:rsidR="008F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6-7)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Практикум работа №1.1 задание № 8, 9, 10, 11, 12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37B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E0BE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F3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§3.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информации. Алфавитный подход.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A311C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Алфавитный (объемный) подход, мощность алфавита, объем информации, информационный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символа, информационный объем текста, единицы измерения информации.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A311CE">
            <w:pPr>
              <w:ind w:left="-118" w:right="-207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знать: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сущность объемного (алфавитного) подхода к измерению информации;</w:t>
            </w:r>
          </w:p>
          <w:p w:rsidR="00EF4CFD" w:rsidRPr="00EF4CFD" w:rsidRDefault="00EF4CFD" w:rsidP="00A311CE">
            <w:pPr>
              <w:ind w:left="-118" w:right="-207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определение бита с алфавит</w:t>
            </w:r>
            <w:r w:rsidR="00A31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ной точки зрения; связь между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размером алфавита и информационным весом символа (в приближении </w:t>
            </w:r>
            <w:proofErr w:type="spellStart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равновероятности</w:t>
            </w:r>
            <w:proofErr w:type="spellEnd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 символов);</w:t>
            </w:r>
          </w:p>
          <w:p w:rsidR="00EF4CFD" w:rsidRPr="00EF4CFD" w:rsidRDefault="00EF4CFD" w:rsidP="00A311CE">
            <w:pPr>
              <w:ind w:left="-118" w:right="-207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связь между единицами измерения информации: бит, байт, Кб, Мб, Гб.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§ 3, вопросы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3E637B" w:rsidP="003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«Измерение информации. Алфавитный подход» </w:t>
            </w:r>
          </w:p>
        </w:tc>
      </w:tr>
      <w:tr w:rsidR="00B15E12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E0BE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EF4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§4.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Измерение информации. Содержательный подход. </w:t>
            </w:r>
            <w:r w:rsidR="00EF4CFD"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на измерение информации.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Содержательный подход,  неопределенность знаний,  метод половинного деления, «главная формула» информатики. Формула Хартли.</w:t>
            </w:r>
          </w:p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Практическое закрепление знаний о способах измерения информации при использовании содержательного и объемного подходов.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: - сущность содержательного (вероятностного) подхода к измерению информации;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определение бита с позиции содержания сообщения.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: - решать  задачи на измерение информации, заключенной в тексте, с </w:t>
            </w:r>
            <w:proofErr w:type="spellStart"/>
            <w:proofErr w:type="gramStart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алфа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витной</w:t>
            </w:r>
            <w:proofErr w:type="spellEnd"/>
            <w:proofErr w:type="gramEnd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т.з</w:t>
            </w:r>
            <w:proofErr w:type="spellEnd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. (в приближении равной вероятности символов);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решать несложные задачи на измерение информации, заключенной в сообщении, используя содержательный подход (в равновероятном приближении);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пересчет количества </w:t>
            </w:r>
            <w:proofErr w:type="spellStart"/>
            <w:proofErr w:type="gramStart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  <w:proofErr w:type="spellEnd"/>
            <w:proofErr w:type="gramEnd"/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 в разные единицы.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 w:rsidR="00F366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«Измерение информации»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(Практикум работа 1.2)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§ 4, вопросы к параграфу 1-7. 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3E637B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Таблица: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</w:tr>
      <w:tr w:rsidR="003D0D21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§5.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чисел в компьютере. Целые числа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Главные правила представления данных в компьютере, представление чисел. Целые числа в компьютере.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: - основные принципы представления данных в памяти компьютера;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представление целых чисел;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диапазоны представления целых чисел без знака и со знаком.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: - получать внутреннее представление целых чисел в памяти компьютера;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по внутреннему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коду значение числа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§5, вопросы к параграфу 1-3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EF4CFD" w:rsidRPr="00EF4CFD">
              <w:rPr>
                <w:rFonts w:ascii="Times New Roman" w:hAnsi="Times New Roman" w:cs="Times New Roman"/>
                <w:sz w:val="24"/>
                <w:szCs w:val="24"/>
              </w:rPr>
              <w:t>Числа в памяти ЭВМ. Средства обработки числовой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0D21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§6. </w:t>
            </w:r>
            <w:r w:rsidR="00EF4CFD"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текста,  изображения,  звука в компьютере.</w:t>
            </w:r>
          </w:p>
          <w:p w:rsidR="00EF4CFD" w:rsidRPr="00EF4CFD" w:rsidRDefault="00EF4CFD" w:rsidP="00EF4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Текстовая информация.   Графическая информация, дискретное представление изображения. Растровая  и векторная графика Звуковая информация.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: - способы кодирования текста в компьютере; 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способы представление изображения; цветовые модели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в чем различие растровой и векторной графики</w:t>
            </w:r>
            <w:r w:rsidR="00F366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способы дискретного (цифрового) представление звука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:- вычислять разме</w:t>
            </w:r>
            <w:r w:rsidR="00F366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 цветовой палитры по значению битовой глубины цвета</w:t>
            </w:r>
          </w:p>
          <w:p w:rsidR="00EF4CFD" w:rsidRPr="00EF4CFD" w:rsidRDefault="00EF4CFD" w:rsidP="00EF4CFD">
            <w:pPr>
              <w:ind w:left="-118" w:right="-207"/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- вычислять объем цифровой звукозаписи по частоте дискретизации, глубине кодирования и времени записи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§6, вопросы к параграфу 1-2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EF4CFD" w:rsidRPr="00EF4CFD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текста в различных кодировках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5E12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EF4CFD" w:rsidRPr="00EF4CFD" w:rsidRDefault="00F3666C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EF4CFD" w:rsidRPr="00EF4CFD" w:rsidRDefault="00EE0BE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на измерение информации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F366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 w:rsidR="00F366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1.3, 1.4.</w:t>
            </w:r>
            <w:r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F366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Представление чисел, текстов</w:t>
            </w:r>
            <w:r w:rsidRPr="00EF4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="00F36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F3666C" w:rsidRDefault="00F3666C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П.р.1.3, </w:t>
            </w:r>
          </w:p>
          <w:p w:rsidR="00F3666C" w:rsidRDefault="00F3666C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EF4CFD" w:rsidRPr="00EF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CFD" w:rsidRDefault="00F3666C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П.р.1.4</w:t>
            </w:r>
          </w:p>
          <w:p w:rsidR="00F3666C" w:rsidRPr="00EF4CFD" w:rsidRDefault="00F3666C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EF4CFD" w:rsidRPr="00EF4CFD" w:rsidRDefault="00EF4CFD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37B" w:rsidRPr="00EF4CFD" w:rsidTr="00BB3BC9">
        <w:tc>
          <w:tcPr>
            <w:tcW w:w="14960" w:type="dxa"/>
            <w:gridSpan w:val="8"/>
            <w:shd w:val="clear" w:color="auto" w:fill="auto"/>
            <w:tcMar>
              <w:left w:w="108" w:type="dxa"/>
            </w:tcMar>
          </w:tcPr>
          <w:p w:rsidR="00F3666C" w:rsidRPr="00F3666C" w:rsidRDefault="00F3666C" w:rsidP="00F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C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Информационные процессы – 7 часов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F3666C" w:rsidRPr="00EF4CFD" w:rsidRDefault="00F3666C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D21" w:rsidRPr="005C1CB7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5C1CB7" w:rsidRPr="005C1CB7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C1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§7. Хранение </w:t>
            </w:r>
            <w:r w:rsidRPr="005C1CB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C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Использование бумажных и магнитных носителей информации. Носители информации, факторы качества носителей, перспективные виды носителей</w:t>
            </w:r>
            <w:proofErr w:type="gram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C1CB7">
            <w:pPr>
              <w:ind w:left="-29"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: - историю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носителей информации;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(циф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ровые, компьютерные) типы носите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лей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их осно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0D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характеристики;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CB7" w:rsidRPr="005C1CB7" w:rsidRDefault="005C1CB7" w:rsidP="005C1CB7">
            <w:pPr>
              <w:ind w:left="-29"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 - сопоставлять </w:t>
            </w:r>
            <w:proofErr w:type="spellStart"/>
            <w:proofErr w:type="gram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 цифровые носители по их техническим свойствам;  рассчитывать объем </w:t>
            </w:r>
            <w:proofErr w:type="spell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  <w:proofErr w:type="spellEnd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, передаваемой по каналам связи,  при известной скорости передачи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, вопросы и задания к параграфам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5C1CB7" w:rsidRPr="005C1CB7" w:rsidRDefault="003D0D21" w:rsidP="008F7C31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«Хранение информации»</w:t>
            </w:r>
          </w:p>
        </w:tc>
      </w:tr>
      <w:tr w:rsidR="003D0D21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5C1CB7" w:rsidRDefault="005C1CB7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5C1CB7" w:rsidRPr="00EF4CFD" w:rsidRDefault="00EE0BED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5C1CB7" w:rsidRDefault="005C1CB7" w:rsidP="005C1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§8.  П</w:t>
            </w:r>
            <w:r w:rsidRPr="005C1CB7">
              <w:rPr>
                <w:rFonts w:ascii="Times New Roman" w:hAnsi="Times New Roman" w:cs="Times New Roman"/>
                <w:b/>
                <w:sz w:val="24"/>
                <w:szCs w:val="24"/>
              </w:rPr>
              <w:t>ередача информации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5C1CB7" w:rsidRDefault="005C1CB7" w:rsidP="00EF4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5C1CB7" w:rsidRPr="00EF4CFD" w:rsidRDefault="005C1CB7" w:rsidP="00EF4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Модель К. Шеннона, защита информации от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при воздействии шума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EF4CF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1C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Знать: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 модель</w:t>
            </w:r>
            <w:proofErr w:type="gram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 Шеннона передачи </w:t>
            </w:r>
            <w:proofErr w:type="spell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тики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каналов связи: скорость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дачи, пропускная способность;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понятие «шум» и способы защиты от шума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5C1CB7" w:rsidRDefault="005C1CB7" w:rsidP="00EF4C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C1CB7" w:rsidRDefault="005C1CB7" w:rsidP="005C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, вопросы и задания к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параграфам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5C1CB7" w:rsidRPr="00EF4CFD" w:rsidRDefault="003D0D21" w:rsidP="008F7C31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 «Передача информации»</w:t>
            </w:r>
          </w:p>
        </w:tc>
      </w:tr>
      <w:tr w:rsidR="003D0D21" w:rsidRPr="005C1CB7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C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5C1CB7" w:rsidRPr="005C1CB7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§9. </w:t>
            </w:r>
            <w:r w:rsidRPr="005C1CB7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алгоритмы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C1CB7">
            <w:pPr>
              <w:ind w:left="-122" w:right="-187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Варианты обработки информации, исполнитель обработки, алгоритм обработки, алгоритмическая машина, модели алгоритмических машин в теории алгоритмов, свойства алгоритма.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C1CB7">
            <w:pPr>
              <w:ind w:left="-29" w:right="-154" w:hanging="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</w:t>
            </w:r>
          </w:p>
          <w:p w:rsidR="005C1CB7" w:rsidRPr="005C1CB7" w:rsidRDefault="005C1CB7" w:rsidP="005C1CB7">
            <w:pPr>
              <w:ind w:left="-29" w:right="-154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- основные типы задач обработки информации;</w:t>
            </w:r>
          </w:p>
          <w:p w:rsidR="005C1CB7" w:rsidRPr="005C1CB7" w:rsidRDefault="005C1CB7" w:rsidP="005C1CB7">
            <w:pPr>
              <w:ind w:left="-29" w:right="-154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- понятие исполнителя обработки информации;</w:t>
            </w:r>
          </w:p>
          <w:p w:rsidR="005C1CB7" w:rsidRPr="005C1CB7" w:rsidRDefault="005C1CB7" w:rsidP="005C1CB7">
            <w:pPr>
              <w:ind w:left="-29" w:right="-154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- понятие алгоритма обработки информации.</w:t>
            </w:r>
          </w:p>
          <w:p w:rsidR="005C1CB7" w:rsidRPr="005C1CB7" w:rsidRDefault="005C1CB7" w:rsidP="005C1CB7">
            <w:pPr>
              <w:ind w:left="-29" w:right="-154" w:hanging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- по описанию системы команд учебного исполнителя составлять алгоритмы управления его работой.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§9, вопросы к параграфу 1-3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Понятие алгоритма</w:t>
            </w:r>
          </w:p>
        </w:tc>
      </w:tr>
      <w:tr w:rsidR="003D0D21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5C1CB7" w:rsidRPr="005C1CB7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§10.</w:t>
            </w:r>
            <w:r w:rsidRPr="005C1CB7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обработка информации.</w:t>
            </w:r>
          </w:p>
          <w:p w:rsidR="005C1CB7" w:rsidRPr="005C1CB7" w:rsidRDefault="005C1CB7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алгоритмической машины.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Свойства алгоритмической машины, алгоритмическая машина Поста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D44AFE">
            <w:pPr>
              <w:ind w:left="-29"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- что такое «алгоритмические машины»</w:t>
            </w:r>
            <w:r w:rsidR="00D4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 в теории алгоритмов; </w:t>
            </w:r>
          </w:p>
          <w:p w:rsidR="005C1CB7" w:rsidRPr="005C1CB7" w:rsidRDefault="005C1CB7" w:rsidP="00D44AFE">
            <w:pPr>
              <w:ind w:left="-29"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- определение и свойства алгоритма управления алгоритмической машиной;</w:t>
            </w:r>
          </w:p>
          <w:p w:rsidR="005C1CB7" w:rsidRPr="005C1CB7" w:rsidRDefault="005C1CB7" w:rsidP="00D44AFE">
            <w:pPr>
              <w:ind w:left="-29"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алгоритмы решения несложных задач </w:t>
            </w:r>
            <w:r w:rsidR="00D4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C1CB7" w:rsidRPr="005C1CB7" w:rsidRDefault="005C1CB7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§10, вопрос к параграфу 1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5C1CB7" w:rsidRPr="005C1CB7" w:rsidRDefault="003D0D21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="008F7C31">
              <w:rPr>
                <w:rFonts w:ascii="Times New Roman" w:eastAsia="Calibri" w:hAnsi="Times New Roman" w:cs="Times New Roman"/>
                <w:sz w:val="24"/>
                <w:szCs w:val="24"/>
              </w:rPr>
              <w:t>езентация «Алгоритмические маши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ны»</w:t>
            </w:r>
          </w:p>
        </w:tc>
      </w:tr>
      <w:tr w:rsidR="00294273" w:rsidRPr="00D44AFE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44AFE" w:rsidRPr="00D44AFE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§10.</w:t>
            </w:r>
            <w:r w:rsidRPr="00D44AFE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обработка информации. Алгоритмическая машина Поста.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Свойства алгоритмической машины, алгоритмическая машина Поста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D44AFE" w:rsidRDefault="00D44AFE" w:rsidP="00D44AFE">
            <w:pPr>
              <w:ind w:left="-29"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и систему команд алгоритмической машины Поста. </w:t>
            </w:r>
          </w:p>
          <w:p w:rsidR="00D44AFE" w:rsidRPr="005C1CB7" w:rsidRDefault="00D44AFE" w:rsidP="00D44AFE">
            <w:pPr>
              <w:ind w:left="-29"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- составлять алгоритмы решения несложных задач для управления машиной Поста.</w:t>
            </w:r>
          </w:p>
          <w:p w:rsidR="00D44AFE" w:rsidRPr="00D44AFE" w:rsidRDefault="00D44AFE" w:rsidP="00D44AFE">
            <w:pPr>
              <w:ind w:left="-29" w:right="-1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D44AFE" w:rsidRDefault="003D0D21" w:rsidP="003D0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№2.1,2.2.</w:t>
            </w:r>
          </w:p>
          <w:p w:rsidR="003D0D21" w:rsidRPr="00D44AFE" w:rsidRDefault="003D0D21" w:rsidP="003D0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№3,4,9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B7">
              <w:rPr>
                <w:rFonts w:ascii="Times New Roman" w:hAnsi="Times New Roman" w:cs="Times New Roman"/>
                <w:sz w:val="24"/>
                <w:szCs w:val="24"/>
              </w:rPr>
              <w:t>§10, вопрос к параграфу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E12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44AFE" w:rsidRPr="00D44AFE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§11.</w:t>
            </w:r>
            <w:r w:rsidRPr="00D44AF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процессы в компьютере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 xml:space="preserve">Однопроцессорная архитектура ЭВМ, использование периферийных 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процессоров, архитектура персонального компьютера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D44AFE">
            <w:pPr>
              <w:ind w:left="-65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44A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знать: 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- этапы истории развития ЭВМ;</w:t>
            </w:r>
          </w:p>
          <w:p w:rsidR="00D44AFE" w:rsidRPr="00D44AFE" w:rsidRDefault="00D44AFE" w:rsidP="00D44AFE">
            <w:pPr>
              <w:ind w:left="-65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- что такое неймановская архитектура ЭВМ;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 xml:space="preserve">для чего 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используются периферийные процессоры (контроллеры);</w:t>
            </w:r>
          </w:p>
          <w:p w:rsidR="00D44AFE" w:rsidRPr="00D44AFE" w:rsidRDefault="00D44AFE" w:rsidP="00D44AFE">
            <w:pPr>
              <w:ind w:left="-65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- архитектуру персонального компьютера;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- основные принципы архитектуры суперкомпьютеров.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§11, вопросы к параграфу 1-7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D44AFE" w:rsidRPr="00D44AFE" w:rsidRDefault="00D44AFE" w:rsidP="00D4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От абака до ноутбук</w:t>
            </w:r>
            <w:r w:rsidR="00BB3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>Архитектура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4A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5E12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3E637B" w:rsidRPr="003E637B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3E6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по теме «Информация. Информационные процессы»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и умения для решения поставленной задачи.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Задания нет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37B" w:rsidRPr="00EF4CFD" w:rsidTr="00BB3BC9">
        <w:tc>
          <w:tcPr>
            <w:tcW w:w="16551" w:type="dxa"/>
            <w:gridSpan w:val="9"/>
            <w:shd w:val="clear" w:color="auto" w:fill="auto"/>
            <w:tcMar>
              <w:left w:w="108" w:type="dxa"/>
            </w:tcMar>
          </w:tcPr>
          <w:p w:rsidR="003E637B" w:rsidRPr="003E637B" w:rsidRDefault="003E637B" w:rsidP="003E63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3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Программирование обработки информации.</w:t>
            </w:r>
            <w:r w:rsidR="003D0D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(19 часов)</w:t>
            </w:r>
          </w:p>
        </w:tc>
      </w:tr>
      <w:tr w:rsidR="00B15E12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3E637B" w:rsidRPr="003E637B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3E637B" w:rsidRPr="003E637B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3E6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§12. </w:t>
            </w:r>
            <w:r w:rsidRPr="003E6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Алгоритмы и величины.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3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 xml:space="preserve">Этапы решения задачи на компьютере, понятие алгоритма, система команд исполнителя, классификация данных. 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3E637B">
            <w:pPr>
              <w:ind w:right="-11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3E63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этапы решения задачи на компьютере: </w:t>
            </w:r>
          </w:p>
          <w:p w:rsidR="003E637B" w:rsidRPr="003E637B" w:rsidRDefault="003E637B" w:rsidP="003E637B">
            <w:pPr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iCs/>
                <w:sz w:val="24"/>
                <w:szCs w:val="24"/>
              </w:rPr>
              <w:t>- что такое исполнитель алгоритмов, система команд исполнителя;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63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какими возможностями обладает компьютер как исполнитель алгоритмов;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- система команд компьютера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3D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§12, вопросы к параграф</w:t>
            </w:r>
            <w:r w:rsidR="003D0D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3E637B" w:rsidRPr="00BB3BC9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C9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сведения о программах на языке </w:t>
            </w:r>
            <w:r w:rsidRPr="00BB3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  <w:r w:rsidRPr="00BB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4273" w:rsidRPr="00EF4CFD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3E637B" w:rsidRPr="005C1CB7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3E637B" w:rsidRPr="005C1CB7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3E637B" w:rsidRDefault="003D0D21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§13. </w:t>
            </w:r>
            <w:r w:rsidR="003E637B" w:rsidRPr="003E637B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алгоритмов.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3E637B" w:rsidRPr="005C1CB7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3E637B" w:rsidRPr="005C1CB7" w:rsidRDefault="003E637B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Базовые алгоритмические структуры: следование, ветвление, цикл, комбинации базовых структур.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3E637B" w:rsidRPr="003E637B" w:rsidRDefault="003E637B" w:rsidP="003D0D21">
            <w:pPr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- классификация структур алгоритмов;</w:t>
            </w:r>
          </w:p>
          <w:p w:rsidR="003E637B" w:rsidRPr="003E637B" w:rsidRDefault="003E637B" w:rsidP="003D0D21">
            <w:pPr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- основные принципы структурного программирования.</w:t>
            </w:r>
          </w:p>
          <w:p w:rsidR="003E637B" w:rsidRPr="003E637B" w:rsidRDefault="003E637B" w:rsidP="003D0D21">
            <w:pPr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- описывать алгоритмы на языке блок-схем и на учебном алгоритмическом языке;</w:t>
            </w:r>
          </w:p>
          <w:p w:rsidR="003E637B" w:rsidRPr="005C1CB7" w:rsidRDefault="003E637B" w:rsidP="003D0D21">
            <w:pPr>
              <w:ind w:left="-20" w:right="-1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- выполнять трассировку алгоритма с использованием трассировочных таблиц.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3E637B" w:rsidRPr="005C1CB7" w:rsidRDefault="003E637B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E637B" w:rsidRPr="005C1CB7" w:rsidRDefault="003D0D21" w:rsidP="003D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637B">
              <w:rPr>
                <w:rFonts w:ascii="Times New Roman" w:hAnsi="Times New Roman" w:cs="Times New Roman"/>
                <w:sz w:val="24"/>
                <w:szCs w:val="24"/>
              </w:rPr>
              <w:t>, вопросы к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3E637B" w:rsidRPr="005C1CB7" w:rsidRDefault="003E637B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3D0D21" w:rsidRPr="003D0D21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3D0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§14. Паскаль – язык с</w:t>
            </w:r>
            <w:r w:rsidRPr="003D0D21">
              <w:rPr>
                <w:rFonts w:ascii="Times New Roman" w:hAnsi="Times New Roman" w:cs="Times New Roman"/>
                <w:b/>
                <w:sz w:val="24"/>
                <w:szCs w:val="24"/>
              </w:rPr>
              <w:t>труктурно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3D0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3D0D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47CB2" w:rsidRPr="00147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Техника безопасности.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3D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программирования, языки программирования высокого уровня,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Паскал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структура процедурных языков,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программы на Паскале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3D0D21" w:rsidRDefault="003D0D21" w:rsidP="003D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Знать: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 Эволюци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D21" w:rsidRPr="003D0D21" w:rsidRDefault="003D0D21" w:rsidP="003D0D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на Паскале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§14, вопросы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3D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Этапы разработки программы, ее структура.</w:t>
            </w: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3D0D21" w:rsidRPr="003D0D21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14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</w:t>
            </w:r>
            <w:r w:rsidR="00147C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D0D2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языка Паскаль и типы данных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Алфавит, служебные слова, идентификаторы, комментарии, концепция типов данных в Паскале, простые типы, структурные типы.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="00147C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систему типов данных в Паскале;</w:t>
            </w:r>
          </w:p>
          <w:p w:rsidR="003D0D21" w:rsidRPr="003D0D21" w:rsidRDefault="003D0D21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операторы ввода и вывода;</w:t>
            </w:r>
          </w:p>
          <w:p w:rsidR="003D0D21" w:rsidRPr="003D0D21" w:rsidRDefault="003D0D21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записи </w:t>
            </w:r>
            <w:proofErr w:type="spellStart"/>
            <w:proofErr w:type="gramStart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арифмети</w:t>
            </w:r>
            <w:proofErr w:type="spellEnd"/>
            <w:r w:rsidR="00147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 на Паскале;</w:t>
            </w:r>
            <w:r w:rsidR="00147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оператор присваивания;</w:t>
            </w:r>
            <w:r w:rsidR="00147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структуру программы на Паскале;</w:t>
            </w:r>
          </w:p>
          <w:p w:rsidR="003D0D21" w:rsidRPr="003D0D21" w:rsidRDefault="003D0D21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составлять программы линейных вычислительных алгоритмов на Паскале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§15, вопросы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3D0D21" w:rsidRPr="003D0D21" w:rsidRDefault="003D0D21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шаблона программы на языке </w:t>
            </w:r>
            <w:r w:rsidRPr="003D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147CB2" w:rsidRPr="00147CB2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14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§16. </w:t>
            </w:r>
            <w:r w:rsidRPr="00147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Операции, функции, выражения.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Для каждой вычислительной задачи составить программу, содержащую операторы ввода, вывода, присваивания.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147CB2" w:rsidRPr="003D0D21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систему типов данных в Паскале;</w:t>
            </w:r>
          </w:p>
          <w:p w:rsidR="00147CB2" w:rsidRPr="003D0D21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операторы ввода и вывода;</w:t>
            </w:r>
          </w:p>
          <w:p w:rsidR="00147CB2" w:rsidRPr="003D0D21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записи </w:t>
            </w:r>
            <w:proofErr w:type="spellStart"/>
            <w:proofErr w:type="gramStart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арифмети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 на Паскале;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оператор присваивания;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структуру программы на Паскале;</w:t>
            </w:r>
          </w:p>
          <w:p w:rsidR="00147CB2" w:rsidRPr="00147CB2" w:rsidRDefault="00147CB2" w:rsidP="00147CB2">
            <w:pPr>
              <w:ind w:left="-29" w:right="-1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составлять программы линейных вычислительных алгоритмов на Паскале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§16, вопросы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147CB2" w:rsidRPr="00147CB2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14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§17. </w:t>
            </w:r>
            <w:r w:rsidRPr="00147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присваивания, ввод и вывод данных. </w:t>
            </w:r>
            <w:r w:rsidRPr="00147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147CB2" w:rsidRPr="003D0D21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каждой вычислительной задачи составить программу, содержащую операторы ввода, вывода, </w:t>
            </w:r>
            <w:r w:rsidRPr="00147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присваивания.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147CB2" w:rsidRPr="003D0D21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в Паскале;</w:t>
            </w:r>
          </w:p>
          <w:p w:rsidR="00147CB2" w:rsidRPr="003D0D21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операторы ввода и вывода;</w:t>
            </w:r>
          </w:p>
          <w:p w:rsidR="00147CB2" w:rsidRPr="003D0D21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записи </w:t>
            </w:r>
            <w:proofErr w:type="spellStart"/>
            <w:proofErr w:type="gramStart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арифмети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3D0D2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 на Паскале;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оператор присваивания;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структуру программы на Паскале;</w:t>
            </w:r>
          </w:p>
          <w:p w:rsidR="00147CB2" w:rsidRPr="003D0D21" w:rsidRDefault="00147CB2" w:rsidP="00147CB2">
            <w:pPr>
              <w:ind w:left="-29" w:right="-1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D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уметь:</w:t>
            </w:r>
            <w:r w:rsidRPr="003D0D21">
              <w:rPr>
                <w:rFonts w:ascii="Times New Roman" w:hAnsi="Times New Roman" w:cs="Times New Roman"/>
                <w:sz w:val="24"/>
                <w:szCs w:val="24"/>
              </w:rPr>
              <w:t>- составлять программы линейных вычислительных алгоритмов на Паскале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147CB2" w:rsidRPr="003D0D21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№3.1 </w:t>
            </w:r>
            <w:r w:rsidRPr="00147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«Программирование линейных алгоритмов».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147CB2" w:rsidRPr="003D0D21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147CB2" w:rsidRPr="003D0D21" w:rsidRDefault="00147CB2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147CB2" w:rsidRPr="00147CB2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§18. </w:t>
            </w:r>
            <w:r w:rsidRPr="00147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Логические величины, операции, выражения.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147CB2">
            <w:pPr>
              <w:ind w:left="-126" w:right="-129" w:firstLine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Базовые понятия логики: высказывание, логическая величина, логическое выражение, основные логические операции, логические величины в Паскале, логические операции в языке Паскаль, старшинство операций в логическом выражении на Паскале.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147CB2">
            <w:pPr>
              <w:ind w:right="-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147CB2" w:rsidRPr="00147CB2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- логический тип данных, логические величины, логические операции;</w:t>
            </w:r>
          </w:p>
          <w:p w:rsidR="00147CB2" w:rsidRPr="00147CB2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- правила записи и вычисления логических выражений;</w:t>
            </w:r>
          </w:p>
          <w:p w:rsidR="00147CB2" w:rsidRPr="00147CB2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 xml:space="preserve">- условный оператор </w:t>
            </w:r>
            <w:r w:rsidRPr="0014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7CB2" w:rsidRPr="00147CB2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 xml:space="preserve">-  оператор выбора </w:t>
            </w:r>
            <w:proofErr w:type="spellStart"/>
            <w:r w:rsidRPr="0014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selectcase</w:t>
            </w:r>
            <w:proofErr w:type="spellEnd"/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7CB2" w:rsidRPr="00147CB2" w:rsidRDefault="00147CB2" w:rsidP="00147CB2">
            <w:pPr>
              <w:ind w:right="-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147CB2" w:rsidRPr="00147CB2" w:rsidRDefault="00147CB2" w:rsidP="00147CB2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- программировать ветвящиеся алгоритмов с использованием условного оператора и оператора ветвления.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147CB2" w:rsidRPr="00147CB2" w:rsidRDefault="00294273" w:rsidP="002942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№3.2</w:t>
            </w:r>
            <w:r w:rsidRPr="00147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«Программирование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логических выражений</w:t>
            </w:r>
            <w:r w:rsidRPr="00147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§18, вопросы и задания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147CB2" w:rsidRPr="00147CB2" w:rsidRDefault="00147CB2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273" w:rsidRPr="003D0D21" w:rsidTr="002E7197">
        <w:trPr>
          <w:trHeight w:val="2232"/>
        </w:trPr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294273" w:rsidRPr="00294273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29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§19. </w:t>
            </w:r>
            <w:r w:rsidRPr="00294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Программирование ветвлений.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94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оператор: </w:t>
            </w:r>
            <w:r w:rsidRPr="0029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Else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. Оператор выбора: </w:t>
            </w:r>
            <w:r w:rsidRPr="0029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29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2E7197" w:rsidRPr="00147CB2" w:rsidRDefault="002E7197" w:rsidP="002E7197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 xml:space="preserve"> условный оператор </w:t>
            </w:r>
            <w:r w:rsidRPr="0014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выбора </w:t>
            </w:r>
            <w:proofErr w:type="spellStart"/>
            <w:r w:rsidRPr="0014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selectcase</w:t>
            </w:r>
            <w:proofErr w:type="spellEnd"/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197" w:rsidRPr="00147CB2" w:rsidRDefault="002E7197" w:rsidP="002E7197">
            <w:pPr>
              <w:ind w:right="-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CB2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147CB2">
              <w:rPr>
                <w:rFonts w:ascii="Times New Roman" w:hAnsi="Times New Roman" w:cs="Times New Roman"/>
                <w:sz w:val="24"/>
                <w:szCs w:val="24"/>
              </w:rPr>
              <w:t>- программировать ветвящиеся алгоритмов с использованием условного оператора и оператора ветвления.</w:t>
            </w:r>
          </w:p>
          <w:p w:rsidR="00294273" w:rsidRPr="00294273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29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№3.3 </w:t>
            </w:r>
            <w:r w:rsidRPr="00294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«Программирование ветвящихся алгоритмов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§19, вопросы и задания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294273" w:rsidRPr="00294273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§20. </w:t>
            </w:r>
            <w:r w:rsidRPr="00294273">
              <w:rPr>
                <w:rFonts w:ascii="Times New Roman" w:hAnsi="Times New Roman" w:cs="Times New Roman"/>
                <w:b/>
                <w:sz w:val="24"/>
                <w:szCs w:val="24"/>
              </w:rPr>
              <w:t>Пример поэтапной разработки программы решения задачи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294273">
            <w:pPr>
              <w:ind w:left="-126" w:right="-129" w:firstLine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задачи и формализация, анализ </w:t>
            </w:r>
            <w:proofErr w:type="spellStart"/>
            <w:proofErr w:type="gramStart"/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математичес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proofErr w:type="spellStart"/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алгоритма, программирование, тестирование программы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- 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задачи;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- формализацию;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- анализ математической модели;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- построение алгоритма;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программы; 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- тестирование программы.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§20 вопросы и задания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294273" w:rsidRPr="00294273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§21.</w:t>
            </w:r>
            <w:r w:rsidRPr="002942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 циклов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294273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Цикл с предусловием (цикл - пока), цикл с постусловием (цикл - до), цикл с параметром, цикл с заданным число повторений.</w:t>
            </w:r>
            <w:proofErr w:type="gramEnd"/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B15E12">
            <w:pPr>
              <w:ind w:left="-106" w:righ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знать: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различие между циклом с предусловием и циклом с постусловием</w:t>
            </w:r>
          </w:p>
          <w:p w:rsidR="00294273" w:rsidRPr="00294273" w:rsidRDefault="00294273" w:rsidP="00B15E12">
            <w:pPr>
              <w:ind w:left="-106" w:righ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различие между циклом с заданным числом повторений и итерационным циклом</w:t>
            </w:r>
          </w:p>
          <w:p w:rsidR="00294273" w:rsidRPr="00294273" w:rsidRDefault="00294273" w:rsidP="00B15E12">
            <w:pPr>
              <w:ind w:left="-106" w:right="-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операторы цикла 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while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repeat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until</w:t>
            </w:r>
            <w:r w:rsidR="00B15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оператор цикла с параметром 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</w:t>
            </w:r>
          </w:p>
          <w:p w:rsidR="00294273" w:rsidRPr="00294273" w:rsidRDefault="00294273" w:rsidP="00B15E12">
            <w:pPr>
              <w:ind w:left="-106" w:right="-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Учащиеся должны ум</w:t>
            </w:r>
            <w:r w:rsidRPr="00294273">
              <w:rPr>
                <w:rFonts w:ascii="Times New Roman" w:hAnsi="Times New Roman" w:cs="Times New Roman"/>
                <w:i/>
                <w:sz w:val="24"/>
                <w:szCs w:val="24"/>
              </w:rPr>
              <w:t>еть:</w:t>
            </w:r>
          </w:p>
          <w:p w:rsidR="00294273" w:rsidRPr="00294273" w:rsidRDefault="00294273" w:rsidP="00B15E12">
            <w:pPr>
              <w:ind w:left="-106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- программировать на Паскале циклические алгоритмы с предусловием, с постусловием, с параметром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§21 вопросы и задания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273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294273" w:rsidRPr="00294273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29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§22. </w:t>
            </w:r>
            <w:r w:rsidRPr="00294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Вложенные и итерационные циклы. </w:t>
            </w:r>
            <w:r w:rsidRPr="00294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294273" w:rsidRPr="00294273" w:rsidRDefault="00294273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Вложенный цикл.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294273" w:rsidRDefault="00294273" w:rsidP="002942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9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выполнения вложенных циклов</w:t>
            </w:r>
          </w:p>
          <w:p w:rsidR="00294273" w:rsidRPr="00294273" w:rsidRDefault="00294273" w:rsidP="0029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Уметь: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программировать итерационные циклы</w:t>
            </w:r>
          </w:p>
          <w:p w:rsidR="00294273" w:rsidRPr="00294273" w:rsidRDefault="00294273" w:rsidP="0029427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- программировать вложенные циклы</w:t>
            </w:r>
          </w:p>
          <w:p w:rsidR="00294273" w:rsidRPr="00294273" w:rsidRDefault="00294273" w:rsidP="00147CB2">
            <w:pPr>
              <w:ind w:right="-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294273" w:rsidRPr="00294273" w:rsidRDefault="00B15E12" w:rsidP="00B15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№3.4 </w:t>
            </w:r>
            <w:r w:rsidRPr="00294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«Программирование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циклических </w:t>
            </w:r>
            <w:r w:rsidRPr="00294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94273" w:rsidRPr="00294273" w:rsidRDefault="00B15E12" w:rsidP="00B1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427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 к параграфу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294273" w:rsidRPr="00147CB2" w:rsidRDefault="00294273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E12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B15E12" w:rsidRPr="00B15E12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§23.</w:t>
            </w:r>
            <w:r w:rsidRPr="00B15E12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алгоритмы и подпрограммы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УИНЗ 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Процедуры, функции, параметры подпрограмм: параметры-переменные, параметры-значения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B15E12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- понятия вспомогательного алгоритма и подпрограммы;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описания и использования подпрограмм-функций;</w:t>
            </w:r>
          </w:p>
          <w:p w:rsidR="00B15E12" w:rsidRPr="00B15E12" w:rsidRDefault="00B15E12" w:rsidP="00B15E12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- правила описания и использования подпрограмм-процедур.</w:t>
            </w:r>
          </w:p>
          <w:p w:rsidR="00B15E12" w:rsidRPr="00B15E12" w:rsidRDefault="00B15E12" w:rsidP="00B15E12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</w:t>
            </w:r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выделять подзадачи и описывать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>спомогатель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>ные</w:t>
            </w:r>
            <w:proofErr w:type="spellEnd"/>
            <w:proofErr w:type="gramEnd"/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алгоритмы; описывать функции и процедуры на Паскале;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>- записывать в программах обращения к функциям и процедурам.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3.5 </w:t>
            </w: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«Программирование с использованием подпрограмм»</w:t>
            </w:r>
            <w:r w:rsidRPr="00B15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§23 вопросы и задания к параграфу 4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B15E12" w:rsidRDefault="00B15E12" w:rsidP="00552CCE">
            <w:pPr>
              <w:rPr>
                <w:rFonts w:eastAsia="Calibri" w:cs="Times New Roman"/>
              </w:rPr>
            </w:pPr>
          </w:p>
        </w:tc>
      </w:tr>
      <w:tr w:rsidR="00B15E12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B1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B15E12" w:rsidRPr="00B15E12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§24. </w:t>
            </w:r>
            <w:r w:rsidRPr="00B15E12">
              <w:rPr>
                <w:rFonts w:ascii="Times New Roman" w:hAnsi="Times New Roman" w:cs="Times New Roman"/>
                <w:b/>
                <w:sz w:val="24"/>
                <w:szCs w:val="24"/>
              </w:rPr>
              <w:t>Массивы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Массив, регулярный тип, описание массива, идентификация массива, действия над массивом как единым целым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B15E12">
            <w:pPr>
              <w:ind w:right="-7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>- правила описания массивов на Паскале;</w:t>
            </w:r>
          </w:p>
          <w:p w:rsidR="00B15E12" w:rsidRPr="00B15E12" w:rsidRDefault="00B15E12" w:rsidP="00B15E12">
            <w:pPr>
              <w:ind w:right="-7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>- правила организации ввода и вывода значений  массива;</w:t>
            </w:r>
          </w:p>
          <w:p w:rsidR="00B15E12" w:rsidRPr="00B15E12" w:rsidRDefault="00B15E12" w:rsidP="00B15E12">
            <w:pPr>
              <w:ind w:right="-7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>- правила программной обработки массивов.</w:t>
            </w:r>
          </w:p>
          <w:p w:rsidR="00B15E12" w:rsidRPr="00B15E12" w:rsidRDefault="00B15E12" w:rsidP="00B15E12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B15E12">
              <w:rPr>
                <w:rFonts w:ascii="Times New Roman" w:hAnsi="Times New Roman" w:cs="Times New Roman"/>
                <w:iCs/>
                <w:sz w:val="24"/>
                <w:szCs w:val="24"/>
              </w:rPr>
              <w:t>- 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15E12" w:rsidRPr="00B15E12" w:rsidRDefault="00B15E12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sz w:val="24"/>
                <w:szCs w:val="24"/>
              </w:rPr>
              <w:t>§24, вопросы и задания к параграфу 1-5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B15E12" w:rsidRDefault="00B15E12" w:rsidP="00552CCE">
            <w:pPr>
              <w:rPr>
                <w:rFonts w:eastAsia="Calibri" w:cs="Times New Roman"/>
              </w:rPr>
            </w:pPr>
          </w:p>
        </w:tc>
      </w:tr>
      <w:tr w:rsidR="00A311CE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A311CE" w:rsidRPr="00A311CE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A311CE" w:rsidRDefault="00A311CE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§25. </w:t>
            </w:r>
            <w:r w:rsidRPr="00A311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ввода-вывода данных с использованием файлов</w:t>
            </w:r>
          </w:p>
          <w:p w:rsidR="00A311CE" w:rsidRPr="00A311CE" w:rsidRDefault="00A311CE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§26. Типовые задачи обработки массивов.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Текстовые файлы, ввод из текстового файла, вывод в текстовый файл, операторы (стандартные процедуры) работы с файлами.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A311CE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ввода данных из текстового файла; правила организации вывода данных из текстового файла</w:t>
            </w:r>
          </w:p>
          <w:p w:rsidR="00A311CE" w:rsidRPr="00A311CE" w:rsidRDefault="00A311CE" w:rsidP="00A311CE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11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составлять типовые программы с организацией ввода-вывода данных </w:t>
            </w:r>
            <w:proofErr w:type="gramStart"/>
            <w:r w:rsidRPr="00A311CE">
              <w:rPr>
                <w:rFonts w:ascii="Times New Roman" w:hAnsi="Times New Roman" w:cs="Times New Roman"/>
                <w:iCs/>
                <w:sz w:val="24"/>
                <w:szCs w:val="24"/>
              </w:rPr>
              <w:t>из</w:t>
            </w:r>
            <w:proofErr w:type="gramEnd"/>
            <w:r w:rsidRPr="00A311CE">
              <w:rPr>
                <w:rFonts w:ascii="Times New Roman" w:hAnsi="Times New Roman" w:cs="Times New Roman"/>
                <w:iCs/>
                <w:sz w:val="24"/>
                <w:szCs w:val="24"/>
              </w:rPr>
              <w:t>/в текстовый файл.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A311CE" w:rsidRPr="00A311CE" w:rsidRDefault="00BB3BC9" w:rsidP="00BB3B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3.6</w:t>
            </w: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«Программирование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обработки одномерных массивов»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§25,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вопросы и задания к параграфу 1-3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CE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BB3BC9" w:rsidRPr="00A311CE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A311CE" w:rsidRDefault="00A311CE" w:rsidP="00A31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§27. Символьный тип данных.</w:t>
            </w:r>
          </w:p>
          <w:p w:rsidR="00A311CE" w:rsidRPr="00A311CE" w:rsidRDefault="00A311CE" w:rsidP="00A31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§28. Строки символов. 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Величины символьного типа (</w:t>
            </w:r>
            <w:r w:rsidRPr="00A3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3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</w:t>
            </w:r>
            <w:proofErr w:type="spellEnd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3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3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</w:t>
            </w:r>
            <w:proofErr w:type="spellEnd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). Принцип последовательного кодирования.</w:t>
            </w:r>
          </w:p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Строка, описание строковой переменно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обозначение символа в строке.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A311CE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- правила описания символьных величин и символьных строк;</w:t>
            </w:r>
          </w:p>
          <w:p w:rsidR="00A311CE" w:rsidRPr="00A311CE" w:rsidRDefault="00A311CE" w:rsidP="00A311CE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- основные функции и процедуры  Паскаля для работы с символьной информацией.</w:t>
            </w:r>
          </w:p>
          <w:p w:rsidR="00A311CE" w:rsidRPr="00A311CE" w:rsidRDefault="00A311CE" w:rsidP="00BB3BC9">
            <w:pPr>
              <w:ind w:right="-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311CE">
              <w:rPr>
                <w:rFonts w:ascii="Times New Roman" w:hAnsi="Times New Roman" w:cs="Times New Roman"/>
                <w:iCs/>
                <w:sz w:val="24"/>
                <w:szCs w:val="24"/>
              </w:rPr>
              <w:t>- решать типовые задачи на обработку символьных величин и строк символов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A311CE" w:rsidRPr="00A311CE" w:rsidRDefault="00BB3BC9" w:rsidP="00BB3B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3.8 </w:t>
            </w: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«Программирование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обработки строк символов»</w:t>
            </w:r>
            <w:r w:rsidRPr="00B15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§27,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к параграфу 1-4 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1CE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A311CE" w:rsidRPr="00A311CE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§29.</w:t>
            </w:r>
            <w:r w:rsidRPr="00A311CE"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Комбинированный тип данных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УИНЗ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тип данных, тип поля, запись,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идентификация поля записи</w:t>
            </w: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A311CE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: отличия </w:t>
            </w:r>
            <w:proofErr w:type="spellStart"/>
            <w:proofErr w:type="gramStart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="00BB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ванного</w:t>
            </w:r>
            <w:proofErr w:type="gramEnd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 типа данных от регулярного;</w:t>
            </w:r>
            <w:r w:rsidR="00BB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запись.</w:t>
            </w:r>
          </w:p>
          <w:p w:rsidR="00A311CE" w:rsidRPr="00A311CE" w:rsidRDefault="00A311CE" w:rsidP="00A311CE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: составлять </w:t>
            </w:r>
            <w:r w:rsidR="00BB3B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spellStart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с </w:t>
            </w:r>
            <w:proofErr w:type="spellStart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gramStart"/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BB3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B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t>ванным типом данных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A311CE" w:rsidRPr="00A311CE" w:rsidRDefault="00BB3BC9" w:rsidP="00BB3B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3.9 </w:t>
            </w:r>
            <w:r w:rsidRPr="00B15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«Программирование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обработки записей»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§29 вопросы и задания к </w:t>
            </w:r>
            <w:r w:rsidRPr="00A31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параграфу 1-3</w:t>
            </w: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A311CE" w:rsidRPr="00A311CE" w:rsidRDefault="00A311CE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3BC9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BB3BC9" w:rsidRPr="00BB3BC9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BB3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«Программирование»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C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C9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BB3BC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и умения для решения поставленной задачи.</w:t>
            </w: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BB3BC9" w:rsidRPr="00147CB2" w:rsidRDefault="00BB3BC9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3BC9" w:rsidRPr="003D0D21" w:rsidTr="00BB3BC9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BB3BC9" w:rsidRDefault="00BB3BC9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BB3BC9" w:rsidRPr="00147CB2" w:rsidRDefault="00EE0BED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791" w:type="dxa"/>
            <w:shd w:val="clear" w:color="auto" w:fill="auto"/>
            <w:tcMar>
              <w:left w:w="108" w:type="dxa"/>
            </w:tcMar>
          </w:tcPr>
          <w:p w:rsidR="00BB3BC9" w:rsidRDefault="00BB3BC9" w:rsidP="0055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урок, обобщение материала</w:t>
            </w:r>
          </w:p>
        </w:tc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BB3BC9" w:rsidRPr="00BB3BC9" w:rsidRDefault="00BB3BC9" w:rsidP="00BB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C9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  <w:p w:rsidR="00BB3BC9" w:rsidRPr="00147CB2" w:rsidRDefault="00BB3BC9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auto"/>
            <w:tcMar>
              <w:left w:w="108" w:type="dxa"/>
            </w:tcMar>
          </w:tcPr>
          <w:p w:rsidR="00BB3BC9" w:rsidRPr="00147CB2" w:rsidRDefault="00BB3BC9" w:rsidP="00147CB2">
            <w:pPr>
              <w:ind w:left="-126" w:right="-129" w:firstLine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  <w:tcMar>
              <w:left w:w="108" w:type="dxa"/>
            </w:tcMar>
          </w:tcPr>
          <w:p w:rsidR="00BB3BC9" w:rsidRPr="00147CB2" w:rsidRDefault="00BB3BC9" w:rsidP="00147CB2">
            <w:pPr>
              <w:ind w:right="-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  <w:tcMar>
              <w:left w:w="108" w:type="dxa"/>
            </w:tcMar>
          </w:tcPr>
          <w:p w:rsidR="00BB3BC9" w:rsidRPr="00147CB2" w:rsidRDefault="00BB3BC9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B3BC9" w:rsidRPr="00147CB2" w:rsidRDefault="00BB3BC9" w:rsidP="0055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tcMar>
              <w:left w:w="108" w:type="dxa"/>
            </w:tcMar>
          </w:tcPr>
          <w:p w:rsidR="00BB3BC9" w:rsidRPr="00147CB2" w:rsidRDefault="00BB3BC9" w:rsidP="00552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4CFD" w:rsidRPr="003D0D21" w:rsidRDefault="00EF4CFD" w:rsidP="00B15E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BC9" w:rsidRPr="003D0D21" w:rsidRDefault="00BB3B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BC9" w:rsidRPr="003D0D21" w:rsidSect="00EF4CF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AC" w:rsidRDefault="001F3BAC" w:rsidP="00EF4CFD">
      <w:pPr>
        <w:spacing w:after="0" w:line="240" w:lineRule="auto"/>
      </w:pPr>
      <w:r>
        <w:separator/>
      </w:r>
    </w:p>
  </w:endnote>
  <w:endnote w:type="continuationSeparator" w:id="0">
    <w:p w:rsidR="001F3BAC" w:rsidRDefault="001F3BAC" w:rsidP="00E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AC" w:rsidRDefault="001F3BAC" w:rsidP="00EF4CFD">
      <w:pPr>
        <w:spacing w:after="0" w:line="240" w:lineRule="auto"/>
      </w:pPr>
      <w:r>
        <w:separator/>
      </w:r>
    </w:p>
  </w:footnote>
  <w:footnote w:type="continuationSeparator" w:id="0">
    <w:p w:rsidR="001F3BAC" w:rsidRDefault="001F3BAC" w:rsidP="00EF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FD"/>
    <w:rsid w:val="001033BE"/>
    <w:rsid w:val="00147CB2"/>
    <w:rsid w:val="001F3BAC"/>
    <w:rsid w:val="00294273"/>
    <w:rsid w:val="002E7197"/>
    <w:rsid w:val="00314D59"/>
    <w:rsid w:val="003D0D21"/>
    <w:rsid w:val="003E637B"/>
    <w:rsid w:val="005C1CB7"/>
    <w:rsid w:val="00650721"/>
    <w:rsid w:val="007D3661"/>
    <w:rsid w:val="008F7C31"/>
    <w:rsid w:val="00A311CE"/>
    <w:rsid w:val="00B15E12"/>
    <w:rsid w:val="00BB3BC9"/>
    <w:rsid w:val="00C074E1"/>
    <w:rsid w:val="00D44AFE"/>
    <w:rsid w:val="00EE0BED"/>
    <w:rsid w:val="00EF4CFD"/>
    <w:rsid w:val="00F3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FD"/>
    <w:pPr>
      <w:suppressAutoHyphens/>
    </w:pPr>
    <w:rPr>
      <w:rFonts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CFD"/>
    <w:pPr>
      <w:ind w:left="720"/>
      <w:contextualSpacing/>
    </w:pPr>
  </w:style>
  <w:style w:type="table" w:styleId="a4">
    <w:name w:val="Table Grid"/>
    <w:basedOn w:val="a1"/>
    <w:uiPriority w:val="59"/>
    <w:rsid w:val="00EF4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F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4CFD"/>
    <w:rPr>
      <w:rFonts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EF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4CFD"/>
    <w:rPr>
      <w:rFonts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618C-DAA9-4F58-9D22-91815C23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</cp:lastModifiedBy>
  <cp:revision>5</cp:revision>
  <cp:lastPrinted>2016-09-29T08:54:00Z</cp:lastPrinted>
  <dcterms:created xsi:type="dcterms:W3CDTF">2016-09-28T13:37:00Z</dcterms:created>
  <dcterms:modified xsi:type="dcterms:W3CDTF">2018-10-01T07:49:00Z</dcterms:modified>
</cp:coreProperties>
</file>