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A0" w:rsidRPr="00BE0DA0" w:rsidRDefault="0087775B" w:rsidP="00BE0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BE0DA0" w:rsidRPr="00BE0DA0" w:rsidRDefault="00BE0DA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DA0">
        <w:rPr>
          <w:rFonts w:ascii="Times New Roman" w:eastAsia="Calibri" w:hAnsi="Times New Roman" w:cs="Times New Roman"/>
          <w:sz w:val="24"/>
          <w:szCs w:val="24"/>
        </w:rPr>
        <w:t>Ростовская область Куйбышевский район</w:t>
      </w:r>
    </w:p>
    <w:p w:rsidR="00BE0DA0" w:rsidRPr="00BE0DA0" w:rsidRDefault="00BE0DA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DA0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BE0DA0" w:rsidRPr="00BE0DA0" w:rsidRDefault="00BE0DA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DA0">
        <w:rPr>
          <w:rFonts w:ascii="Times New Roman" w:eastAsia="Calibri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BE0DA0" w:rsidRPr="00BE0DA0" w:rsidRDefault="00BE0DA0" w:rsidP="00BE0D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6275"/>
      </w:tblGrid>
      <w:tr w:rsidR="00BE0DA0" w:rsidRPr="00BE0DA0" w:rsidTr="00207ADA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proofErr w:type="gramStart"/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Принята</w:t>
            </w:r>
            <w:proofErr w:type="gramEnd"/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на педагогическом совете школы</w:t>
            </w: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Протокол №  1 от  31 августа  2018 г.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Утверждаю:</w:t>
            </w: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Директор ________ /</w:t>
            </w:r>
            <w:proofErr w:type="spellStart"/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КрикуненкоА.Н</w:t>
            </w:r>
            <w:proofErr w:type="spellEnd"/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./</w:t>
            </w:r>
          </w:p>
          <w:p w:rsidR="00BE0DA0" w:rsidRPr="00BE0DA0" w:rsidRDefault="00BE0DA0" w:rsidP="00BE0DA0">
            <w:pPr>
              <w:spacing w:line="36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BE0DA0">
              <w:rPr>
                <w:rFonts w:ascii="Times New Roman" w:eastAsia="Calibri" w:hAnsi="Times New Roman" w:cs="Calibri"/>
                <w:sz w:val="28"/>
                <w:szCs w:val="28"/>
              </w:rPr>
              <w:t>Приказ  №  107  от  31  августа 2018 г.</w:t>
            </w:r>
          </w:p>
        </w:tc>
      </w:tr>
    </w:tbl>
    <w:p w:rsidR="00BE0DA0" w:rsidRPr="00BE0DA0" w:rsidRDefault="00BE0DA0" w:rsidP="00BE0DA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DA0" w:rsidRPr="00BE0DA0" w:rsidRDefault="00BE0DA0" w:rsidP="00BE0DA0">
      <w:pPr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E0DA0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BE0DA0" w:rsidRPr="00BE0DA0" w:rsidRDefault="00BE0DA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E0DA0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sz w:val="32"/>
          <w:szCs w:val="32"/>
        </w:rPr>
        <w:t>физической культуре</w:t>
      </w:r>
      <w:r w:rsidRPr="00BE0DA0">
        <w:rPr>
          <w:rFonts w:ascii="Times New Roman" w:eastAsia="Calibri" w:hAnsi="Times New Roman" w:cs="Times New Roman"/>
          <w:sz w:val="32"/>
          <w:szCs w:val="32"/>
        </w:rPr>
        <w:t xml:space="preserve">  4 класс (10</w:t>
      </w:r>
      <w:r>
        <w:rPr>
          <w:rFonts w:ascii="Times New Roman" w:eastAsia="Calibri" w:hAnsi="Times New Roman" w:cs="Times New Roman"/>
          <w:sz w:val="32"/>
          <w:szCs w:val="32"/>
        </w:rPr>
        <w:t>1</w:t>
      </w:r>
      <w:r w:rsidRPr="00BE0DA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BE0DA0">
        <w:rPr>
          <w:rFonts w:ascii="Times New Roman" w:eastAsia="Calibri" w:hAnsi="Times New Roman" w:cs="Times New Roman"/>
          <w:sz w:val="32"/>
          <w:szCs w:val="32"/>
        </w:rPr>
        <w:t>часо</w:t>
      </w:r>
      <w:proofErr w:type="spellEnd"/>
      <w:r w:rsidRPr="00BE0DA0">
        <w:rPr>
          <w:rFonts w:ascii="Times New Roman" w:eastAsia="Calibri" w:hAnsi="Times New Roman" w:cs="Times New Roman"/>
          <w:sz w:val="32"/>
          <w:szCs w:val="32"/>
        </w:rPr>
        <w:t>)</w:t>
      </w:r>
    </w:p>
    <w:p w:rsidR="00BE0DA0" w:rsidRPr="00BE0DA0" w:rsidRDefault="00BE0DA0" w:rsidP="00BE0DA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E0DA0">
        <w:rPr>
          <w:rFonts w:ascii="Times New Roman" w:eastAsia="Calibri" w:hAnsi="Times New Roman" w:cs="Times New Roman"/>
          <w:sz w:val="32"/>
          <w:szCs w:val="32"/>
        </w:rPr>
        <w:t>начального общего образования</w:t>
      </w:r>
    </w:p>
    <w:p w:rsidR="00BE0DA0" w:rsidRPr="00BE0DA0" w:rsidRDefault="00BE0DA0" w:rsidP="00BE0DA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E0DA0" w:rsidRPr="00BE0DA0" w:rsidRDefault="00BE0DA0" w:rsidP="00BE0D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0DA0" w:rsidRPr="00BE0DA0" w:rsidRDefault="00BE0DA0" w:rsidP="00BE0D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0DA0" w:rsidRPr="00BE0DA0" w:rsidRDefault="00BE0DA0" w:rsidP="00BE0DA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программы</w:t>
      </w:r>
      <w:r w:rsidRPr="00BE0DA0">
        <w:rPr>
          <w:rFonts w:ascii="Times New Roman" w:eastAsia="Calibri" w:hAnsi="Times New Roman" w:cs="Calibri"/>
          <w:color w:val="231F20"/>
          <w:sz w:val="28"/>
          <w:szCs w:val="28"/>
        </w:rPr>
        <w:t xml:space="preserve"> УМК «Школа России»  </w:t>
      </w:r>
      <w:r>
        <w:rPr>
          <w:rFonts w:ascii="Times New Roman" w:eastAsia="Calibri" w:hAnsi="Times New Roman" w:cs="Calibri"/>
          <w:color w:val="231F20"/>
          <w:sz w:val="28"/>
          <w:szCs w:val="28"/>
        </w:rPr>
        <w:t>В.И. Лях</w:t>
      </w:r>
      <w:r w:rsidRPr="00BE0DA0">
        <w:rPr>
          <w:rFonts w:ascii="Times New Roman" w:eastAsia="Calibri" w:hAnsi="Times New Roman" w:cs="Calibri"/>
          <w:color w:val="231F20"/>
          <w:sz w:val="28"/>
          <w:szCs w:val="28"/>
        </w:rPr>
        <w:t>, М.: Просвещение, 2016.</w:t>
      </w:r>
    </w:p>
    <w:p w:rsidR="00BE0DA0" w:rsidRPr="00BE0DA0" w:rsidRDefault="00BE0DA0" w:rsidP="00BE0D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E0DA0" w:rsidRPr="00BE0DA0" w:rsidRDefault="00BE0DA0" w:rsidP="00BE0DA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Учитель:  Горьковенко Татьяна Николаевна</w:t>
      </w:r>
    </w:p>
    <w:p w:rsidR="00BE0DA0" w:rsidRPr="00BE0DA0" w:rsidRDefault="00BE0DA0" w:rsidP="00BE0D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E0DA0" w:rsidRPr="00BE0DA0" w:rsidRDefault="00BE0DA0" w:rsidP="00BE0DA0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DA0" w:rsidRPr="00BE0DA0" w:rsidRDefault="00BE0DA0" w:rsidP="00BE0DA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0DA0">
        <w:rPr>
          <w:rFonts w:ascii="Times New Roman" w:eastAsia="Calibri" w:hAnsi="Times New Roman" w:cs="Times New Roman"/>
          <w:b/>
          <w:sz w:val="28"/>
          <w:szCs w:val="28"/>
        </w:rPr>
        <w:t>2018</w:t>
      </w:r>
    </w:p>
    <w:p w:rsidR="00BE0DA0" w:rsidRDefault="00BE0DA0" w:rsidP="00953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DA0" w:rsidRDefault="00BE0DA0" w:rsidP="00BE0D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C91" w:rsidRPr="00BE0DA0" w:rsidRDefault="00953C91" w:rsidP="00BE0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 ПО ПРЕДМЕТУ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  <w:r w:rsidRPr="004C2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EB5D43">
        <w:rPr>
          <w:rFonts w:ascii="Times New Roman" w:hAnsi="Times New Roman" w:cs="Times New Roman"/>
          <w:b/>
          <w:sz w:val="28"/>
          <w:szCs w:val="28"/>
        </w:rPr>
        <w:t>разработана на основании:</w:t>
      </w:r>
    </w:p>
    <w:p w:rsidR="00953C91" w:rsidRPr="00196E02" w:rsidRDefault="00953C91" w:rsidP="00953C9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0DA0" w:rsidRPr="00BE0DA0" w:rsidRDefault="00BE0DA0" w:rsidP="00BE0DA0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0DA0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 записка  к  курсу  «Литературное чтение» 4 класс</w:t>
      </w:r>
    </w:p>
    <w:p w:rsidR="00BE0DA0" w:rsidRPr="00BE0DA0" w:rsidRDefault="00BE0DA0" w:rsidP="00BE0DA0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0DA0">
        <w:rPr>
          <w:rFonts w:ascii="Times New Roman" w:eastAsia="Calibri" w:hAnsi="Times New Roman" w:cs="Times New Roman"/>
          <w:b/>
          <w:bCs/>
        </w:rPr>
        <w:t xml:space="preserve">                            </w:t>
      </w:r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 </w:t>
      </w:r>
      <w:proofErr w:type="gramStart"/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разработана</w:t>
      </w:r>
      <w:proofErr w:type="gramEnd"/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E0DA0" w:rsidRPr="00BE0DA0" w:rsidRDefault="00BE0DA0" w:rsidP="00BE0DA0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программа: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№273 – ФЗ «Об образовании в РФ»;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Федеральный государ</w:t>
      </w:r>
      <w:r w:rsidRPr="00BE0DA0">
        <w:rPr>
          <w:rFonts w:ascii="Times New Roman" w:eastAsia="Times New Roman" w:hAnsi="Times New Roman" w:cs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BE0DA0">
        <w:rPr>
          <w:rFonts w:ascii="Times New Roman" w:eastAsia="Times New Roman" w:hAnsi="Times New Roman" w:cs="Times New Roman"/>
          <w:sz w:val="28"/>
          <w:szCs w:val="28"/>
        </w:rPr>
        <w:softHyphen/>
        <w:t>зования;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color w:val="000000"/>
          <w:sz w:val="28"/>
          <w:szCs w:val="28"/>
        </w:rPr>
        <w:t>Концеп</w:t>
      </w:r>
      <w:r w:rsidRPr="00BE0DA0">
        <w:rPr>
          <w:rFonts w:ascii="Times New Roman" w:eastAsia="Calibri" w:hAnsi="Times New Roman" w:cs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BE0DA0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BE0DA0">
        <w:rPr>
          <w:rFonts w:ascii="Times New Roman" w:eastAsia="Times New Roman" w:hAnsi="Times New Roman" w:cs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  УМК «Школа России»;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МО и ПО РО от 25.04.2018 № 24,4.1-5705 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2018-2019 учебной год;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Устав МБОУ Миллеровской СОШ им. Жоры Ковалевского;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DA0">
        <w:rPr>
          <w:rFonts w:ascii="Times New Roman" w:eastAsia="Calibri" w:hAnsi="Times New Roman" w:cs="Times New Roman"/>
          <w:sz w:val="28"/>
          <w:szCs w:val="28"/>
        </w:rPr>
        <w:t>Учебный план МБОУ Миллеровской СОШ  имени Жоры Ковалевского на 2018-2019 учебный год;</w:t>
      </w:r>
    </w:p>
    <w:p w:rsidR="00BE0DA0" w:rsidRPr="00BE0DA0" w:rsidRDefault="00BE0DA0" w:rsidP="00BE0DA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0DA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953C91" w:rsidRDefault="00BE0DA0" w:rsidP="009D53E6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</w:t>
      </w:r>
      <w:r w:rsidR="009D53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Авторская программа по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физической культуре  1- 4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В.</w:t>
      </w:r>
      <w:r w:rsidR="00953C91" w:rsidRPr="00196E02">
        <w:rPr>
          <w:rFonts w:ascii="Times New Roman" w:eastAsia="Calibri" w:hAnsi="Times New Roman" w:cs="Times New Roman"/>
          <w:sz w:val="28"/>
          <w:szCs w:val="28"/>
        </w:rPr>
        <w:t>И.</w:t>
      </w:r>
      <w:r w:rsidR="00953C91">
        <w:rPr>
          <w:rFonts w:ascii="Times New Roman" w:eastAsia="Calibri" w:hAnsi="Times New Roman" w:cs="Times New Roman"/>
          <w:sz w:val="28"/>
          <w:szCs w:val="28"/>
        </w:rPr>
        <w:t>Лях</w:t>
      </w:r>
      <w:proofErr w:type="spellEnd"/>
      <w:r w:rsidR="00953C91" w:rsidRPr="00196E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рассчитана на 1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02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час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часа в неделю). </w:t>
      </w:r>
      <w:proofErr w:type="gramStart"/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Учебного плана</w:t>
      </w:r>
      <w:r w:rsidR="00953C91" w:rsidRPr="00C752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МБОУ Миллеровской СОШ им. Жоры Ковалевского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расписания уроков МБОУ Миллеровской СОШ им. Жоры Ковалевского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рабочая программа по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математике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классе на 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-201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>учебный год рассчитана на 1</w:t>
      </w:r>
      <w:r w:rsidR="00953C91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953C91" w:rsidRPr="00196E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час.</w:t>
      </w:r>
      <w:r w:rsidR="00953C91" w:rsidRPr="00196E0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</w:p>
    <w:p w:rsidR="00953C91" w:rsidRDefault="00953C91" w:rsidP="009D53E6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285A" w:rsidRPr="009D53E6" w:rsidRDefault="00953C91" w:rsidP="009D53E6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6E0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9D53E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Планир</w:t>
      </w:r>
      <w:r w:rsidR="00ED285A" w:rsidRPr="00ED285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уемые</w:t>
      </w:r>
      <w:r w:rsidR="00ED285A" w:rsidRPr="00ED285A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ru-RU"/>
        </w:rPr>
        <w:t xml:space="preserve"> 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="00ED285A" w:rsidRPr="00ED285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езультат</w:t>
      </w:r>
      <w:r w:rsidR="00ED285A" w:rsidRPr="00ED28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ы</w:t>
      </w:r>
    </w:p>
    <w:p w:rsidR="00953C91" w:rsidRDefault="00953C91" w:rsidP="00953C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Личностные результаты: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 w:rsidRPr="00953C91">
        <w:rPr>
          <w:rFonts w:ascii="Times New Roman" w:hAnsi="Times New Roman" w:cs="Times New Roman"/>
          <w:sz w:val="28"/>
          <w:szCs w:val="28"/>
          <w:lang w:bidi="en-US"/>
        </w:rPr>
        <w:t>формирование чувства гордости за свою Родину, формирование ценностей многонационального российского общества;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  <w:lang w:eastAsia="ar-SA"/>
        </w:rPr>
        <w:t>ценить и принимать следующие базовые ценности: «добро», «терпение», «родина»,  «природа», «семья», «мир», «настоящий друг», «справедливость»;</w:t>
      </w:r>
      <w:proofErr w:type="gramEnd"/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стремиться одержать победу в игре;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 xml:space="preserve">адекватная позитивная самооценка; 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освоение личностного смысла учения; выбор дальнейшего образовательного маршрута.</w:t>
      </w:r>
    </w:p>
    <w:p w:rsidR="00953C91" w:rsidRPr="00953C91" w:rsidRDefault="00953C91" w:rsidP="00953C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ориентироваться на выполнение моральных норм.</w:t>
      </w: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proofErr w:type="spellStart"/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>Метапредметные</w:t>
      </w:r>
      <w:proofErr w:type="spellEnd"/>
      <w:r w:rsidRPr="00953C91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 xml:space="preserve"> результаты:</w:t>
      </w:r>
      <w:r w:rsidRPr="00953C9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</w:t>
      </w:r>
    </w:p>
    <w:p w:rsidR="00953C91" w:rsidRPr="00953C91" w:rsidRDefault="00953C91" w:rsidP="00953C91">
      <w:pPr>
        <w:suppressAutoHyphens/>
        <w:overflowPunct w:val="0"/>
        <w:autoSpaceDE w:val="0"/>
        <w:snapToGrid w:val="0"/>
        <w:spacing w:after="80" w:line="240" w:lineRule="auto"/>
        <w:jc w:val="both"/>
        <w:textAlignment w:val="baseline"/>
        <w:rPr>
          <w:rFonts w:ascii="Times New Roman" w:eastAsia="TimesNewRomanPS-BoldMT" w:hAnsi="Times New Roman" w:cs="Times New Roman"/>
          <w:b/>
          <w:bCs/>
          <w:sz w:val="28"/>
          <w:szCs w:val="28"/>
          <w:lang w:eastAsia="ar-SA"/>
        </w:rPr>
      </w:pPr>
      <w:r w:rsidRPr="00953C91">
        <w:rPr>
          <w:rFonts w:ascii="Times New Roman" w:eastAsia="TimesNewRomanPS-BoldMT" w:hAnsi="Times New Roman" w:cs="Times New Roman"/>
          <w:i/>
          <w:iCs/>
          <w:sz w:val="28"/>
          <w:szCs w:val="28"/>
          <w:u w:val="single"/>
          <w:lang w:eastAsia="ar-SA"/>
        </w:rPr>
        <w:t>Регулятивные УУД:</w:t>
      </w:r>
      <w:r w:rsidRPr="00953C91">
        <w:rPr>
          <w:rFonts w:ascii="Times New Roman" w:eastAsia="TimesNewRomanPS-BoldMT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953C91" w:rsidRPr="00953C91" w:rsidRDefault="00953C91" w:rsidP="00953C91">
      <w:pPr>
        <w:numPr>
          <w:ilvl w:val="0"/>
          <w:numId w:val="2"/>
        </w:numPr>
        <w:spacing w:after="80" w:line="240" w:lineRule="auto"/>
        <w:contextualSpacing/>
        <w:rPr>
          <w:rFonts w:ascii="Times New Roman" w:eastAsia="TimesNewRomanPS-ItalicMT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NewRomanPS-ItalicMT" w:hAnsi="Times New Roman" w:cs="Times New Roman"/>
          <w:iCs/>
          <w:sz w:val="28"/>
          <w:szCs w:val="28"/>
          <w:lang w:eastAsia="ar-SA"/>
        </w:rPr>
        <w:t>принимать и сохранять учебную задачу при выполнении упражнений и участии в игре;</w:t>
      </w:r>
    </w:p>
    <w:p w:rsidR="00953C91" w:rsidRPr="00953C91" w:rsidRDefault="00953C91" w:rsidP="00953C91">
      <w:pPr>
        <w:numPr>
          <w:ilvl w:val="0"/>
          <w:numId w:val="2"/>
        </w:numPr>
        <w:spacing w:after="8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планировать действия в соответствии с поставленной задачей;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hAnsi="Times New Roman"/>
          <w:sz w:val="28"/>
          <w:szCs w:val="28"/>
        </w:rPr>
        <w:t>обнаруживать проблему самостоятельно и планировать действия по её решению;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8"/>
        </w:rPr>
      </w:pPr>
      <w:r w:rsidRPr="00953C91">
        <w:rPr>
          <w:rFonts w:ascii="Times New Roman" w:hAnsi="Times New Roman"/>
          <w:sz w:val="28"/>
          <w:szCs w:val="28"/>
        </w:rPr>
        <w:t>проявление навыков планирования в необходимых ситуациях;</w:t>
      </w:r>
    </w:p>
    <w:p w:rsidR="00953C91" w:rsidRPr="00953C91" w:rsidRDefault="00953C91" w:rsidP="00953C91">
      <w:pPr>
        <w:numPr>
          <w:ilvl w:val="0"/>
          <w:numId w:val="4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определять самостоятельно критерии оценивания, давать самооценку;</w:t>
      </w:r>
    </w:p>
    <w:p w:rsidR="00953C91" w:rsidRPr="00953C91" w:rsidRDefault="00953C91" w:rsidP="00953C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sz w:val="28"/>
          <w:szCs w:val="28"/>
        </w:rPr>
        <w:lastRenderedPageBreak/>
        <w:t>сверять свои действия с эталоном или образцом;</w:t>
      </w:r>
    </w:p>
    <w:p w:rsidR="00953C91" w:rsidRPr="00953C91" w:rsidRDefault="00953C91" w:rsidP="00953C91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sz w:val="28"/>
          <w:szCs w:val="28"/>
        </w:rPr>
        <w:t>самостоятельное планирование деятельности, как по развитию успеха, так и по преодолению ситуации не успешности.</w:t>
      </w:r>
    </w:p>
    <w:p w:rsidR="00953C91" w:rsidRPr="00953C91" w:rsidRDefault="00953C91" w:rsidP="00953C91">
      <w:pPr>
        <w:suppressAutoHyphens/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NewRomanPS-BoldMT" w:hAnsi="Times New Roman"/>
          <w:i/>
          <w:iCs/>
          <w:sz w:val="28"/>
          <w:szCs w:val="28"/>
          <w:u w:val="single"/>
          <w:lang w:eastAsia="ar-SA"/>
        </w:rPr>
      </w:pPr>
      <w:r w:rsidRPr="00953C91">
        <w:rPr>
          <w:rFonts w:ascii="Times New Roman" w:eastAsia="TimesNewRomanPS-BoldMT" w:hAnsi="Times New Roman"/>
          <w:i/>
          <w:iCs/>
          <w:sz w:val="28"/>
          <w:szCs w:val="28"/>
          <w:u w:val="single"/>
          <w:lang w:eastAsia="ar-SA"/>
        </w:rPr>
        <w:t>Познавательные УУД: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характеристика явлений, действий и поступков их объективная оценка, на основе освоенных знаний и имеющегося опыта;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обнаружение ошибок  и отбор способов их исправления</w:t>
      </w:r>
      <w:proofErr w:type="gramStart"/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;</w:t>
      </w:r>
      <w:proofErr w:type="gramEnd"/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управление эмоциями при общении со сверстниками и учителем;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осуществление анализа действия учителя и сверстников;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оценка красоты телосложения и осанки;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анализ и объективная оценка результатов собственного труда;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оказание посильной помощи сверстникам при выполнении учебных заданий; бережное отношение с инвентарём;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соблюдение Т.Б.;</w:t>
      </w:r>
    </w:p>
    <w:p w:rsidR="00953C91" w:rsidRPr="00953C91" w:rsidRDefault="00953C91" w:rsidP="00953C91">
      <w:pPr>
        <w:numPr>
          <w:ilvl w:val="0"/>
          <w:numId w:val="3"/>
        </w:numPr>
        <w:suppressAutoHyphens/>
        <w:overflowPunct w:val="0"/>
        <w:autoSpaceDE w:val="0"/>
        <w:snapToGri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953C91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практика составления распорядка дня и практику самостоятельного выполнения комплексов общеразвивающих и специальных упражнений пловца в домашних условиях.</w:t>
      </w:r>
    </w:p>
    <w:p w:rsidR="00953C91" w:rsidRPr="00953C91" w:rsidRDefault="00953C91" w:rsidP="00953C91">
      <w:pPr>
        <w:suppressAutoHyphens/>
        <w:overflowPunct w:val="0"/>
        <w:autoSpaceDE w:val="0"/>
        <w:spacing w:after="80" w:line="240" w:lineRule="auto"/>
        <w:jc w:val="both"/>
        <w:textAlignment w:val="baseline"/>
        <w:rPr>
          <w:rFonts w:ascii="Times New Roman" w:eastAsia="TimesNewRomanPS-ItalicMT" w:hAnsi="Times New Roman"/>
          <w:i/>
          <w:iCs/>
          <w:sz w:val="28"/>
          <w:szCs w:val="28"/>
          <w:u w:val="single"/>
          <w:lang w:eastAsia="ar-SA"/>
        </w:rPr>
      </w:pPr>
      <w:r w:rsidRPr="00953C91">
        <w:rPr>
          <w:rFonts w:ascii="Times New Roman" w:eastAsia="TimesNewRomanPS-ItalicMT" w:hAnsi="Times New Roman"/>
          <w:i/>
          <w:iCs/>
          <w:sz w:val="28"/>
          <w:szCs w:val="28"/>
          <w:u w:val="single"/>
          <w:lang w:eastAsia="ar-SA"/>
        </w:rPr>
        <w:t>Коммуникативные УУД: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участвовать в диалоге, слушать и понимать других, высказывать свою точку зрения на события, поступки;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оформлять свои мысли в устной и письменной речи с учетом своих учебных и жизненных речевых ситуаций;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выполняя различные роли в группе, сотрудничать в совместном решении проблемы (задачи);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отстаивать свою точку зрения, соблюдая правила речевого этикета; аргументировать свою точку зрения с помощью фактов и дополнительных сведений;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критично относиться к своему мнению. Уметь взглянуть на ситуацию с иной позиции и договариваться с людьми иных позиций;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понимать точку зрения другого;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953C91">
        <w:rPr>
          <w:rFonts w:ascii="Times New Roman" w:hAnsi="Times New Roman" w:cs="Times New Roman"/>
          <w:sz w:val="28"/>
          <w:szCs w:val="28"/>
          <w:lang w:eastAsia="ar-SA"/>
        </w:rPr>
        <w:t>участвовать в работе группы, распределять роли, договариваться друг с другом. Предвидеть последствия коллективных решений;</w:t>
      </w:r>
    </w:p>
    <w:p w:rsidR="00953C91" w:rsidRPr="00953C91" w:rsidRDefault="00953C91" w:rsidP="00953C9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953C91">
        <w:rPr>
          <w:rFonts w:ascii="Times New Roman" w:hAnsi="Times New Roman" w:cs="Times New Roman"/>
          <w:bCs/>
          <w:sz w:val="28"/>
          <w:szCs w:val="28"/>
          <w:lang w:eastAsia="ar-SA"/>
        </w:rPr>
        <w:t>уметь управлять эмоциями при общении со сверстниками и педагогом, взаимодействовать со сверстниками на принципах взаимоуважения и помощи, дружбы и толерантности.</w:t>
      </w:r>
    </w:p>
    <w:p w:rsidR="00953C91" w:rsidRPr="00953C91" w:rsidRDefault="00953C91" w:rsidP="00953C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953C91" w:rsidRPr="00953C91" w:rsidRDefault="00953C91" w:rsidP="00953C91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ind w:left="11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3C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Предметные</w:t>
      </w:r>
      <w:r w:rsidRPr="00953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  <w:lang w:eastAsia="ru-RU"/>
        </w:rPr>
        <w:t>результаты: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первоначальных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представлений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значении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физической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культуры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953C91">
        <w:rPr>
          <w:rFonts w:ascii="Times New Roman" w:eastAsia="Times New Roman" w:hAnsi="Times New Roman" w:cs="Times New Roman"/>
          <w:spacing w:val="7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укрепления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953C91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человека</w:t>
      </w:r>
      <w:r w:rsidRPr="00953C91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(физического,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социального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психологического),</w:t>
      </w:r>
      <w:r w:rsidRPr="00953C91">
        <w:rPr>
          <w:rFonts w:ascii="Times New Roman" w:eastAsia="Times New Roman" w:hAnsi="Times New Roman" w:cs="Times New Roman"/>
          <w:spacing w:val="3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C91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53C9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позитивном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влиянии</w:t>
      </w:r>
      <w:r w:rsidRPr="00953C91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развитие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человека</w:t>
      </w:r>
      <w:r w:rsidRPr="00953C91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(физическое,</w:t>
      </w:r>
      <w:r w:rsidRPr="00953C91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интеллектуальное,</w:t>
      </w:r>
      <w:r w:rsidRPr="00953C91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эмоциональное,</w:t>
      </w:r>
      <w:r w:rsidRPr="00953C91">
        <w:rPr>
          <w:rFonts w:ascii="Times New Roman" w:eastAsia="Times New Roman" w:hAnsi="Times New Roman" w:cs="Times New Roman"/>
          <w:spacing w:val="9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социальное),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физической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культуре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здоровье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как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факторах</w:t>
      </w:r>
      <w:r w:rsidRPr="00953C9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успешной</w:t>
      </w:r>
      <w:r w:rsidRPr="00953C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учебы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социализации;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овладение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умениями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организовать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proofErr w:type="spellStart"/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здоровьесберегающую</w:t>
      </w:r>
      <w:proofErr w:type="spellEnd"/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жизнедеятельность</w:t>
      </w:r>
      <w:r w:rsidRPr="00953C9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(режим</w:t>
      </w:r>
      <w:r w:rsidRPr="00953C91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</w:t>
      </w:r>
      <w:r w:rsidRPr="00953C91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утренняя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зарядка,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оздоровительные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мероприятия,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подвижные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</w:t>
      </w:r>
      <w:r w:rsidRPr="00953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формирование</w:t>
      </w:r>
      <w:r w:rsidRPr="00953C91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навыка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систематического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наблюдения</w:t>
      </w:r>
      <w:r w:rsidRPr="00953C91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своим</w:t>
      </w:r>
      <w:r w:rsidRPr="00953C91">
        <w:rPr>
          <w:rFonts w:ascii="Times New Roman" w:eastAsia="Times New Roman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физическим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состоянием,</w:t>
      </w:r>
      <w:r w:rsidRPr="00953C91">
        <w:rPr>
          <w:rFonts w:ascii="Times New Roman" w:eastAsia="Times New Roman" w:hAnsi="Times New Roman" w:cs="Times New Roman"/>
          <w:spacing w:val="9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величиной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физических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нагрузок,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данными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мониторинга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здоровья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(длины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массы</w:t>
      </w:r>
      <w:r w:rsidRPr="00953C91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тела</w:t>
      </w:r>
      <w:r w:rsidRPr="00953C91">
        <w:rPr>
          <w:rFonts w:ascii="Times New Roman" w:eastAsia="Times New Roman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др.),</w:t>
      </w:r>
      <w:r w:rsidRPr="00953C9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показателями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физических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(силы,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быстроты,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выносливости,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координации,</w:t>
      </w:r>
      <w:r w:rsidRPr="00953C91">
        <w:rPr>
          <w:rFonts w:ascii="Times New Roman" w:eastAsia="Times New Roman" w:hAnsi="Times New Roman" w:cs="Times New Roman"/>
          <w:spacing w:val="9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гибкости)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взаимодействие со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сверстниками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953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правилам проведения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подвижных</w:t>
      </w:r>
      <w:r w:rsidRPr="00953C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953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соревнований;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простейших</w:t>
      </w:r>
      <w:r w:rsidRPr="00953C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акробатических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гимнастических</w:t>
      </w:r>
      <w:r w:rsidRPr="00953C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комбинаций</w:t>
      </w:r>
      <w:r w:rsidRPr="00953C91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53C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высоком</w:t>
      </w:r>
      <w:r w:rsidRPr="00953C91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качественном</w:t>
      </w:r>
      <w:r w:rsidRPr="00953C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уровне,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характеристика признаков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техничного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исполнения;</w:t>
      </w:r>
    </w:p>
    <w:p w:rsidR="00953C91" w:rsidRPr="00953C91" w:rsidRDefault="00953C91" w:rsidP="00953C91">
      <w:pPr>
        <w:widowControl w:val="0"/>
        <w:numPr>
          <w:ilvl w:val="0"/>
          <w:numId w:val="7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выполнение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технических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действий</w:t>
      </w:r>
      <w:r w:rsidRPr="00953C91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</w:t>
      </w:r>
      <w:r w:rsidRPr="00953C91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базовых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спорта,</w:t>
      </w:r>
      <w:r w:rsidRPr="00953C9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применение</w:t>
      </w:r>
      <w:r w:rsidRPr="00953C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их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53C9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r w:rsidRPr="00953C91">
        <w:rPr>
          <w:rFonts w:ascii="Times New Roman" w:eastAsia="Times New Roman" w:hAnsi="Times New Roman" w:cs="Times New Roman"/>
          <w:spacing w:val="55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C9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соревновательной</w:t>
      </w:r>
      <w:r w:rsidRPr="0095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деятельности.</w:t>
      </w:r>
    </w:p>
    <w:p w:rsidR="00953C91" w:rsidRPr="00953C91" w:rsidRDefault="00953C91" w:rsidP="00ED285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Предметными результатами освоения учащимися содержания программы по физической культуре являются: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5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«Знания о физической культуре»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53C91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953C91">
        <w:rPr>
          <w:rFonts w:ascii="Times New Roman" w:hAnsi="Times New Roman" w:cs="Times New Roman"/>
          <w:sz w:val="28"/>
          <w:szCs w:val="28"/>
        </w:rPr>
        <w:t xml:space="preserve"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C91">
        <w:rPr>
          <w:rFonts w:ascii="Times New Roman" w:hAnsi="Times New Roman" w:cs="Times New Roman"/>
          <w:sz w:val="28"/>
          <w:szCs w:val="28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 xml:space="preserve"> выпускник получит возможность научиться: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выявлять связь занятий физической культурой с трудовой и оборонной деятельностью;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lastRenderedPageBreak/>
        <w:t xml:space="preserve">•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«Способы двигательной деятельности»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>выпускник научится: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 • отбирать и выполнять комплексы упражнений для утренней зарядки и физкультминуток в соответствии с изученными правилами;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</w:rPr>
        <w:t>• 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 xml:space="preserve"> выпускник получит возможность научиться: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целенаправленно отбирать физические упражнения для индивидуальных занятий по развитию физических качеств;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простейшие приёмы оказания доврачебной помощи при травмах и ушибах.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«Физическое совершенствование»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 xml:space="preserve">выпускник научится: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 </w:t>
      </w:r>
      <w:proofErr w:type="gramEnd"/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тестовые упражнения на оценку динамики индивидуального развития основных физических качеств;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организующие строевые команды и приёмы;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акробатические упражнения (кувырки, стойки, перекаты);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выполнять гимнастические упражнения на спортивных снарядах (низкие перекладина и брусья, напольное гимнастическое бревно);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легкоатлетические упражнения (бег, прыжки, метания и броски мяча разного веса и объёма);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игровые действия и упражнения из подвижных игр разной</w:t>
      </w:r>
      <w:r w:rsidR="00ED285A">
        <w:rPr>
          <w:rFonts w:ascii="Times New Roman" w:hAnsi="Times New Roman" w:cs="Times New Roman"/>
          <w:sz w:val="28"/>
          <w:szCs w:val="28"/>
        </w:rPr>
        <w:t xml:space="preserve"> функциональной направленности.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3C91">
        <w:rPr>
          <w:rFonts w:ascii="Times New Roman" w:hAnsi="Times New Roman" w:cs="Times New Roman"/>
          <w:sz w:val="28"/>
          <w:szCs w:val="28"/>
          <w:u w:val="single"/>
        </w:rPr>
        <w:t xml:space="preserve"> выпускник получит возможность научиться: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 xml:space="preserve">• сохранять правильную осанку, оптимальное телосложение; 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lastRenderedPageBreak/>
        <w:t>• выполнять эстетически красиво гимнастические и акробатические комбинации;</w:t>
      </w:r>
    </w:p>
    <w:p w:rsidR="00953C91" w:rsidRPr="00953C91" w:rsidRDefault="00953C91" w:rsidP="00953C91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играть в баскетбол, футбол и перестрелку по упрощённым правилам;</w:t>
      </w:r>
    </w:p>
    <w:p w:rsidR="00953C91" w:rsidRPr="00BE0DA0" w:rsidRDefault="00953C91" w:rsidP="00BE0DA0">
      <w:pPr>
        <w:tabs>
          <w:tab w:val="left" w:pos="3015"/>
        </w:tabs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 w:rsidRPr="00953C91">
        <w:rPr>
          <w:rFonts w:ascii="Times New Roman" w:hAnsi="Times New Roman" w:cs="Times New Roman"/>
          <w:sz w:val="28"/>
          <w:szCs w:val="28"/>
        </w:rPr>
        <w:t>• выполнять тестовые норм</w:t>
      </w:r>
      <w:r w:rsidR="00BE0DA0">
        <w:rPr>
          <w:rFonts w:ascii="Times New Roman" w:hAnsi="Times New Roman" w:cs="Times New Roman"/>
          <w:sz w:val="28"/>
          <w:szCs w:val="28"/>
        </w:rPr>
        <w:t xml:space="preserve">ативы по </w:t>
      </w:r>
      <w:proofErr w:type="gramStart"/>
      <w:r w:rsidR="00BE0DA0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BE0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DA0">
        <w:rPr>
          <w:rFonts w:ascii="Times New Roman" w:hAnsi="Times New Roman" w:cs="Times New Roman"/>
          <w:sz w:val="28"/>
          <w:szCs w:val="28"/>
        </w:rPr>
        <w:t>подготовк</w:t>
      </w:r>
      <w:proofErr w:type="spellEnd"/>
    </w:p>
    <w:p w:rsidR="00953C91" w:rsidRDefault="00953C91" w:rsidP="00877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92D" w:rsidRPr="00EA492D" w:rsidRDefault="00953C91" w:rsidP="008777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EA492D" w:rsidRPr="00EA49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4817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48"/>
        <w:gridCol w:w="994"/>
        <w:gridCol w:w="1560"/>
        <w:gridCol w:w="1268"/>
        <w:gridCol w:w="2842"/>
        <w:gridCol w:w="2127"/>
        <w:gridCol w:w="2976"/>
        <w:gridCol w:w="1560"/>
      </w:tblGrid>
      <w:tr w:rsidR="0087775B" w:rsidRPr="0087775B" w:rsidTr="0087775B">
        <w:trPr>
          <w:trHeight w:val="460"/>
        </w:trPr>
        <w:tc>
          <w:tcPr>
            <w:tcW w:w="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d17acc16371608bc727947b8091299e48dc59ca5"/>
            <w:bookmarkStart w:id="1" w:name="4"/>
            <w:bookmarkEnd w:id="0"/>
            <w:bookmarkEnd w:id="1"/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раздела 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контроля</w:t>
            </w:r>
          </w:p>
        </w:tc>
      </w:tr>
      <w:tr w:rsidR="0087775B" w:rsidRPr="0087775B" w:rsidTr="0087775B">
        <w:trPr>
          <w:trHeight w:val="1100"/>
        </w:trPr>
        <w:tc>
          <w:tcPr>
            <w:tcW w:w="6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75B" w:rsidRPr="0087775B" w:rsidTr="0087775B">
        <w:trPr>
          <w:trHeight w:val="3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BA686F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 (11</w:t>
            </w:r>
            <w:r w:rsidR="0087775B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Техника безопасности на уроке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Инструктаж по ТБ на уроках легкой атлетике. Ходьба:</w:t>
            </w:r>
            <w:r w:rsidR="00C8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обычная; на носках; в </w:t>
            </w:r>
            <w:proofErr w:type="spellStart"/>
            <w:r w:rsidR="00C8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под счет учителя, коротким, длинным и средним шагом. Ходьба с изменением частоты и длины шагов с перешагиванием через скамейки, в различном темпе. С преодолением 3-4 препятствий.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сочетать различные виды ходьбы.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на уроках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легкой атлетики.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скорость в заданном коридоре.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Разновидности ходьбы. Ходьба по разметкам. Ходьба с преодолением препятствий. Бег с ускорением 40 м. Игра «Пятнашки» ОРУ. Челночный бег. Развитие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B49F1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Иметь представление о темпе, скорости и объеме физических упражнений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названия разучиваемых упражнений и основы правильной техники их выполнения. Иметь представление о темпе, скорости и объеме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скорость 30, 60 м.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Разновидности ходьбы. Ходьба по разметкам. Ходьба с преодолением препятствий. Бег с ускорением 60 м. Игра «Пятнашки». ОРУ.  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правильно выполнять основные движения в ходьбе и беге; бегать с максимальной скоростью до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Круговая эстафета.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Специально беговые упражнения. ОРУ.  Бег на скорость 30, 60 м. Встречная эстафета. Игра «Кот и мыши». Развитие скоростных способностей. Комплексы упражнений на развитие физических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Иметь представление о темпе, скорости и объеме физических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Специально беговые упражнения. ОРУ.  Прыжки с поворотом на 180. 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темпе, скорости и объеме физических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способом «согнув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обучение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Специально беговые упражнения. ОРУ.  Прыжки с поворотом на 180.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Прыжок с места.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правильно выполнять  движения в прыжках, правильно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приземляться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061426" w:rsidRDefault="0087775B" w:rsidP="0006142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высоту с места.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Специально беговые упражнения. ОРУ.   Прыжки с поворотом на 180. Прыжок в длину с разбега  с приземлением в квадрат. Прыжок на заданную длину по ориентирам на расстояние 60-110 см   ОРУ. Игра «К своим флажкам». Эстафеты. Развитие скоростных и координационных способностей.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 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высоту с разбега.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 беговые упражнения. ОРУ.  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способом согнув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ноги. Тройной прыжок с места. Игра «Волк во рву».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 движения в прыжках, правильно приземляться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прыжка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Метание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9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теннисного мяча на дальность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Бросок набивного мяча.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Метание теннисного мяча на дальность на точность и на заданное расстояние. Бросок набивного мяча. Игра «Невод».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какие физические качества развивает метание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  <w:p w:rsidR="0087775B" w:rsidRDefault="00BA686F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</w:t>
            </w:r>
            <w:r w:rsidR="0087775B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Default="00061426" w:rsidP="00EA492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1426" w:rsidRPr="0087775B" w:rsidRDefault="00061426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:rsidR="00061426" w:rsidRDefault="00BA686F" w:rsidP="000614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(6 </w:t>
            </w:r>
            <w:r w:rsidR="00061426"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часов)</w:t>
            </w:r>
          </w:p>
          <w:p w:rsidR="00061426" w:rsidRPr="0087775B" w:rsidRDefault="00061426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Бег по </w:t>
            </w:r>
            <w:proofErr w:type="spellStart"/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пересе-ченной</w:t>
            </w:r>
            <w:proofErr w:type="spellEnd"/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местности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при проведении занятий по кроссовой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авномерный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бег 5 мин. Чередование бега и ходьбы (80 м бег, 100 м ходьба). Игра «Салки на марше». Развитие выносливости. Комплексы упражнений на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5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Чередование бега и ходьбы (80 м бег, 100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Бег по </w:t>
            </w:r>
            <w:proofErr w:type="spellStart"/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пересе-ченной</w:t>
            </w:r>
            <w:proofErr w:type="spellEnd"/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местности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ходьба (80 м бег, 100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работе системы дыхания при длительном беге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и развитие выносливости.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0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Попеременный бег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0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9мин. Чередование бега и ходьбы (100 м бег, 80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 Игра «Охотники и зайцы»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426" w:rsidRPr="0087775B" w:rsidRDefault="00061426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Акробатика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Техника безопасности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Техника безопасности на занятиях гимнастикой с элементами акробатики. Ходьба, бег. ОРУ с большими и малыми мячами, гимнастической палкой, набивным мячом (1 кг.), обручем, флажками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способах простейшего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дыхательной  системы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вперед, кувырок назад.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Ходьба. Бег. ОРУ в движении.  Кувырок назад; кувырок вперед; кувырок назад и перекатом стойка на лопатках; мост с помощью и самостоятельно.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регулировать величину нагрузки во время занятий, работать с предметами.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безопасности на занятиях гимнастики.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назад  и перекат стойка на лопатках.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лексный</w:t>
            </w:r>
            <w:proofErr w:type="spellEnd"/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Ходьба. Бег. ОРУ в движении. 2-3 кувырка вперед;  стойка на лопатках, перекат вперед в упор присев;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Ходьба. Бег. ОРУ в движении. Кувырок вперед;  стойка на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лопатках, перекат вперед в упор присев; кувырок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 из положения лежа.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регулировать равновесие,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величину нагрузки на занятиях.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Ходьба. Бег. ОРУ в движении. Кувырок вперед;  стойка на лопатках, перекат вперед в упор присев; кувырок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мост из положения лежа.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регулировать равновесие, величину нагрузки на занятиях.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акробатических упражнений.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Оценка техники выполнения акробатических упражнений</w:t>
            </w:r>
          </w:p>
        </w:tc>
      </w:tr>
      <w:tr w:rsidR="0087775B" w:rsidRPr="0087775B" w:rsidTr="00BE0DA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из положения «лежа на спине»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ОРУ. Выполнение команд: «Становись!», «Равняйсь!», «Смирно!», «Вольно!». Ходьба по бревну на носках. Развитие координационных способностей. Игра «Что изменилось?»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строевые команды, акробатические элементы раздельно и в комбинации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терменалогию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разучиваемых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упоры. Строевые 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Передвижение в колонне по одному по указанным ориентирам. Выполнение команды «На два (четыре) шага разомкнись!». ОРУ с предметами.  Подтягивания в висе. В висе спиной к гимнастической стенке поднимание согнутых и прямых ног.     Эстафеты. Игра «Посадка картофеля». Развитие силовых качеств.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выполнять висы и упоры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4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Висы и упоры. Строевые упражнения.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Передвижение в колонне по одному по указанным ориентирам. Выполнение команды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 два (четыре) шага разомкнись!». ОРУ с предметами.   Подтягивание в висе.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выполнять висы и упоры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 (оценка техники).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одной шеренги в три уступами. ОРУ с предметами.  Подтягивание в висе лежа на спине. В висе спиной к гимнастической стенке поднимание согнутых и прямых ног. Подтягивание в висе.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висы, подтягивание в висе.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техники выполнения висов и упоров.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Висы и упоры.  Подтягивание в висе (на результат).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Перестроение из одной шеренги в три уступами. ОРУ с предметами.  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стоя и лежа. В висе спиной к гимнастической скамейке поднимание согнутых и прямых ног. Подтягивание на скамейке на животе и спине. Игра «Змейка». Развитие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висы и упоры, подтягивание в висе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технику выполнения висов и упоров.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Подтягивание в висе (на результат).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 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ОРУ со скакалкой. Прыжки через скакалку, стоя на месте, вращая её вперёд и назад,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Эстафеты.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Боковой галоп. Подскоки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 ОРУ со скакалкой. Прыжки через скакалку, стоя на месте, вращая её вперёд и назад. Со сменой ног «Маятник». Эстафеты.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Семенящий бег.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Боковой галоп. Подскоки. Семенящий бег.  Перестроение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колоны по одному в колону по три и четыре в движении с поворотом.   ОРУ со скакалкой. Прыгать через скакалку, стоя на месте, вращая её вперёд.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прыжки через скакалку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зрительного и слухового анализаторов при   освоении и выполнении упражнений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Техника безопасности  при проведении подвижных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игр.</w:t>
            </w:r>
            <w:r w:rsidRPr="008777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 при проведении подвижных игр. ОРУ. Игры: «Пустое место», «Белые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медведи».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технику безопасности при проведении подвижных игр. Знать правила игр.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«Белые медведи», «Космонавты».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«Белые медведи», «Космонавты». Эстафеты с обручами.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«Пятнашки», «Кто дальше бросит»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«Пятнашки», «Кто дальше бросит». Эстафеты с мячами. Развитие скоростных и скоростно –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«Пятнашки», «Точный расчет».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«Пятнашки», «Точный расчет». Эстафеты.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«Прыжки по полосам», «Волк во рву»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«Прыжки по полосам», «Волк во рву». Эстафета «Веревочка под ногами».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«Прыжки по полосам», «Удочка».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«Прыжки по полосам», «Удочка». Эстафеты.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06142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Игры: «Удочка»,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«Волк во рву». Эстафета «Веревочка под ногами». Развитие скоростно-силовых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Игры: 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«Гонка мячей», «Третий лишний».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«Гонка мячей», «Третий лишний». Эстафеты. Развитие скоростных качеств.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«Гонка мячей».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«Перестрелка», «Гонка мячей». Развитие скоростно –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Игры: «Охотники и утки», «Подсечка»,  «Четыре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стихии».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«Охотники и утки», «Подсечка»,  «Четыре стихии». Развитие скоростно силовых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«Удочка», «Кто дальше бросит»,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«Удочка», «Кто дальше бросит»,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(11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«Воробьи и вороны», «Что изменилось?», «К своим флажкам».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«Воробьи и вороны», «Что изменилось?», «К своим флажкам». Развитие свойств внимания в процессе игровой деятельности.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«Овладей мячом», «Охотники и утки».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 Игры: «Эстафеты с мячом», «Гонка мячей по кругу», «Веревочка».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ОРУ. Игры: «Эстафеты с мячом», «Гонка мячей по кругу», «Веревочка». Развитие ловкости и точности движения</w:t>
            </w:r>
            <w:proofErr w:type="gramStart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овершенствуются навыки ловли и передачи мяча, развивается быстрота реакции и ориентировка, воспитывается чувство коллективизма.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87775B">
            <w:pPr>
              <w:pStyle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7775B">
              <w:rPr>
                <w:rFonts w:eastAsia="Times New Roman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«Космонавты», «Пятнашки», «Мельница».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в движении. Игры: «Космонавты», «Пятнашки», «Мельница». Развитие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Игры: «Бой петухов», «Вызов», «Караси и щука», «Дотронься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«Бой петухов», «Вызов», «Караси и щука», «Дотронься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…»,.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быстроты, ловкости.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«Пустое место»,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87775B">
            <w:pPr>
              <w:spacing w:after="0" w:line="240" w:lineRule="auto"/>
              <w:ind w:left="-927" w:firstLine="92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«Пустое место», «Невод». Эстафеты. Развитие быстроты, воспитание коллективизма и взаимопомощи.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«Класс, смирно!», «Перестрелка», «По местам».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«Класс, смирно!», «Перестрелка», «По местам». Совершенствуются навыков в метании мяча, развитию быстроты, ориентировки и реакции, воспитанию коллективизма и взаимопомощи.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"Собери друзей", «Третий лишний».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Игра "Собери друзей", «Третий лишний». Развитие быстроты, ловкости, координации.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 местам», «Перестрелка».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«По местам», «Перестрелка».</w:t>
            </w:r>
          </w:p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 движения.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 «Удочка», «Мышеловка», «Невод».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 «Удочка», «Мышеловка», «Невод». Развитие скоростных качеств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«Прыжки по полосам».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«Перестрелка», «Прыжки по полосам». Развитие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скоросто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на основе баскетбола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(21 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Передача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Ловля и передача мяча в движении. Ведение мяча на месте с изменением высоты отскока. Игра «Гонка мячей по кругу». Развитие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двумя руками от груди.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двумя руками от груди в парах на месте (по воздуху, с ударом о пол); игра «Ведение после передачи». Эстафеты. Игра «10 передач». Развитие ловкости, координации, быстроты.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  Игра «вызови по имени».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из-за головы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Передача мяча сверху из-за головы (по воздуху, введение мяча и передача из-за головы с места). Передача мяча в движении.  Игра «вызови по имени».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движении.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способы ловли и передачи мяча 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«Кросс с ведением мяча».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изменением направления и скорости.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движении. Ведение мяча с изменением направления и скорости. Эстафеты. Игра «Овладей мячом».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правой и левой рукой в движении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кругу Ведение мяча правой и левой рукой в движении. Эстафеты. Игра «Мяч ловцу». Игра в мини-баскетбол.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в кругу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кругу. Броски мяча в кольцо двумя руками от груди. Эстафеты. Игра «Снайперы». Игра в мини-баскетбол. Развитие 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владеть мячом: держание, передачи на расстояние, ловля, ведение, броски в процессе подвижных игр;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 координационных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«Перестрелка», «Мини - баскетбол».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Игры: «Перестрелка», «Мини - баскетбол».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«Подвижная цель», «Мини баскетбол». 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ОРУс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предметами. Игры: «Подвижная цель», «Мини баскетбол».  Развитие ориентировке в пространстве.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«Охотники и утки», «Перестрелка».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предметами.  Игры: «Охотники и утки», «Перестрелка». Эстафеты.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«Перестрелка». Эстафета.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 Игра «Перестрелка». Эстафета. Развитие скоростно-силовых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Игры: «Вызови по имени», «Мини баскетбол».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движении. Игры: «Вызови по имени», «Мини баскетбол».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«подвижная цель», «Мяч ловцу».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парах. Игры: «подвижная цель», «Мяч ловцу». Эстафеты. Развитие ориентировке в пространстве.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«Быстро и точно», «Мини баскетбол»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парах. Игры: «Быстро и точно», «Мини баскетбол». Овладение технико-тактическими взаимодействиями.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подвижные игры и мини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Мини-баскетбол.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Эстафеты с ведением, передачей, бросками мяча в кольцо. Игра в мини-баскетбол.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мини - баскетбола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в мини-баскетбол.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Эстафеты с ведением, передачей, бросками мяча в кольцо. Игра в мини-баскетбол.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играть в мини – баскетбол.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правила подвижных игр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 (10ч)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(80 м бег, 100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5 мин. Чередование бега и ходьбы (80 м бег, 100 м ходьба). Игра «Салки на марше». Развитие выносливости. Комплексы упражнений на развитие  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по пересеченной местности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выносливости. Комплексы упражнений на развитие  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мин. Чередование бега и ходьбы (80 м бег, 100 м ходьба). Игра «Салки на марше».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7 мин. Чередование бега и ходьбы (80 м бег, 100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</w:t>
            </w:r>
            <w:r w:rsidRPr="008777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8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(90 м бег, 90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9 мин. Чередование бега и ходьбы (90 м бег, 90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 Чередование бега и ходьбы (100 м бег, 80 м ходьба). Игра «День и ночь».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бега и ходьбы (100 м бег, 100 м ходьба).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10 мин. Чередование бега и ходьбы (100 м бег, 100 м ходьба). Игра «На буксире». Развитие выносливости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минут, чередовать ходьбу с бегом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 км по пересеченной местности. Игра «Охотники и зайцы»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BA686F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Легкая атлетика (12 часов)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ходьбы и бега.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Ходьба с изменением длины и частоты шагов, с перешагиванием через скамейки, в различном темпе под звуковые сигналы. Сочетание различных видов ходьбы: с коллективным подсчетом, с высоким подниманием бедра, в приседе, с преодолением 3-4 препятствий. Развитие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«Бездомный заяц».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Спринтерский бег.</w:t>
            </w:r>
          </w:p>
          <w:p w:rsidR="0087775B" w:rsidRPr="0087775B" w:rsidRDefault="0087775B" w:rsidP="00C8251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объекты 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Специально беговые упражнения. Бег на скорость 30, 60 м. Встречная эстафета. Игра «Кот и мыши». Развитие скоростных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правильно выполнять основные движения в ходьбе и беге, бегать с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Спринтерский бег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скорость 30, 60 м. Встречная эстафета. Игра «Кот и мыши». Развитие скоростных способностей. Эмоции и регулирование их в процессе выполнения физических упражнений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на результат 30, 60 м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Специально беговые упражнения. Бег на результат 30, 60 м. Круговая эстафета. Игра «Невод». Развитие скоростных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беге, бегать с максимальной скоростью 60 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ОРУ.  Прыжки на заданную длину по ориентирам; на расстояние 60 – 110см в  полосу приземления шириной 30 см.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заданную длину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 Прыжки на заданную длину по ориентирам; на расстояние 60 – 110см в  полосу приземления шириной 30 см.  Чередование прыжков в длину с места в полную силу и вполсилы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 точность приземления). Игра «К своим флажкам». Эстафеты. Развитие скоростных и координационных способностей.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прыжков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ОРУ. </w:t>
            </w:r>
            <w:proofErr w:type="gram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 чередуя</w:t>
            </w:r>
            <w:proofErr w:type="gram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полную силу и вполсилы (на точность приземления). С высоты до 70 см с поворотом в воздухе на 90 120◦ и  с точным приземлением в квадрат. </w:t>
            </w:r>
            <w:proofErr w:type="spellStart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«Волк во рву».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Прыжок в длину с места.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ОРУ. Специально беговые упражнения.  Прыжок в длину с места. Игра «Быстро по местам», «Третий лишний».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движения в прыжках, правильно приземляться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на дальность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Бросок теннисного мяча на дальность на точность и на заданное расстояние. Бросок в цель с расстояния 4–5 метров. Игра «Невод». </w:t>
            </w: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  <w:tr w:rsidR="0087775B" w:rsidRPr="0087775B" w:rsidTr="00BE0DA0">
        <w:trPr>
          <w:trHeight w:val="13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цель с расстояния 4–5 метров.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ОРУ. Бросок теннисного мяча на дальность на точность и на заданное расстояние. Бросок в цель с расстояния 4–5 метров. Игра «Невод». Развитие скоростно-силовых способностей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метать из различных положений на дальность и в цель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разучиваемых упражнений и основы правильной техники их выполнения.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75B" w:rsidRPr="0087775B" w:rsidRDefault="0087775B" w:rsidP="00EA49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77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</w:tr>
    </w:tbl>
    <w:p w:rsidR="00F83594" w:rsidRPr="0087775B" w:rsidRDefault="00F83594">
      <w:pPr>
        <w:rPr>
          <w:sz w:val="24"/>
          <w:szCs w:val="24"/>
        </w:rPr>
      </w:pPr>
      <w:bookmarkStart w:id="2" w:name="_GoBack"/>
      <w:bookmarkEnd w:id="2"/>
    </w:p>
    <w:sectPr w:rsidR="00F83594" w:rsidRPr="0087775B" w:rsidSect="00BE0DA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charset w:val="CC"/>
    <w:family w:val="roman"/>
    <w:pitch w:val="default"/>
  </w:font>
  <w:font w:name="TimesNewRomanPS-ItalicMT"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A88"/>
    <w:multiLevelType w:val="hybridMultilevel"/>
    <w:tmpl w:val="57D4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0944"/>
    <w:multiLevelType w:val="hybridMultilevel"/>
    <w:tmpl w:val="69DA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26689"/>
    <w:multiLevelType w:val="hybridMultilevel"/>
    <w:tmpl w:val="C6FC3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030B8B"/>
    <w:multiLevelType w:val="hybridMultilevel"/>
    <w:tmpl w:val="FE5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0561B"/>
    <w:multiLevelType w:val="hybridMultilevel"/>
    <w:tmpl w:val="32D6C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22804"/>
    <w:multiLevelType w:val="hybridMultilevel"/>
    <w:tmpl w:val="DA86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2D"/>
    <w:rsid w:val="00004CED"/>
    <w:rsid w:val="00061426"/>
    <w:rsid w:val="007C0C79"/>
    <w:rsid w:val="0087775B"/>
    <w:rsid w:val="008B49F1"/>
    <w:rsid w:val="00953C91"/>
    <w:rsid w:val="009D53E6"/>
    <w:rsid w:val="00BA686F"/>
    <w:rsid w:val="00BE0DA0"/>
    <w:rsid w:val="00C82510"/>
    <w:rsid w:val="00EA492D"/>
    <w:rsid w:val="00ED285A"/>
    <w:rsid w:val="00F8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A492D"/>
  </w:style>
  <w:style w:type="paragraph" w:customStyle="1" w:styleId="c15">
    <w:name w:val="c1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A492D"/>
  </w:style>
  <w:style w:type="character" w:styleId="a3">
    <w:name w:val="Hyperlink"/>
    <w:basedOn w:val="a0"/>
    <w:uiPriority w:val="99"/>
    <w:semiHidden/>
    <w:unhideWhenUsed/>
    <w:rsid w:val="00EA49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92D"/>
    <w:rPr>
      <w:color w:val="800080"/>
      <w:u w:val="single"/>
    </w:rPr>
  </w:style>
  <w:style w:type="paragraph" w:customStyle="1" w:styleId="c48">
    <w:name w:val="c48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492D"/>
  </w:style>
  <w:style w:type="paragraph" w:customStyle="1" w:styleId="c44">
    <w:name w:val="c44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92D"/>
  </w:style>
  <w:style w:type="paragraph" w:customStyle="1" w:styleId="c16">
    <w:name w:val="c16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EA492D"/>
  </w:style>
  <w:style w:type="paragraph" w:customStyle="1" w:styleId="c51">
    <w:name w:val="c51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A492D"/>
  </w:style>
  <w:style w:type="character" w:customStyle="1" w:styleId="c1">
    <w:name w:val="c1"/>
    <w:basedOn w:val="a0"/>
    <w:rsid w:val="00EA492D"/>
  </w:style>
  <w:style w:type="paragraph" w:customStyle="1" w:styleId="c5">
    <w:name w:val="c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492D"/>
  </w:style>
  <w:style w:type="character" w:customStyle="1" w:styleId="apple-converted-space">
    <w:name w:val="apple-converted-space"/>
    <w:basedOn w:val="a0"/>
    <w:rsid w:val="00EA492D"/>
  </w:style>
  <w:style w:type="paragraph" w:customStyle="1" w:styleId="c49">
    <w:name w:val="c49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EA492D"/>
  </w:style>
  <w:style w:type="paragraph" w:customStyle="1" w:styleId="c52">
    <w:name w:val="c52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EA492D"/>
  </w:style>
  <w:style w:type="character" w:customStyle="1" w:styleId="c8">
    <w:name w:val="c8"/>
    <w:basedOn w:val="a0"/>
    <w:rsid w:val="00EA492D"/>
  </w:style>
  <w:style w:type="paragraph" w:styleId="a5">
    <w:name w:val="No Spacing"/>
    <w:uiPriority w:val="1"/>
    <w:qFormat/>
    <w:rsid w:val="008777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3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A492D"/>
  </w:style>
  <w:style w:type="paragraph" w:customStyle="1" w:styleId="c15">
    <w:name w:val="c1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A492D"/>
  </w:style>
  <w:style w:type="character" w:styleId="a3">
    <w:name w:val="Hyperlink"/>
    <w:basedOn w:val="a0"/>
    <w:uiPriority w:val="99"/>
    <w:semiHidden/>
    <w:unhideWhenUsed/>
    <w:rsid w:val="00EA49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492D"/>
    <w:rPr>
      <w:color w:val="800080"/>
      <w:u w:val="single"/>
    </w:rPr>
  </w:style>
  <w:style w:type="paragraph" w:customStyle="1" w:styleId="c48">
    <w:name w:val="c48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492D"/>
  </w:style>
  <w:style w:type="paragraph" w:customStyle="1" w:styleId="c44">
    <w:name w:val="c44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92D"/>
  </w:style>
  <w:style w:type="paragraph" w:customStyle="1" w:styleId="c16">
    <w:name w:val="c16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EA492D"/>
  </w:style>
  <w:style w:type="paragraph" w:customStyle="1" w:styleId="c51">
    <w:name w:val="c51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EA492D"/>
  </w:style>
  <w:style w:type="character" w:customStyle="1" w:styleId="c1">
    <w:name w:val="c1"/>
    <w:basedOn w:val="a0"/>
    <w:rsid w:val="00EA492D"/>
  </w:style>
  <w:style w:type="paragraph" w:customStyle="1" w:styleId="c5">
    <w:name w:val="c5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492D"/>
  </w:style>
  <w:style w:type="character" w:customStyle="1" w:styleId="apple-converted-space">
    <w:name w:val="apple-converted-space"/>
    <w:basedOn w:val="a0"/>
    <w:rsid w:val="00EA492D"/>
  </w:style>
  <w:style w:type="paragraph" w:customStyle="1" w:styleId="c49">
    <w:name w:val="c49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6">
    <w:name w:val="c126"/>
    <w:basedOn w:val="a0"/>
    <w:rsid w:val="00EA492D"/>
  </w:style>
  <w:style w:type="paragraph" w:customStyle="1" w:styleId="c52">
    <w:name w:val="c52"/>
    <w:basedOn w:val="a"/>
    <w:rsid w:val="00EA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EA492D"/>
  </w:style>
  <w:style w:type="character" w:customStyle="1" w:styleId="c8">
    <w:name w:val="c8"/>
    <w:basedOn w:val="a0"/>
    <w:rsid w:val="00EA492D"/>
  </w:style>
  <w:style w:type="paragraph" w:styleId="a5">
    <w:name w:val="No Spacing"/>
    <w:uiPriority w:val="1"/>
    <w:qFormat/>
    <w:rsid w:val="0087775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8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51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5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6372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8</cp:revision>
  <cp:lastPrinted>2017-04-05T15:26:00Z</cp:lastPrinted>
  <dcterms:created xsi:type="dcterms:W3CDTF">2016-09-15T12:13:00Z</dcterms:created>
  <dcterms:modified xsi:type="dcterms:W3CDTF">2019-03-18T13:25:00Z</dcterms:modified>
</cp:coreProperties>
</file>