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0E" w:rsidRPr="006E7081" w:rsidRDefault="00D3720E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sz w:val="24"/>
          <w:szCs w:val="24"/>
        </w:rPr>
        <w:t>Аннотации к рабочим программам основного общего образования</w:t>
      </w:r>
    </w:p>
    <w:p w:rsidR="00D3720E" w:rsidRPr="006E7081" w:rsidRDefault="00D3720E" w:rsidP="006E70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20E" w:rsidRPr="006E7081" w:rsidRDefault="00D3720E" w:rsidP="006E70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r w:rsidR="00251E05">
        <w:rPr>
          <w:rFonts w:ascii="Times New Roman" w:hAnsi="Times New Roman" w:cs="Times New Roman"/>
          <w:sz w:val="24"/>
          <w:szCs w:val="24"/>
        </w:rPr>
        <w:t>предметам Учебного плана на 2020-2021</w:t>
      </w:r>
      <w:r w:rsidRPr="006E7081">
        <w:rPr>
          <w:rFonts w:ascii="Times New Roman" w:hAnsi="Times New Roman" w:cs="Times New Roman"/>
          <w:sz w:val="24"/>
          <w:szCs w:val="24"/>
        </w:rPr>
        <w:t xml:space="preserve"> учебный год составлены учителями, работающими в 10-11 классах на основе Федерального государственного образовательного стандарта  среднего общего образования, планируемых результатов освоения основной образовательной программы среднего общего образования и в соответствии с примерной программой среднего общего образования по предмету. В рабочих программах нашли отражение цели и задачи изучения предмета на уровне основного общего образования, в них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48B0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p w:rsidR="00F35768" w:rsidRPr="006E7081" w:rsidRDefault="00F35768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основного общего образования по учебному предмету « Русский язык» является 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 основного общего образования образовательной организации.</w:t>
      </w:r>
    </w:p>
    <w:p w:rsidR="00F35768" w:rsidRPr="006E7081" w:rsidRDefault="00F35768" w:rsidP="006E7081">
      <w:pPr>
        <w:pStyle w:val="a3"/>
        <w:jc w:val="both"/>
      </w:pPr>
      <w:r w:rsidRPr="006E7081">
        <w:t xml:space="preserve">        Программа рассчитана на  68часов  со следующим распределением часов по  классам: 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10 класс -34часов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11 класс -34 часов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 Главными задачами реализации учебного предмета «Русский язык» являются: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в обществе;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общения; выявление специфики использования языковых сре</w:t>
      </w:r>
      <w:proofErr w:type="gramStart"/>
      <w:r w:rsidRPr="006E7081">
        <w:rPr>
          <w:rFonts w:ascii="Times New Roman" w:eastAsia="Calibri" w:hAnsi="Times New Roman" w:cs="Times New Roman"/>
          <w:sz w:val="24"/>
          <w:szCs w:val="24"/>
        </w:rPr>
        <w:t>дств в т</w:t>
      </w:r>
      <w:proofErr w:type="gramEnd"/>
      <w:r w:rsidRPr="006E7081">
        <w:rPr>
          <w:rFonts w:ascii="Times New Roman" w:eastAsia="Calibri" w:hAnsi="Times New Roman" w:cs="Times New Roman"/>
          <w:sz w:val="24"/>
          <w:szCs w:val="24"/>
        </w:rPr>
        <w:t>екстах разной функционально-стилевой и жанровой принадлежности;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формирование активных навыков нормативного употребления языковых единиц в разных сферах общения;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орфографической и пунктуационной грамотности; воспитание способности к самоанализу и самооценке на основе наблюдений за речью; совершенствование навыков чтения, </w:t>
      </w:r>
      <w:proofErr w:type="spellStart"/>
      <w:r w:rsidRPr="006E7081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</w:rPr>
        <w:t>, говорения и письма;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приобретение опыта анализа текста с точки зрения явной и скрытой, основной и второстепенной информации; овладение разными способами информационной переработки текста;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расширение круга используемых языковых и речевых средств; 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</w:t>
      </w:r>
      <w:proofErr w:type="gramStart"/>
      <w:r w:rsidRPr="006E7081">
        <w:rPr>
          <w:rFonts w:ascii="Times New Roman" w:eastAsia="Calibri" w:hAnsi="Times New Roman" w:cs="Times New Roman"/>
          <w:sz w:val="24"/>
          <w:szCs w:val="24"/>
        </w:rPr>
        <w:t>вств в с</w:t>
      </w:r>
      <w:proofErr w:type="gramEnd"/>
      <w:r w:rsidRPr="006E7081">
        <w:rPr>
          <w:rFonts w:ascii="Times New Roman" w:eastAsia="Calibri" w:hAnsi="Times New Roman" w:cs="Times New Roman"/>
          <w:sz w:val="24"/>
          <w:szCs w:val="24"/>
        </w:rPr>
        <w:t>оответствии с содержанием, условиями и сферой речевого общения;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• 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высшего образования по избранному профилю, готовности использования разных форм учебно-познавательной деятельности в вузе.</w:t>
      </w:r>
    </w:p>
    <w:p w:rsidR="00F35768" w:rsidRPr="006E7081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</w:rPr>
        <w:t>1.</w:t>
      </w:r>
      <w:r w:rsidRPr="006E7081">
        <w:rPr>
          <w:rFonts w:ascii="Times New Roman" w:eastAsia="Calibri" w:hAnsi="Times New Roman" w:cs="Times New Roman"/>
          <w:bCs/>
          <w:sz w:val="24"/>
          <w:szCs w:val="24"/>
        </w:rPr>
        <w:t xml:space="preserve">Власенков А. И., </w:t>
      </w:r>
      <w:proofErr w:type="spellStart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Рыбченкова</w:t>
      </w:r>
      <w:proofErr w:type="spellEnd"/>
      <w:r w:rsidRPr="006E7081">
        <w:rPr>
          <w:rFonts w:ascii="Times New Roman" w:eastAsia="Calibri" w:hAnsi="Times New Roman" w:cs="Times New Roman"/>
          <w:bCs/>
          <w:sz w:val="24"/>
          <w:szCs w:val="24"/>
        </w:rPr>
        <w:t xml:space="preserve"> Л. М. Русский язык. 10—11 классы. Учебник для </w:t>
      </w:r>
      <w:proofErr w:type="spellStart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общеобразоват</w:t>
      </w:r>
      <w:proofErr w:type="gramStart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.о</w:t>
      </w:r>
      <w:proofErr w:type="gramEnd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рганизаций</w:t>
      </w:r>
      <w:proofErr w:type="spellEnd"/>
      <w:r w:rsidRPr="006E7081">
        <w:rPr>
          <w:rFonts w:ascii="Times New Roman" w:eastAsia="Calibri" w:hAnsi="Times New Roman" w:cs="Times New Roman"/>
          <w:bCs/>
          <w:sz w:val="24"/>
          <w:szCs w:val="24"/>
        </w:rPr>
        <w:t xml:space="preserve">: базовый уровень.  2-е </w:t>
      </w:r>
      <w:proofErr w:type="spellStart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изданиеМ</w:t>
      </w:r>
      <w:proofErr w:type="spellEnd"/>
      <w:r w:rsidRPr="006E7081">
        <w:rPr>
          <w:rFonts w:ascii="Times New Roman" w:eastAsia="Calibri" w:hAnsi="Times New Roman" w:cs="Times New Roman"/>
          <w:bCs/>
          <w:sz w:val="24"/>
          <w:szCs w:val="24"/>
        </w:rPr>
        <w:t>.-Просвещение, 2015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:rsidR="00F35768" w:rsidRPr="006E7081" w:rsidRDefault="00F35768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«Литература» является усвоение содержания учебного предмета «Литература»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среднего общего образования и основной образовательной программой  среднего общего образования образовательной организации.</w:t>
      </w:r>
      <w:proofErr w:type="gramEnd"/>
    </w:p>
    <w:p w:rsidR="00F35768" w:rsidRPr="006E7081" w:rsidRDefault="00F35768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5768" w:rsidRPr="006E7081" w:rsidRDefault="00F35768" w:rsidP="006E7081">
      <w:pPr>
        <w:pStyle w:val="a3"/>
        <w:jc w:val="both"/>
      </w:pPr>
      <w:r w:rsidRPr="006E7081">
        <w:t xml:space="preserve">        Программа рассчитана на  207 часов  со следующим распределением часов по  классам: 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10 класс -105 часов (3 час в неделю)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11 класс -102 часов  (3 час в неделю)      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Главными задачами реализации учебного предмета «Литература» в старшей школе являются:</w:t>
      </w:r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7081">
        <w:rPr>
          <w:color w:val="000000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E7081">
        <w:rPr>
          <w:color w:val="000000"/>
        </w:rPr>
        <w:t> 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E7081">
        <w:rPr>
          <w:color w:val="000000"/>
        </w:rPr>
        <w:t> </w:t>
      </w:r>
      <w:proofErr w:type="gramStart"/>
      <w:r w:rsidRPr="006E7081">
        <w:rPr>
          <w:color w:val="000000"/>
        </w:rPr>
        <w:t>овладение навыками устного пересказа (подробного, выборочного, сжатого, от другого лица, художественного) – небольшого отрывка, главы, повести, рассказа; свободного владения монологической и диалогической речью в объеме изучаемых произведений;</w:t>
      </w:r>
      <w:proofErr w:type="gramEnd"/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E7081">
        <w:rPr>
          <w:color w:val="000000"/>
        </w:rPr>
        <w:t> формирование умений развернутого ответа на вопрос, рассказа о литературном герое, характеристике героя;</w:t>
      </w:r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E7081">
        <w:rPr>
          <w:color w:val="000000"/>
        </w:rPr>
        <w:t> совершенствование умений создавать отзыв на самостоятельно прочитанное произведение; свободно владеть письменной речью;</w:t>
      </w:r>
    </w:p>
    <w:p w:rsidR="00F35768" w:rsidRPr="006E7081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E7081">
        <w:rPr>
          <w:color w:val="000000"/>
        </w:rPr>
        <w:t> освоение лингвистической, культурологической, коммуникативной компетенций.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1.Литература: учебник для 10класса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. учреждений: базовый уровень. в 2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ч.С.А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. Зинин, В.И.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СахаровМ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>ОО «Русское слово – учебник», 2014.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2.Литература: учебник для 11 класса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. учреждений. Базовый уровень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2 ч. С.А. Зинин, В.И. Сахаров М.:ООО «Русское слово – учебник», 2014.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720E" w:rsidRPr="006E7081" w:rsidRDefault="00251E05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3720E" w:rsidRPr="006E7081">
        <w:rPr>
          <w:rFonts w:ascii="Times New Roman" w:hAnsi="Times New Roman" w:cs="Times New Roman"/>
          <w:b/>
          <w:sz w:val="24"/>
          <w:szCs w:val="24"/>
        </w:rPr>
        <w:t>одной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(русский)</w:t>
      </w:r>
    </w:p>
    <w:p w:rsidR="00D3720E" w:rsidRPr="006E7081" w:rsidRDefault="00D3720E" w:rsidP="006E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«Русский родной язык»</w:t>
      </w:r>
      <w:r w:rsidR="00F35768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является</w:t>
      </w:r>
      <w:r w:rsidR="00F35768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сопровождение и поддержка основного курса учебного предмета «Русский язык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направлено на достижение результатов освоения основной образовательной программы среднего общего образования по русскому языку, заданных соответствующим федеральным государственным образовательным стандартом. </w:t>
      </w:r>
    </w:p>
    <w:p w:rsidR="00D3720E" w:rsidRPr="006E7081" w:rsidRDefault="00D3720E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.</w:t>
      </w:r>
    </w:p>
    <w:p w:rsidR="00D3720E" w:rsidRPr="006E7081" w:rsidRDefault="00D3720E" w:rsidP="006E7081">
      <w:pPr>
        <w:pStyle w:val="a3"/>
        <w:jc w:val="both"/>
      </w:pPr>
      <w:bookmarkStart w:id="0" w:name="_Hlk514148367"/>
      <w:r w:rsidRPr="006E7081">
        <w:t xml:space="preserve">        Программа рассчитана на  68 часов  со следующим распределением часов по  классам: </w:t>
      </w:r>
    </w:p>
    <w:bookmarkEnd w:id="0"/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10 класс -34часа</w:t>
      </w: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11 класс -34 часа</w:t>
      </w:r>
    </w:p>
    <w:p w:rsidR="00D3720E" w:rsidRPr="006E7081" w:rsidRDefault="00D3720E" w:rsidP="006E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Важнейшими задачами курса являются:</w:t>
      </w:r>
    </w:p>
    <w:p w:rsidR="00D3720E" w:rsidRPr="006E7081" w:rsidRDefault="00D3720E" w:rsidP="006E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lastRenderedPageBreak/>
        <w:t xml:space="preserve">-приобщение 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к фактам русской языковой истории в связи с историей русского народа, </w:t>
      </w:r>
    </w:p>
    <w:p w:rsidR="00D3720E" w:rsidRPr="006E7081" w:rsidRDefault="00D3720E" w:rsidP="006E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-формирование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</w:t>
      </w:r>
    </w:p>
    <w:p w:rsidR="00D3720E" w:rsidRPr="006E7081" w:rsidRDefault="00D3720E" w:rsidP="006E70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D3720E" w:rsidRPr="006E7081" w:rsidRDefault="00D3720E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Рабочая программа обеспечена учебными пособиями:</w:t>
      </w:r>
    </w:p>
    <w:p w:rsidR="00D3720E" w:rsidRPr="006E7081" w:rsidRDefault="00D3720E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F35768"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Е.В. </w:t>
      </w:r>
      <w:proofErr w:type="spellStart"/>
      <w:r w:rsidR="00F35768"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Любичева.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Л.И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., Болдырева Родным войти в родной язык. учебное пособие.10-11 клас</w:t>
      </w:r>
      <w:proofErr w:type="gram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с-</w:t>
      </w:r>
      <w:proofErr w:type="gram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Спб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 Сага, 2005.</w:t>
      </w:r>
    </w:p>
    <w:p w:rsidR="00D3720E" w:rsidRPr="006E7081" w:rsidRDefault="00D3720E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2.Т.Л. </w:t>
      </w:r>
      <w:proofErr w:type="spell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Служевская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Уроки русской словесности.</w:t>
      </w:r>
      <w:r w:rsidR="00F35768"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Практикум по культуре речи</w:t>
      </w:r>
      <w:proofErr w:type="gram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spellStart"/>
      <w:proofErr w:type="gram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Спб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.:изд-во «Тускарора».</w:t>
      </w:r>
      <w:r w:rsidR="00CC3C5C">
        <w:rPr>
          <w:rFonts w:ascii="Times New Roman" w:eastAsia="Calibri" w:hAnsi="Times New Roman" w:cs="Times New Roman"/>
          <w:sz w:val="24"/>
          <w:szCs w:val="24"/>
          <w:lang w:eastAsia="en-US"/>
        </w:rPr>
        <w:t>2008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3720E" w:rsidRPr="006E7081" w:rsidRDefault="00D3720E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3.Л.В. Балашова Русский язык и культура общения. Практикум:</w:t>
      </w:r>
      <w:r w:rsidR="00F35768"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в 2 ч</w:t>
      </w:r>
      <w:proofErr w:type="gram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.С</w:t>
      </w:r>
      <w:proofErr w:type="gram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аратов.-«Лицей»,2001</w:t>
      </w: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sz w:val="24"/>
          <w:szCs w:val="24"/>
        </w:rPr>
        <w:t>Иностранный язык (английский)</w:t>
      </w:r>
    </w:p>
    <w:p w:rsidR="00745690" w:rsidRPr="006E7081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Целью</w:t>
      </w:r>
      <w:r w:rsidRPr="006E7081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среднего общего образования по учебному предмету «Иностранный язык (английский)» является усвоение содержания учебного предмета «Иностранный язык (английский)» и достижение обучающимися результатов изучения в соответствии с 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образовательной организации.</w:t>
      </w:r>
    </w:p>
    <w:p w:rsidR="00745690" w:rsidRPr="006E7081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Программа рассчитана на 207 часа, со следующим распределением часов по годам обучения/ классам:         </w:t>
      </w:r>
    </w:p>
    <w:p w:rsidR="00745690" w:rsidRPr="006E7081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10 класс – 105 часов;</w:t>
      </w:r>
    </w:p>
    <w:p w:rsidR="00745690" w:rsidRPr="006E7081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11 класс – 102 часа.</w:t>
      </w:r>
    </w:p>
    <w:p w:rsidR="00745690" w:rsidRPr="006E7081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Главными задачами реализации учебного предмета «Иностранный язык (английский)» являются: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>Формировать представления об иностранном языке как средстве общения;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 xml:space="preserve">Расширить лингвистический кругозор </w:t>
      </w:r>
      <w:proofErr w:type="gramStart"/>
      <w:r w:rsidRPr="006E7081">
        <w:rPr>
          <w:sz w:val="24"/>
          <w:szCs w:val="24"/>
        </w:rPr>
        <w:t>обучающихся</w:t>
      </w:r>
      <w:proofErr w:type="gramEnd"/>
      <w:r w:rsidRPr="006E7081">
        <w:rPr>
          <w:sz w:val="24"/>
          <w:szCs w:val="24"/>
        </w:rPr>
        <w:t>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 xml:space="preserve">Обеспечить коммуникативно-психологическую адаптацию </w:t>
      </w:r>
      <w:proofErr w:type="gramStart"/>
      <w:r w:rsidRPr="006E7081">
        <w:rPr>
          <w:sz w:val="24"/>
          <w:szCs w:val="24"/>
        </w:rPr>
        <w:t>обучающихся</w:t>
      </w:r>
      <w:proofErr w:type="gramEnd"/>
      <w:r w:rsidRPr="006E7081">
        <w:rPr>
          <w:sz w:val="24"/>
          <w:szCs w:val="24"/>
        </w:rPr>
        <w:t xml:space="preserve"> к новому языковому миру;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 xml:space="preserve">Развивать личностные качества </w:t>
      </w:r>
      <w:proofErr w:type="gramStart"/>
      <w:r w:rsidRPr="006E7081">
        <w:rPr>
          <w:sz w:val="24"/>
          <w:szCs w:val="24"/>
        </w:rPr>
        <w:t>обучающихся</w:t>
      </w:r>
      <w:proofErr w:type="gramEnd"/>
      <w:r w:rsidRPr="006E7081">
        <w:rPr>
          <w:sz w:val="24"/>
          <w:szCs w:val="24"/>
        </w:rPr>
        <w:t>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 xml:space="preserve">Развивать эмоциональную сферу </w:t>
      </w:r>
      <w:proofErr w:type="gramStart"/>
      <w:r w:rsidRPr="006E7081">
        <w:rPr>
          <w:sz w:val="24"/>
          <w:szCs w:val="24"/>
        </w:rPr>
        <w:t>обучающихся</w:t>
      </w:r>
      <w:proofErr w:type="gramEnd"/>
      <w:r w:rsidRPr="006E7081">
        <w:rPr>
          <w:sz w:val="24"/>
          <w:szCs w:val="24"/>
        </w:rPr>
        <w:t>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 xml:space="preserve">Приобщать </w:t>
      </w:r>
      <w:proofErr w:type="gramStart"/>
      <w:r w:rsidRPr="006E7081">
        <w:rPr>
          <w:sz w:val="24"/>
          <w:szCs w:val="24"/>
        </w:rPr>
        <w:t>обучающихся</w:t>
      </w:r>
      <w:proofErr w:type="gramEnd"/>
      <w:r w:rsidRPr="006E7081">
        <w:rPr>
          <w:sz w:val="24"/>
          <w:szCs w:val="24"/>
        </w:rPr>
        <w:t xml:space="preserve"> к новому социальному опыту;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>Развивать познавательные способности;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>Формировать первоначальные представления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745690" w:rsidRPr="006E7081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4"/>
          <w:szCs w:val="24"/>
        </w:rPr>
      </w:pPr>
      <w:r w:rsidRPr="006E7081">
        <w:rPr>
          <w:sz w:val="24"/>
          <w:szCs w:val="24"/>
        </w:rPr>
        <w:t>Развивать диалогическую и монологическую устную и письменную речь, нравственные и эстетические чувства, способности к творческой деятельности</w:t>
      </w:r>
    </w:p>
    <w:p w:rsidR="00745690" w:rsidRPr="006E7081" w:rsidRDefault="00745690" w:rsidP="006E708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745690" w:rsidRPr="006E7081" w:rsidRDefault="00745690" w:rsidP="006E708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745690" w:rsidRPr="006E7081" w:rsidRDefault="00745690" w:rsidP="006E7081">
      <w:pPr>
        <w:pStyle w:val="c5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42"/>
        <w:jc w:val="both"/>
        <w:rPr>
          <w:rStyle w:val="c0"/>
          <w:color w:val="000000"/>
        </w:rPr>
      </w:pPr>
      <w:r w:rsidRPr="006E7081">
        <w:rPr>
          <w:rStyle w:val="c0"/>
          <w:color w:val="000000"/>
        </w:rPr>
        <w:t xml:space="preserve"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</w:t>
      </w:r>
      <w:r w:rsidRPr="006E7081">
        <w:rPr>
          <w:rStyle w:val="c0"/>
          <w:color w:val="000000"/>
        </w:rPr>
        <w:lastRenderedPageBreak/>
        <w:t>получения общего продукта или результата, умение занимать различные позиции и роли, понимать позиции и роли других людей).</w:t>
      </w:r>
    </w:p>
    <w:p w:rsidR="00745690" w:rsidRPr="006E7081" w:rsidRDefault="00745690" w:rsidP="006E7081">
      <w:pPr>
        <w:pStyle w:val="c5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45690" w:rsidRPr="006E7081" w:rsidRDefault="00745690" w:rsidP="006E70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УМК</w:t>
      </w: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>:</w:t>
      </w:r>
      <w:r w:rsidRPr="006E708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МК «Английский в фокусе» для 10 класса / О.В.Афанасьева, Д. Дули, И.В.Михеева – М.: </w:t>
      </w:r>
      <w:proofErr w:type="spellStart"/>
      <w:r w:rsidRPr="006E7081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: Просвещение, 2013, УМК «Английский в фокусе» для 11 класса / О.В.Афанасьева, Д. Дули, И.В.Михеева – М.: </w:t>
      </w:r>
      <w:proofErr w:type="spellStart"/>
      <w:r w:rsidRPr="006E7081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: Просвещение,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</w:p>
    <w:p w:rsidR="00745690" w:rsidRPr="006E7081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«Алгебра» является усвоение содержания учебного предмета «Алгебра»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основного общего образования                                                                                                                                              образовательной организации.</w:t>
      </w:r>
      <w:proofErr w:type="gramEnd"/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Программа рассчитана на 204 часа, со следующим                                                                          распределением часов по годам обучения / классам: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 год обучения / 10 класс –102 часа, 2 год обучения / 11 класс –102 часа.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Главными задачами</w:t>
      </w:r>
      <w:r w:rsidRPr="006E7081">
        <w:rPr>
          <w:rFonts w:ascii="Times New Roman" w:hAnsi="Times New Roman" w:cs="Times New Roman"/>
          <w:sz w:val="24"/>
          <w:szCs w:val="24"/>
        </w:rPr>
        <w:t xml:space="preserve"> реализации учебного предмета «Алгебра» являются: </w:t>
      </w:r>
    </w:p>
    <w:p w:rsidR="00A60F56" w:rsidRPr="006E7081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1.Систематизация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задач.</w:t>
      </w:r>
    </w:p>
    <w:p w:rsidR="00A60F56" w:rsidRPr="006E7081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2.Расширение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зависимостей.</w:t>
      </w:r>
    </w:p>
    <w:p w:rsidR="00A60F56" w:rsidRPr="006E7081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3.Развитие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A60F56" w:rsidRPr="006E7081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color w:val="000000"/>
          <w:sz w:val="24"/>
          <w:szCs w:val="24"/>
        </w:rPr>
        <w:t>4.Знакомство с основными идеями и методами математического анализа.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60F56" w:rsidRPr="006E7081" w:rsidRDefault="00A60F56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УМК: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Учебник «</w:t>
      </w:r>
      <w:r w:rsidRPr="006E7081">
        <w:rPr>
          <w:rFonts w:ascii="Times New Roman" w:hAnsi="Times New Roman" w:cs="Times New Roman"/>
          <w:sz w:val="24"/>
          <w:szCs w:val="24"/>
        </w:rPr>
        <w:t>Алгебра и начала математического анализа  10-11 классы</w:t>
      </w: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Базовый и углубленный уровни,  ФГОС авторы: </w:t>
      </w:r>
      <w:r w:rsidRPr="006E7081">
        <w:rPr>
          <w:rFonts w:ascii="Times New Roman" w:hAnsi="Times New Roman" w:cs="Times New Roman"/>
          <w:sz w:val="24"/>
          <w:szCs w:val="24"/>
        </w:rPr>
        <w:t xml:space="preserve">Ю.М. Колягин, М.В. Ткачёва, Н.Е. Фёдорова, М.И.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. Издательство «Просвещение», 201</w:t>
      </w:r>
      <w:r w:rsidR="00CC3C5C">
        <w:rPr>
          <w:rFonts w:ascii="Times New Roman" w:hAnsi="Times New Roman" w:cs="Times New Roman"/>
          <w:sz w:val="24"/>
          <w:szCs w:val="24"/>
        </w:rPr>
        <w:t>8</w:t>
      </w:r>
      <w:r w:rsidRPr="006E708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F56" w:rsidRPr="006E7081" w:rsidRDefault="00A60F56" w:rsidP="006E7081">
      <w:pPr>
        <w:pStyle w:val="Bodytext50"/>
        <w:shd w:val="clear" w:color="auto" w:fill="auto"/>
        <w:spacing w:before="0" w:after="0" w:line="240" w:lineRule="auto"/>
        <w:rPr>
          <w:b w:val="0"/>
          <w:i w:val="0"/>
          <w:sz w:val="24"/>
          <w:szCs w:val="24"/>
        </w:rPr>
      </w:pPr>
    </w:p>
    <w:p w:rsidR="00A60F56" w:rsidRPr="006E7081" w:rsidRDefault="00A60F56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Геометрия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общего образования по учебному предмету «Геометрия» является усвоение содержания учебного предмета «Геометрия»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основного общего образования                                                                                                                                              образовательной организации.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Программа рассчитана на 68 часов, со следующим                                                                          распределением часов по годам обучения / классам: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1 год обучения / 10 класс –34 часа, 2 год обучения / 11 класс –34 часа.</w:t>
      </w: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6" w:rsidRPr="006E7081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Главными задачами</w:t>
      </w:r>
      <w:r w:rsidRPr="006E7081">
        <w:rPr>
          <w:rFonts w:ascii="Times New Roman" w:hAnsi="Times New Roman" w:cs="Times New Roman"/>
          <w:sz w:val="24"/>
          <w:szCs w:val="24"/>
        </w:rPr>
        <w:t xml:space="preserve"> реализации учебного предмета «Геометрия» являются: </w:t>
      </w:r>
    </w:p>
    <w:p w:rsidR="00A60F56" w:rsidRPr="006E7081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1.</w:t>
      </w:r>
      <w:r w:rsidR="006E7081">
        <w:rPr>
          <w:color w:val="000000"/>
          <w:sz w:val="24"/>
          <w:szCs w:val="24"/>
        </w:rPr>
        <w:t xml:space="preserve">  </w:t>
      </w:r>
      <w:r w:rsidRPr="006E7081">
        <w:rPr>
          <w:color w:val="000000"/>
          <w:sz w:val="24"/>
          <w:szCs w:val="24"/>
        </w:rPr>
        <w:t>Систематическое изучение свойств геометрических тел в пространстве.</w:t>
      </w:r>
    </w:p>
    <w:p w:rsidR="00A60F56" w:rsidRPr="006E7081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lastRenderedPageBreak/>
        <w:t>2.</w:t>
      </w:r>
      <w:r w:rsidR="006E7081">
        <w:rPr>
          <w:color w:val="000000"/>
          <w:sz w:val="24"/>
          <w:szCs w:val="24"/>
        </w:rPr>
        <w:t xml:space="preserve">  </w:t>
      </w:r>
      <w:r w:rsidRPr="006E7081">
        <w:rPr>
          <w:color w:val="000000"/>
          <w:sz w:val="24"/>
          <w:szCs w:val="24"/>
        </w:rPr>
        <w:t>Формирование умения применять полученные знания для решения практических задач.</w:t>
      </w:r>
    </w:p>
    <w:p w:rsidR="00A60F56" w:rsidRPr="006E7081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3.</w:t>
      </w:r>
      <w:r w:rsidR="006E7081">
        <w:rPr>
          <w:color w:val="000000"/>
          <w:sz w:val="24"/>
          <w:szCs w:val="24"/>
        </w:rPr>
        <w:t xml:space="preserve"> </w:t>
      </w:r>
      <w:r w:rsidRPr="006E7081">
        <w:rPr>
          <w:color w:val="000000"/>
          <w:sz w:val="24"/>
          <w:szCs w:val="24"/>
        </w:rPr>
        <w:t>Формирование умения логически обосновывать выводы для изучения школьных естественнонаучных дисциплин на базовом уровне.</w:t>
      </w:r>
    </w:p>
    <w:p w:rsidR="00A60F56" w:rsidRPr="006E7081" w:rsidRDefault="00A60F56" w:rsidP="006E708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7081">
        <w:rPr>
          <w:rFonts w:eastAsia="Calibri"/>
          <w:b/>
          <w:lang w:eastAsia="en-US"/>
        </w:rPr>
        <w:t>УМК</w:t>
      </w:r>
      <w:r w:rsidRPr="006E7081">
        <w:rPr>
          <w:rFonts w:eastAsia="Calibri"/>
          <w:b/>
          <w:color w:val="000000"/>
          <w:lang w:eastAsia="en-US"/>
        </w:rPr>
        <w:t xml:space="preserve">: </w:t>
      </w:r>
      <w:r w:rsidRPr="006E7081">
        <w:rPr>
          <w:color w:val="000000"/>
        </w:rPr>
        <w:t xml:space="preserve">Учебник: «Геометрия.  10-11» ФГОС авторы: </w:t>
      </w:r>
      <w:proofErr w:type="spellStart"/>
      <w:r w:rsidRPr="006E7081">
        <w:rPr>
          <w:color w:val="000000"/>
        </w:rPr>
        <w:t>Атанасян</w:t>
      </w:r>
      <w:proofErr w:type="spellEnd"/>
      <w:r w:rsidRPr="006E7081">
        <w:rPr>
          <w:color w:val="000000"/>
        </w:rPr>
        <w:t xml:space="preserve"> Л.С., </w:t>
      </w:r>
      <w:proofErr w:type="spellStart"/>
      <w:r w:rsidRPr="006E7081">
        <w:rPr>
          <w:color w:val="000000"/>
        </w:rPr>
        <w:t>В.Ф.Бутузов</w:t>
      </w:r>
      <w:proofErr w:type="spellEnd"/>
      <w:r w:rsidRPr="006E7081">
        <w:rPr>
          <w:color w:val="000000"/>
        </w:rPr>
        <w:t xml:space="preserve">, </w:t>
      </w:r>
      <w:proofErr w:type="spellStart"/>
      <w:r w:rsidRPr="006E7081">
        <w:rPr>
          <w:color w:val="000000"/>
        </w:rPr>
        <w:t>С.Б.Кадомцев</w:t>
      </w:r>
      <w:proofErr w:type="spellEnd"/>
      <w:r w:rsidRPr="006E7081">
        <w:rPr>
          <w:color w:val="000000"/>
        </w:rPr>
        <w:t>,</w:t>
      </w:r>
      <w:r w:rsidR="006E7081">
        <w:rPr>
          <w:color w:val="000000"/>
        </w:rPr>
        <w:t xml:space="preserve"> </w:t>
      </w:r>
      <w:r w:rsidRPr="006E7081">
        <w:rPr>
          <w:color w:val="000000"/>
        </w:rPr>
        <w:t>Л.С.Киселева  М.:  «Просвещение», 201</w:t>
      </w:r>
      <w:r w:rsidR="00CC3C5C">
        <w:rPr>
          <w:color w:val="000000"/>
        </w:rPr>
        <w:t>7</w:t>
      </w:r>
      <w:r w:rsidRPr="006E7081">
        <w:rPr>
          <w:color w:val="000000"/>
        </w:rPr>
        <w:t xml:space="preserve"> г.</w:t>
      </w:r>
    </w:p>
    <w:p w:rsidR="00A60F56" w:rsidRPr="006E7081" w:rsidRDefault="00A60F56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Информатика</w:t>
      </w:r>
    </w:p>
    <w:p w:rsidR="006E7081" w:rsidRPr="006E7081" w:rsidRDefault="006E7081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информатика является усвоение содержания учебного предмета информатика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6E7081" w:rsidRPr="006E7081" w:rsidRDefault="006E7081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Программа рассчитана на 70 часов, со следующим распределением часов по годам обучения / классам: 1год обучения / класс – 10 – 35 часов; 2 год обучения / класс – 11 -35 часов.</w:t>
      </w:r>
    </w:p>
    <w:p w:rsidR="006E7081" w:rsidRPr="006E7081" w:rsidRDefault="006E7081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Главными задачами реализации учебного предмета, курса информатика являются:</w:t>
      </w:r>
    </w:p>
    <w:p w:rsidR="006E7081" w:rsidRPr="006E7081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sz w:val="24"/>
          <w:szCs w:val="24"/>
        </w:rPr>
      </w:pPr>
      <w:r w:rsidRPr="006E7081">
        <w:rPr>
          <w:b w:val="0"/>
          <w:i w:val="0"/>
          <w:sz w:val="24"/>
          <w:szCs w:val="24"/>
        </w:rPr>
        <w:t>1.</w:t>
      </w:r>
      <w:r w:rsidRPr="006E7081">
        <w:rPr>
          <w:b w:val="0"/>
          <w:i w:val="0"/>
          <w:color w:val="000000"/>
          <w:sz w:val="24"/>
          <w:szCs w:val="24"/>
        </w:rPr>
        <w:t xml:space="preserve"> Формирование целостного мировоззрения, соответствующего современному  уровню развития науки и общественной практики</w:t>
      </w:r>
    </w:p>
    <w:p w:rsidR="006E7081" w:rsidRPr="006E7081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color w:val="000000"/>
          <w:sz w:val="24"/>
          <w:szCs w:val="24"/>
        </w:rPr>
      </w:pPr>
      <w:r w:rsidRPr="006E7081">
        <w:rPr>
          <w:b w:val="0"/>
          <w:i w:val="0"/>
          <w:sz w:val="24"/>
          <w:szCs w:val="24"/>
        </w:rPr>
        <w:t>2.</w:t>
      </w:r>
      <w:r w:rsidRPr="006E7081">
        <w:rPr>
          <w:b w:val="0"/>
          <w:i w:val="0"/>
          <w:color w:val="000000"/>
          <w:sz w:val="24"/>
          <w:szCs w:val="24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</w:t>
      </w:r>
    </w:p>
    <w:p w:rsidR="006E7081" w:rsidRPr="006E7081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sz w:val="24"/>
          <w:szCs w:val="24"/>
        </w:rPr>
      </w:pPr>
      <w:r w:rsidRPr="006E7081">
        <w:rPr>
          <w:b w:val="0"/>
          <w:i w:val="0"/>
          <w:color w:val="000000"/>
          <w:sz w:val="24"/>
          <w:szCs w:val="24"/>
        </w:rPr>
        <w:t>3. Формирование ценности здорового и безопасного образа жизни</w:t>
      </w:r>
    </w:p>
    <w:p w:rsidR="006E7081" w:rsidRPr="006E7081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6E7081">
        <w:rPr>
          <w:i w:val="0"/>
          <w:sz w:val="24"/>
          <w:szCs w:val="24"/>
        </w:rPr>
        <w:t>УМК:</w:t>
      </w:r>
      <w:r w:rsidRPr="006E7081">
        <w:rPr>
          <w:b w:val="0"/>
          <w:sz w:val="24"/>
          <w:szCs w:val="24"/>
        </w:rPr>
        <w:t xml:space="preserve">  </w:t>
      </w:r>
    </w:p>
    <w:p w:rsidR="006E7081" w:rsidRPr="006E7081" w:rsidRDefault="006E7081" w:rsidP="006E7081">
      <w:pPr>
        <w:widowControl w:val="0"/>
        <w:numPr>
          <w:ilvl w:val="0"/>
          <w:numId w:val="13"/>
        </w:numPr>
        <w:tabs>
          <w:tab w:val="clear" w:pos="1774"/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Семакин И.Г. Учебник  «Информатика» для 10 класса. / И.Г. Семакин, Е. К.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, Т. Ю. Шеина  — М.: БИНОМ. Лаборатория знаний, 201</w:t>
      </w:r>
      <w:r w:rsidR="00CC3C5C">
        <w:rPr>
          <w:rFonts w:ascii="Times New Roman" w:hAnsi="Times New Roman" w:cs="Times New Roman"/>
          <w:sz w:val="24"/>
          <w:szCs w:val="24"/>
        </w:rPr>
        <w:t>6</w:t>
      </w:r>
      <w:r w:rsidRPr="006E7081">
        <w:rPr>
          <w:rFonts w:ascii="Times New Roman" w:hAnsi="Times New Roman" w:cs="Times New Roman"/>
          <w:sz w:val="24"/>
          <w:szCs w:val="24"/>
        </w:rPr>
        <w:t>. – 264 с.</w:t>
      </w:r>
    </w:p>
    <w:p w:rsidR="006E7081" w:rsidRPr="006E7081" w:rsidRDefault="006E7081" w:rsidP="006E7081">
      <w:pPr>
        <w:widowControl w:val="0"/>
        <w:numPr>
          <w:ilvl w:val="0"/>
          <w:numId w:val="13"/>
        </w:numPr>
        <w:tabs>
          <w:tab w:val="clear" w:pos="1774"/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Семакин И.Г. Учебник  «Информатика» для 8 класса. / И.Г. Семакин, Е. К.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, Т. Ю. Шеина  — М.: БИНОМ. Лаборатория знаний, 2013. – 176 с.</w:t>
      </w:r>
    </w:p>
    <w:p w:rsidR="006E7081" w:rsidRPr="006E7081" w:rsidRDefault="006E7081" w:rsidP="006E7081">
      <w:pPr>
        <w:widowControl w:val="0"/>
        <w:numPr>
          <w:ilvl w:val="0"/>
          <w:numId w:val="13"/>
        </w:numPr>
        <w:tabs>
          <w:tab w:val="clear" w:pos="1774"/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sz w:val="24"/>
          <w:szCs w:val="24"/>
        </w:rPr>
        <w:t>Методическое пособие для учителя (авторы: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Семакин И.Г., Шеина Т.Ю.). Издательство БИНОМ. Лаборатория знаний,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E7081" w:rsidRPr="006E7081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История</w:t>
      </w:r>
    </w:p>
    <w:p w:rsidR="00CC3C5C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21977"/>
      <w:r w:rsidRPr="006E7081">
        <w:rPr>
          <w:rFonts w:ascii="Times New Roman" w:hAnsi="Times New Roman" w:cs="Times New Roman"/>
          <w:sz w:val="24"/>
          <w:szCs w:val="24"/>
        </w:rPr>
        <w:t xml:space="preserve">Целью реализации основной образовательной программы среднего общего образования по предмету «История России. Всеобщая история» является усвоение содержания учебного предмета «История России. Всеобщая история»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Программа рассчитана на 136 часов в 10-11 классе со следующим распределением часов: 80 часов – изучение истории России, 56 часов – изучение Всеобщей истории.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Главными задачами реализации учебного предмета курса «История России. Всеобщая история» являются</w:t>
      </w:r>
      <w:r w:rsidRPr="006E7081">
        <w:rPr>
          <w:rFonts w:ascii="Times New Roman" w:hAnsi="Times New Roman" w:cs="Times New Roman"/>
          <w:bCs/>
          <w:sz w:val="24"/>
          <w:szCs w:val="24"/>
        </w:rPr>
        <w:t>: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bCs/>
          <w:sz w:val="24"/>
          <w:szCs w:val="24"/>
        </w:rPr>
        <w:t xml:space="preserve"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bCs/>
          <w:sz w:val="24"/>
          <w:szCs w:val="24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bCs/>
          <w:sz w:val="24"/>
          <w:szCs w:val="24"/>
        </w:rPr>
        <w:t xml:space="preserve">3)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bCs/>
          <w:sz w:val="24"/>
          <w:szCs w:val="24"/>
        </w:rPr>
        <w:t xml:space="preserve">4) овладение навыками проектной деятельности и исторической реконструкции с привлечением различных источников; </w:t>
      </w:r>
    </w:p>
    <w:p w:rsidR="00745690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081">
        <w:rPr>
          <w:rFonts w:ascii="Times New Roman" w:hAnsi="Times New Roman" w:cs="Times New Roman"/>
          <w:bCs/>
          <w:sz w:val="24"/>
          <w:szCs w:val="24"/>
        </w:rPr>
        <w:lastRenderedPageBreak/>
        <w:t>5) формирование умений вести диалог, обосновывать свою точку зрения в дискуссии по исторической тематике.</w:t>
      </w:r>
    </w:p>
    <w:p w:rsidR="006E7081" w:rsidRPr="006E7081" w:rsidRDefault="006E7081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081">
        <w:rPr>
          <w:rFonts w:ascii="Times New Roman" w:hAnsi="Times New Roman" w:cs="Times New Roman"/>
          <w:b/>
          <w:sz w:val="24"/>
          <w:szCs w:val="24"/>
          <w:u w:val="single"/>
        </w:rPr>
        <w:t>Учебные</w:t>
      </w:r>
      <w:r w:rsidR="006E70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7081">
        <w:rPr>
          <w:rFonts w:ascii="Times New Roman" w:hAnsi="Times New Roman" w:cs="Times New Roman"/>
          <w:b/>
          <w:sz w:val="24"/>
          <w:szCs w:val="24"/>
          <w:u w:val="single"/>
        </w:rPr>
        <w:t>пособия:</w:t>
      </w:r>
    </w:p>
    <w:bookmarkEnd w:id="1"/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-История России. 10-11 класс. Учеб, для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. организаций. В 3 ч. / [М. М.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, А. А. Данилов, М. Ю.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Моруков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и др.];</w:t>
      </w:r>
      <w:r w:rsidR="006E7081">
        <w:rPr>
          <w:rFonts w:ascii="Times New Roman" w:hAnsi="Times New Roman" w:cs="Times New Roman"/>
          <w:sz w:val="24"/>
          <w:szCs w:val="24"/>
        </w:rPr>
        <w:t xml:space="preserve"> под ред. А. В. </w:t>
      </w:r>
      <w:proofErr w:type="spellStart"/>
      <w:r w:rsidR="006E7081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6E7081">
        <w:rPr>
          <w:rFonts w:ascii="Times New Roman" w:hAnsi="Times New Roman" w:cs="Times New Roman"/>
          <w:sz w:val="24"/>
          <w:szCs w:val="24"/>
        </w:rPr>
        <w:t>. — М.</w:t>
      </w:r>
      <w:r w:rsidRPr="006E7081">
        <w:rPr>
          <w:rFonts w:ascii="Times New Roman" w:hAnsi="Times New Roman" w:cs="Times New Roman"/>
          <w:sz w:val="24"/>
          <w:szCs w:val="24"/>
        </w:rPr>
        <w:t>: Просвещение, 2016.</w:t>
      </w:r>
    </w:p>
    <w:p w:rsidR="00745690" w:rsidRPr="006E7081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-История. Всеобщая история. Новейшая история. 10-11 класс.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-Цюпа О.С.,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-Цюпа А.О./ Под ред.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А.А. М.: Просвещение</w:t>
      </w:r>
    </w:p>
    <w:p w:rsidR="00745690" w:rsidRPr="006E7081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5690" w:rsidRPr="006E7081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География</w:t>
      </w:r>
    </w:p>
    <w:p w:rsidR="006E7081" w:rsidRPr="000B0281" w:rsidRDefault="006E7081" w:rsidP="006E70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B028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по учебному предмету « география» является усвоение содержания учебного предмета «география»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и основной образовательной программой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</w:t>
      </w:r>
    </w:p>
    <w:p w:rsidR="006E7081" w:rsidRPr="000B0281" w:rsidRDefault="006E7081" w:rsidP="006E70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 w:rsidR="00A410A7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A410A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410A7">
        <w:rPr>
          <w:rFonts w:ascii="Times New Roman" w:eastAsia="Times New Roman" w:hAnsi="Times New Roman" w:cs="Times New Roman"/>
          <w:sz w:val="24"/>
          <w:szCs w:val="24"/>
        </w:rPr>
        <w:t xml:space="preserve"> классе-35 часов в год, в 11 классе-34 часа в год.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B0281">
        <w:rPr>
          <w:rFonts w:ascii="Times New Roman" w:eastAsia="Times New Roman" w:hAnsi="Times New Roman" w:cs="Times New Roman"/>
          <w:b/>
          <w:sz w:val="24"/>
          <w:szCs w:val="24"/>
        </w:rPr>
        <w:t>Главными задачами</w:t>
      </w:r>
      <w:r w:rsidRPr="000B0281">
        <w:rPr>
          <w:rFonts w:ascii="Times New Roman" w:eastAsia="Times New Roman" w:hAnsi="Times New Roman" w:cs="Times New Roman"/>
          <w:sz w:val="24"/>
          <w:szCs w:val="24"/>
        </w:rPr>
        <w:t xml:space="preserve"> реализации учебного предмета «география» являются:</w:t>
      </w:r>
    </w:p>
    <w:p w:rsidR="006E7081" w:rsidRPr="001D44F8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6E7081" w:rsidRPr="001D44F8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развить пространственно-географическое мышление;</w:t>
      </w:r>
    </w:p>
    <w:p w:rsidR="006E7081" w:rsidRPr="001D44F8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воспитать уважение к культурам других народов и стран;</w:t>
      </w:r>
    </w:p>
    <w:p w:rsidR="006E7081" w:rsidRPr="001D44F8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представление о географических особенностях природы, населения и хозяйства разных территорий;</w:t>
      </w:r>
    </w:p>
    <w:p w:rsidR="006E7081" w:rsidRPr="001D44F8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6E7081" w:rsidRDefault="006E7081" w:rsidP="006E7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4F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воспитать экологическую культуру, бережное и рациональное отношение к окружающей среде.</w:t>
      </w:r>
    </w:p>
    <w:p w:rsidR="006E7081" w:rsidRDefault="006E7081" w:rsidP="006E7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7081" w:rsidRPr="00F0482B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УМК: </w:t>
      </w:r>
      <w:r w:rsidRPr="00F0482B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</w:rPr>
        <w:t xml:space="preserve">География. Базовый уровень: учебник для 10 (11) класса общеобразовательных учреждений / Е.М. </w:t>
      </w:r>
      <w:proofErr w:type="spellStart"/>
      <w:r w:rsidRPr="00F0482B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</w:rPr>
        <w:t>Домогацких</w:t>
      </w:r>
      <w:proofErr w:type="spellEnd"/>
      <w:r w:rsidRPr="00F0482B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</w:rPr>
        <w:t>, Н.И. Алексеевский. - М.: ООО «Русское слово – учебник» 201</w:t>
      </w:r>
      <w:r w:rsidR="00CC3C5C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</w:rPr>
        <w:t>6</w:t>
      </w:r>
    </w:p>
    <w:p w:rsidR="006E7081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081" w:rsidRPr="006E7081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Обществознание</w:t>
      </w:r>
    </w:p>
    <w:p w:rsidR="00745690" w:rsidRPr="006E7081" w:rsidRDefault="00745690" w:rsidP="006E7081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6E7081">
        <w:rPr>
          <w:rFonts w:ascii="Times New Roman" w:hAnsi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«Обществознание» является усвоение содержания учебного предмета «Обществознание»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образования.</w:t>
      </w:r>
    </w:p>
    <w:p w:rsidR="00745690" w:rsidRPr="006E7081" w:rsidRDefault="00745690" w:rsidP="006E7081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6E7081">
        <w:rPr>
          <w:rFonts w:ascii="Times New Roman" w:hAnsi="Times New Roman"/>
          <w:sz w:val="24"/>
          <w:szCs w:val="24"/>
        </w:rPr>
        <w:t>Программа рассчитана на 136 часов. В 10-68ч.; в 11-68ч.</w:t>
      </w:r>
    </w:p>
    <w:p w:rsidR="00745690" w:rsidRPr="006E7081" w:rsidRDefault="00745690" w:rsidP="006E7081">
      <w:pPr>
        <w:pStyle w:val="1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6E7081">
        <w:rPr>
          <w:rFonts w:ascii="Times New Roman" w:hAnsi="Times New Roman"/>
          <w:sz w:val="24"/>
          <w:szCs w:val="24"/>
        </w:rPr>
        <w:t>Главными задачами реализации учебного предмета курса «Обществознание» являются</w:t>
      </w:r>
      <w:r w:rsidRPr="006E7081">
        <w:rPr>
          <w:rFonts w:ascii="Times New Roman" w:hAnsi="Times New Roman"/>
          <w:bCs/>
          <w:sz w:val="24"/>
          <w:szCs w:val="24"/>
        </w:rPr>
        <w:t>:</w:t>
      </w:r>
    </w:p>
    <w:p w:rsidR="00745690" w:rsidRPr="006E7081" w:rsidRDefault="00745690" w:rsidP="00A410A7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6E7081">
        <w:rPr>
          <w:rFonts w:ascii="Times New Roman" w:hAnsi="Times New Roman"/>
          <w:bCs/>
          <w:sz w:val="24"/>
          <w:szCs w:val="24"/>
        </w:rPr>
        <w:t xml:space="preserve">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  </w:t>
      </w:r>
    </w:p>
    <w:p w:rsidR="00745690" w:rsidRPr="006E7081" w:rsidRDefault="00745690" w:rsidP="006E7081">
      <w:pPr>
        <w:pStyle w:val="1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7081">
        <w:rPr>
          <w:rFonts w:ascii="Times New Roman" w:hAnsi="Times New Roman"/>
          <w:b/>
          <w:sz w:val="24"/>
          <w:szCs w:val="24"/>
          <w:u w:val="single"/>
        </w:rPr>
        <w:t>Учебные пособия:</w:t>
      </w:r>
    </w:p>
    <w:p w:rsidR="00745690" w:rsidRPr="006E7081" w:rsidRDefault="00745690" w:rsidP="006E7081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6E7081">
        <w:rPr>
          <w:rFonts w:ascii="Times New Roman" w:hAnsi="Times New Roman"/>
          <w:sz w:val="24"/>
          <w:szCs w:val="24"/>
        </w:rPr>
        <w:lastRenderedPageBreak/>
        <w:t xml:space="preserve">Обществознание. 10, 11 класс: учеб, для </w:t>
      </w:r>
      <w:proofErr w:type="spellStart"/>
      <w:r w:rsidRPr="006E708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6E7081">
        <w:rPr>
          <w:rFonts w:ascii="Times New Roman" w:hAnsi="Times New Roman"/>
          <w:sz w:val="24"/>
          <w:szCs w:val="24"/>
        </w:rPr>
        <w:t xml:space="preserve">. организаций : базовый уровень / [Л. Н. Боголюбов, Ю. И. Аверьянов, А. В. Белявский и др.]; под ред. Л. Н. Боголюбова [и др.]. </w:t>
      </w:r>
      <w:proofErr w:type="gramStart"/>
      <w:r w:rsidRPr="006E7081">
        <w:rPr>
          <w:rFonts w:ascii="Times New Roman" w:hAnsi="Times New Roman"/>
          <w:sz w:val="24"/>
          <w:szCs w:val="24"/>
        </w:rPr>
        <w:t>—М</w:t>
      </w:r>
      <w:proofErr w:type="gramEnd"/>
      <w:r w:rsidRPr="006E7081">
        <w:rPr>
          <w:rFonts w:ascii="Times New Roman" w:hAnsi="Times New Roman"/>
          <w:sz w:val="24"/>
          <w:szCs w:val="24"/>
        </w:rPr>
        <w:t>. : Просвещение.</w:t>
      </w:r>
    </w:p>
    <w:p w:rsidR="00745690" w:rsidRPr="006E7081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Биология</w:t>
      </w:r>
    </w:p>
    <w:p w:rsidR="00F35768" w:rsidRPr="006E7081" w:rsidRDefault="00F35768" w:rsidP="006E7081">
      <w:pPr>
        <w:pStyle w:val="a3"/>
        <w:jc w:val="both"/>
      </w:pPr>
      <w:r w:rsidRPr="006E7081">
        <w:t xml:space="preserve">       Целью реализации основной образовательной программы  среднего общего образования по учебному предмету биология является усвоение содержания учебного предмета биология и достижение  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образовательной организации.</w:t>
      </w:r>
    </w:p>
    <w:p w:rsidR="00F35768" w:rsidRPr="006E7081" w:rsidRDefault="00F35768" w:rsidP="006E7081">
      <w:pPr>
        <w:pStyle w:val="a3"/>
        <w:jc w:val="both"/>
      </w:pPr>
      <w:r w:rsidRPr="006E7081">
        <w:t xml:space="preserve">               Программа рассчитана </w:t>
      </w:r>
      <w:proofErr w:type="gramStart"/>
      <w:r w:rsidRPr="006E7081">
        <w:t>на</w:t>
      </w:r>
      <w:proofErr w:type="gramEnd"/>
      <w:r w:rsidR="00AE78B4" w:rsidRPr="006E7081">
        <w:t>:</w:t>
      </w:r>
      <w:r w:rsidRPr="006E7081">
        <w:t xml:space="preserve"> </w:t>
      </w:r>
    </w:p>
    <w:p w:rsidR="00F35768" w:rsidRPr="006E7081" w:rsidRDefault="00F35768" w:rsidP="006E7081">
      <w:pPr>
        <w:pStyle w:val="a3"/>
        <w:jc w:val="both"/>
      </w:pPr>
      <w:r w:rsidRPr="006E7081">
        <w:t>10 класс- 35 часов, 1 час в неделю</w:t>
      </w:r>
    </w:p>
    <w:p w:rsidR="00F35768" w:rsidRPr="006E7081" w:rsidRDefault="00F35768" w:rsidP="006E7081">
      <w:pPr>
        <w:pStyle w:val="a3"/>
        <w:jc w:val="both"/>
      </w:pPr>
      <w:r w:rsidRPr="006E7081">
        <w:t>11 класс- 35 часов, 1 час в неделю</w:t>
      </w:r>
    </w:p>
    <w:p w:rsidR="00F35768" w:rsidRPr="006E7081" w:rsidRDefault="00F35768" w:rsidP="006E7081">
      <w:pPr>
        <w:pStyle w:val="a3"/>
        <w:jc w:val="both"/>
      </w:pP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            Главными задачами реализации учебного предмета биология являются: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6E70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b/>
          <w:bCs/>
          <w:sz w:val="24"/>
          <w:szCs w:val="24"/>
        </w:rPr>
        <w:t>системы биологических знаний:</w:t>
      </w:r>
      <w:r w:rsidRPr="006E7081">
        <w:rPr>
          <w:rFonts w:ascii="Times New Roman" w:hAnsi="Times New Roman" w:cs="Times New Roman"/>
          <w:sz w:val="24"/>
          <w:szCs w:val="24"/>
        </w:rPr>
        <w:t xml:space="preserve"> 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</w:t>
      </w:r>
      <w:proofErr w:type="gramEnd"/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методами познания природы: </w:t>
      </w:r>
      <w:r w:rsidRPr="006E7081">
        <w:rPr>
          <w:rFonts w:ascii="Times New Roman" w:hAnsi="Times New Roman" w:cs="Times New Roman"/>
          <w:sz w:val="24"/>
          <w:szCs w:val="24"/>
        </w:rPr>
        <w:t xml:space="preserve"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</w:t>
      </w:r>
      <w:proofErr w:type="gramEnd"/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умениями: </w:t>
      </w:r>
      <w:r w:rsidRPr="006E7081">
        <w:rPr>
          <w:rFonts w:ascii="Times New Roman" w:hAnsi="Times New Roman" w:cs="Times New Roman"/>
          <w:sz w:val="24"/>
          <w:szCs w:val="24"/>
        </w:rPr>
        <w:t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6E7081">
        <w:rPr>
          <w:rFonts w:ascii="Times New Roman" w:hAnsi="Times New Roman" w:cs="Times New Roman"/>
          <w:b/>
          <w:sz w:val="24"/>
          <w:szCs w:val="24"/>
        </w:rPr>
        <w:t>в процессе:</w:t>
      </w:r>
      <w:r w:rsidRPr="006E7081">
        <w:rPr>
          <w:rFonts w:ascii="Times New Roman" w:hAnsi="Times New Roman" w:cs="Times New Roman"/>
          <w:sz w:val="24"/>
          <w:szCs w:val="24"/>
        </w:rPr>
        <w:t xml:space="preserve"> 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 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F35768" w:rsidRPr="006E7081" w:rsidRDefault="00F3576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Физика</w:t>
      </w:r>
    </w:p>
    <w:p w:rsidR="00AE78B4" w:rsidRPr="006E7081" w:rsidRDefault="00AE78B4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081">
        <w:rPr>
          <w:rFonts w:ascii="Times New Roman" w:hAnsi="Times New Roman" w:cs="Times New Roman"/>
          <w:color w:val="444444"/>
          <w:sz w:val="24"/>
          <w:szCs w:val="24"/>
          <w:shd w:val="clear" w:color="auto" w:fill="EBFFFC"/>
        </w:rPr>
        <w:t xml:space="preserve">  </w:t>
      </w: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«Физика» является  усвоение содержания учебного предмета «Физика»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 основного общего образования    образовательной организации.</w:t>
      </w:r>
      <w:proofErr w:type="gramEnd"/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Программа рассчитана:  10 класс- 65 часов, по 2 часа в неделю   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                                          11класс-70 часов, по 2 часа в неделю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E78B4" w:rsidRPr="006E7081" w:rsidRDefault="00AE78B4" w:rsidP="006E7081">
      <w:pPr>
        <w:tabs>
          <w:tab w:val="left" w:pos="16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081">
        <w:rPr>
          <w:rFonts w:ascii="Times New Roman" w:hAnsi="Times New Roman" w:cs="Times New Roman"/>
          <w:b/>
          <w:i/>
          <w:sz w:val="24"/>
          <w:szCs w:val="24"/>
          <w:u w:val="single"/>
        </w:rPr>
        <w:t>Главными задачами реализации учебного предмета, курса «физика» являются</w:t>
      </w:r>
      <w:proofErr w:type="gramStart"/>
      <w:r w:rsidRPr="006E70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E708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lastRenderedPageBreak/>
        <w:t>- знакомство учащихся с методом научного познания и методами исследования объектов и явлений природы;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- овладение учащимися такими общенаучными понятиями, как природное явление, эмпирически установленный факт, проблема, теоретический вывод, результат экспериментальной проверки;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- понимание учащимися отличий научных данных от непроверенной информации, ценности науки удовлетворения бытовых, производных и культурных потребностей человека.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-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-научить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Учебно-методический комплекс: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Г.Я.Мякишев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Б.Б.Буховцев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Н.Н.Сотский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/ Под ред. Н.А.Парфентьевой,  Физика. 10-11 класс. Базовый уровень (комплект с электронным приложением). – М.: Просвещение, 2017.</w:t>
      </w:r>
    </w:p>
    <w:p w:rsidR="00AE78B4" w:rsidRPr="006E7081" w:rsidRDefault="00AE78B4" w:rsidP="006E708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Астрономия</w:t>
      </w:r>
    </w:p>
    <w:p w:rsidR="00AE78B4" w:rsidRPr="006E7081" w:rsidRDefault="00AE78B4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081">
        <w:rPr>
          <w:rFonts w:ascii="Times New Roman" w:hAnsi="Times New Roman" w:cs="Times New Roman"/>
          <w:color w:val="444444"/>
          <w:sz w:val="24"/>
          <w:szCs w:val="24"/>
          <w:shd w:val="clear" w:color="auto" w:fill="EBFFFC"/>
        </w:rPr>
        <w:t xml:space="preserve">  </w:t>
      </w: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«Астрономия» является  усвоение содержания учебного предмета «Астрономия»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среднего общего образования и основной образовательной программой  среднего общего образования    образовательной организации.</w:t>
      </w:r>
      <w:proofErr w:type="gramEnd"/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Программа рассчитана: 10 класс- 34 часов, по 1 часу в неделю.   </w:t>
      </w:r>
    </w:p>
    <w:p w:rsidR="00AE78B4" w:rsidRPr="006E7081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b/>
          <w:bCs/>
          <w:color w:val="000000"/>
          <w:sz w:val="24"/>
          <w:szCs w:val="24"/>
        </w:rPr>
        <w:t>Изучение астрономии направлено на достижение следующих целей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использование приобретенных знаний и умений для решения практических задач повседневной жизни;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научного мировоззрения;</w:t>
      </w:r>
    </w:p>
    <w:p w:rsidR="00AE78B4" w:rsidRPr="006E7081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lastRenderedPageBreak/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AE78B4" w:rsidRPr="006E7081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</w:p>
    <w:p w:rsidR="00AE78B4" w:rsidRPr="006E7081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b/>
          <w:bCs/>
          <w:color w:val="000000"/>
          <w:sz w:val="24"/>
          <w:szCs w:val="24"/>
        </w:rPr>
        <w:t>Главными задачами реализации учебного предмета, курса «Астрономия» являются:</w:t>
      </w:r>
    </w:p>
    <w:p w:rsidR="00AE78B4" w:rsidRPr="006E7081" w:rsidRDefault="00AE78B4" w:rsidP="006E7081">
      <w:pPr>
        <w:pStyle w:val="a5"/>
        <w:numPr>
          <w:ilvl w:val="0"/>
          <w:numId w:val="6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представлений о единстве физических законов, действующих на Земле и в безграничной Вселенной, о непрерывно происходящей эволюции нашей планеты, всех космических тел и их систем, а также самой Вселенной.</w:t>
      </w:r>
    </w:p>
    <w:p w:rsidR="00AE78B4" w:rsidRPr="006E7081" w:rsidRDefault="00AE78B4" w:rsidP="006E7081">
      <w:pPr>
        <w:pStyle w:val="a5"/>
        <w:numPr>
          <w:ilvl w:val="0"/>
          <w:numId w:val="6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у учащихся умений наблюдать природные явления и выполнять исследования с использованием измерительных приборов.</w:t>
      </w:r>
    </w:p>
    <w:p w:rsidR="00AE78B4" w:rsidRPr="006E7081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b/>
          <w:bCs/>
          <w:color w:val="000000"/>
          <w:sz w:val="24"/>
          <w:szCs w:val="24"/>
        </w:rPr>
        <w:t>Учебно-методический комплект:</w:t>
      </w:r>
    </w:p>
    <w:p w:rsidR="00AE78B4" w:rsidRPr="006E7081" w:rsidRDefault="00AE78B4" w:rsidP="006E7081">
      <w:pPr>
        <w:pStyle w:val="a5"/>
        <w:numPr>
          <w:ilvl w:val="0"/>
          <w:numId w:val="4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 xml:space="preserve">Программа Е. К. </w:t>
      </w:r>
      <w:proofErr w:type="spellStart"/>
      <w:r w:rsidRPr="006E7081">
        <w:rPr>
          <w:color w:val="000000"/>
          <w:sz w:val="24"/>
          <w:szCs w:val="24"/>
        </w:rPr>
        <w:t>Страут</w:t>
      </w:r>
      <w:proofErr w:type="spellEnd"/>
      <w:r w:rsidRPr="006E7081">
        <w:rPr>
          <w:color w:val="000000"/>
          <w:sz w:val="24"/>
          <w:szCs w:val="24"/>
        </w:rPr>
        <w:t xml:space="preserve"> «Астрономия», 2018 год с базовым изучением астрономии.</w:t>
      </w:r>
    </w:p>
    <w:p w:rsidR="00AE78B4" w:rsidRPr="006E7081" w:rsidRDefault="00AE78B4" w:rsidP="006E7081">
      <w:pPr>
        <w:pStyle w:val="a5"/>
        <w:numPr>
          <w:ilvl w:val="0"/>
          <w:numId w:val="4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 xml:space="preserve">Учебник Б.А. Воронцов-Вельяминов Е.К. </w:t>
      </w:r>
      <w:proofErr w:type="spellStart"/>
      <w:r w:rsidRPr="006E7081">
        <w:rPr>
          <w:color w:val="000000"/>
          <w:sz w:val="24"/>
          <w:szCs w:val="24"/>
        </w:rPr>
        <w:t>Страут</w:t>
      </w:r>
      <w:proofErr w:type="spellEnd"/>
      <w:r w:rsidRPr="006E7081">
        <w:rPr>
          <w:color w:val="000000"/>
          <w:sz w:val="24"/>
          <w:szCs w:val="24"/>
        </w:rPr>
        <w:t xml:space="preserve"> «Астрономия 11класс» Москва Дрофа 2018г</w:t>
      </w:r>
      <w:proofErr w:type="gramStart"/>
      <w:r w:rsidRPr="006E7081">
        <w:rPr>
          <w:color w:val="000000"/>
          <w:sz w:val="24"/>
          <w:szCs w:val="24"/>
        </w:rPr>
        <w:t xml:space="preserve"> .</w:t>
      </w:r>
      <w:proofErr w:type="gramEnd"/>
    </w:p>
    <w:p w:rsidR="00AE78B4" w:rsidRPr="006E7081" w:rsidRDefault="00AE78B4" w:rsidP="006E7081">
      <w:pPr>
        <w:pStyle w:val="a5"/>
        <w:numPr>
          <w:ilvl w:val="0"/>
          <w:numId w:val="4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 xml:space="preserve">Рабочая программа Е. К. </w:t>
      </w:r>
      <w:proofErr w:type="spellStart"/>
      <w:r w:rsidRPr="006E7081">
        <w:rPr>
          <w:color w:val="000000"/>
          <w:sz w:val="24"/>
          <w:szCs w:val="24"/>
        </w:rPr>
        <w:t>Страут</w:t>
      </w:r>
      <w:proofErr w:type="spellEnd"/>
      <w:r w:rsidRPr="006E7081">
        <w:rPr>
          <w:color w:val="000000"/>
          <w:sz w:val="24"/>
          <w:szCs w:val="24"/>
        </w:rPr>
        <w:t xml:space="preserve"> к УМК Б.А. Воронцов-Вельяминов Е.К. </w:t>
      </w:r>
      <w:proofErr w:type="spellStart"/>
      <w:r w:rsidRPr="006E7081">
        <w:rPr>
          <w:color w:val="000000"/>
          <w:sz w:val="24"/>
          <w:szCs w:val="24"/>
        </w:rPr>
        <w:t>Страут</w:t>
      </w:r>
      <w:proofErr w:type="spellEnd"/>
      <w:r w:rsidRPr="006E7081">
        <w:rPr>
          <w:color w:val="000000"/>
          <w:sz w:val="24"/>
          <w:szCs w:val="24"/>
        </w:rPr>
        <w:t xml:space="preserve"> «Астрономия 11класс» Москва Дрофа 2017г</w:t>
      </w:r>
      <w:proofErr w:type="gramStart"/>
      <w:r w:rsidRPr="006E7081">
        <w:rPr>
          <w:color w:val="000000"/>
          <w:sz w:val="24"/>
          <w:szCs w:val="24"/>
        </w:rPr>
        <w:t xml:space="preserve"> .</w:t>
      </w:r>
      <w:proofErr w:type="gramEnd"/>
    </w:p>
    <w:p w:rsidR="00AE78B4" w:rsidRPr="006E7081" w:rsidRDefault="00AE78B4" w:rsidP="006E7081">
      <w:pPr>
        <w:pStyle w:val="a5"/>
        <w:numPr>
          <w:ilvl w:val="0"/>
          <w:numId w:val="4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 xml:space="preserve">Методическое пособие Е. К. </w:t>
      </w:r>
      <w:proofErr w:type="spellStart"/>
      <w:r w:rsidRPr="006E7081">
        <w:rPr>
          <w:color w:val="000000"/>
          <w:sz w:val="24"/>
          <w:szCs w:val="24"/>
        </w:rPr>
        <w:t>Страут</w:t>
      </w:r>
      <w:proofErr w:type="spellEnd"/>
      <w:r w:rsidRPr="006E7081">
        <w:rPr>
          <w:color w:val="000000"/>
          <w:sz w:val="24"/>
          <w:szCs w:val="24"/>
        </w:rPr>
        <w:t>. — Москва. Дрофа, 2018.</w:t>
      </w:r>
      <w:r w:rsidRPr="006E7081">
        <w:rPr>
          <w:color w:val="000000"/>
          <w:sz w:val="24"/>
          <w:szCs w:val="24"/>
          <w:lang w:val="en-US"/>
        </w:rPr>
        <w:t xml:space="preserve">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Химия</w:t>
      </w:r>
    </w:p>
    <w:p w:rsidR="00F35768" w:rsidRPr="006E7081" w:rsidRDefault="00F35768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основного общего образования по учебному предмету «Химия»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является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 xml:space="preserve">усвоение содержания учебного предмета «Химия»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6E7081">
        <w:rPr>
          <w:rFonts w:ascii="Times New Roman" w:hAnsi="Times New Roman" w:cs="Times New Roman"/>
          <w:sz w:val="24"/>
          <w:szCs w:val="24"/>
        </w:rPr>
        <w:t xml:space="preserve">общего образования и основной образовательной программой  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6E7081">
        <w:rPr>
          <w:rFonts w:ascii="Times New Roman" w:hAnsi="Times New Roman" w:cs="Times New Roman"/>
          <w:sz w:val="24"/>
          <w:szCs w:val="24"/>
        </w:rPr>
        <w:t>общего образования образовательной организации.</w:t>
      </w:r>
      <w:proofErr w:type="gramEnd"/>
    </w:p>
    <w:p w:rsidR="00F35768" w:rsidRPr="006E7081" w:rsidRDefault="00F35768" w:rsidP="006E7081">
      <w:pPr>
        <w:pStyle w:val="a3"/>
        <w:jc w:val="both"/>
      </w:pPr>
      <w:r w:rsidRPr="006E7081">
        <w:t>Программа рассчитана на  102</w:t>
      </w:r>
      <w:r w:rsidR="00AE78B4" w:rsidRPr="006E7081">
        <w:t xml:space="preserve"> </w:t>
      </w:r>
      <w:r w:rsidRPr="006E7081">
        <w:t xml:space="preserve">часа  со следующим распределением часов по  классам: 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768" w:rsidRPr="006E7081" w:rsidRDefault="00F35768" w:rsidP="006E7081">
      <w:pPr>
        <w:pStyle w:val="a9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 - 34 часов (1 час в неделю), </w:t>
      </w:r>
    </w:p>
    <w:p w:rsidR="00F35768" w:rsidRPr="006E7081" w:rsidRDefault="00F35768" w:rsidP="006E7081">
      <w:pPr>
        <w:pStyle w:val="a9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класс–68 часа (2 часа в неделю).</w:t>
      </w:r>
    </w:p>
    <w:p w:rsidR="00F35768" w:rsidRPr="006E7081" w:rsidRDefault="00F35768" w:rsidP="006E7081">
      <w:pPr>
        <w:pStyle w:val="a5"/>
        <w:spacing w:before="0" w:after="0"/>
        <w:jc w:val="both"/>
        <w:rPr>
          <w:b/>
          <w:color w:val="000000"/>
          <w:sz w:val="24"/>
          <w:szCs w:val="24"/>
          <w:u w:val="single"/>
        </w:rPr>
      </w:pPr>
    </w:p>
    <w:p w:rsidR="00F35768" w:rsidRPr="006E7081" w:rsidRDefault="00F35768" w:rsidP="006E7081">
      <w:pPr>
        <w:pStyle w:val="a6"/>
        <w:spacing w:after="0"/>
        <w:ind w:firstLine="284"/>
        <w:jc w:val="both"/>
        <w:rPr>
          <w:sz w:val="24"/>
        </w:rPr>
      </w:pPr>
    </w:p>
    <w:p w:rsidR="00F35768" w:rsidRPr="006E7081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rStyle w:val="a8"/>
          <w:b/>
          <w:bCs/>
          <w:color w:val="000000"/>
          <w:sz w:val="24"/>
          <w:szCs w:val="24"/>
        </w:rPr>
        <w:t>Главными задачами реализации курса являются:</w:t>
      </w:r>
    </w:p>
    <w:p w:rsidR="00F35768" w:rsidRPr="006E7081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целостного представления о мире, основанного на приобретенных знаниях, умениях и способах деятельности;</w:t>
      </w:r>
    </w:p>
    <w:p w:rsidR="00F35768" w:rsidRPr="006E7081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приобретение опыта разнообразной деятельности, опыта познания и самопознания;</w:t>
      </w:r>
    </w:p>
    <w:p w:rsidR="00F35768" w:rsidRPr="006E7081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F35768" w:rsidRPr="006E7081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</w:p>
    <w:p w:rsidR="00F35768" w:rsidRPr="006E7081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Большой вклад в достижение главных целей среднего общего образования вносит </w:t>
      </w:r>
      <w:r w:rsidRPr="006E7081">
        <w:rPr>
          <w:b/>
          <w:bCs/>
          <w:i/>
          <w:iCs/>
          <w:color w:val="000000"/>
          <w:sz w:val="24"/>
          <w:szCs w:val="24"/>
        </w:rPr>
        <w:t>изучение химии, </w:t>
      </w:r>
      <w:r w:rsidRPr="006E7081">
        <w:rPr>
          <w:color w:val="000000"/>
          <w:sz w:val="24"/>
          <w:szCs w:val="24"/>
        </w:rPr>
        <w:t>которое </w:t>
      </w:r>
      <w:r w:rsidRPr="006E7081">
        <w:rPr>
          <w:b/>
          <w:bCs/>
          <w:i/>
          <w:iCs/>
          <w:color w:val="000000"/>
          <w:sz w:val="24"/>
          <w:szCs w:val="24"/>
        </w:rPr>
        <w:t>призвано обеспечить:</w:t>
      </w:r>
    </w:p>
    <w:p w:rsidR="00F35768" w:rsidRPr="006E7081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системы химических знаний как компонента естественнонаучной картины мира;</w:t>
      </w:r>
    </w:p>
    <w:p w:rsidR="00F35768" w:rsidRPr="006E7081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F35768" w:rsidRPr="006E7081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proofErr w:type="gramStart"/>
      <w:r w:rsidRPr="006E7081">
        <w:rPr>
          <w:color w:val="000000"/>
          <w:sz w:val="24"/>
          <w:szCs w:val="24"/>
        </w:rPr>
        <w:t>выработку у обучающихся понимания общественной потребности в развитии химии, а также формирование у них отношения к химии как возможной области будущей практической деятельности;</w:t>
      </w:r>
      <w:proofErr w:type="gramEnd"/>
    </w:p>
    <w:p w:rsidR="00F35768" w:rsidRPr="006E7081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4"/>
          <w:szCs w:val="24"/>
        </w:rPr>
      </w:pPr>
      <w:r w:rsidRPr="006E7081">
        <w:rPr>
          <w:color w:val="000000"/>
          <w:sz w:val="24"/>
          <w:szCs w:val="24"/>
        </w:rPr>
        <w:t>формирование умений безопасного обращения с веществами, используемыми в повседневной жизни.</w:t>
      </w:r>
    </w:p>
    <w:p w:rsidR="00F35768" w:rsidRPr="006E7081" w:rsidRDefault="00F35768" w:rsidP="006E7081">
      <w:pPr>
        <w:pStyle w:val="a6"/>
        <w:spacing w:after="0"/>
        <w:ind w:firstLine="284"/>
        <w:jc w:val="both"/>
        <w:rPr>
          <w:sz w:val="24"/>
        </w:rPr>
      </w:pPr>
    </w:p>
    <w:p w:rsidR="00F35768" w:rsidRPr="006E7081" w:rsidRDefault="00F35768" w:rsidP="006E708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Учебник О.С. Габриелян, «Химия» 10-11 класс, М. «Дрофа»,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  <w:r w:rsidRPr="006E708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35768" w:rsidRPr="006E7081" w:rsidRDefault="00F3576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Физическая культура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Целью реализации основной образовательной программы среднего общего образования по учебному предмету «Физическая культура» является усвоение содержания учебного предмета «Физическая культура»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образовательной организации.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рассчитана на 203 часа, со следующим распределением часов </w:t>
      </w:r>
      <w:proofErr w:type="gramStart"/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обучения по классам</w:t>
      </w:r>
      <w:proofErr w:type="gramEnd"/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10 класс – 102 часа;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11 класс – 101 часа.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Главными задачами реализации учебного предмета «Физическая культура» являются: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содействие гармоничному физическому развитию, выработку умений использовать упражнения, гигиенические процедуры и условия внешней среды для укрепления состояния здоровья, противостояния стрессам;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расширение двигательного опыта посредством овладения новыми двигательными действиями и формирование умений применять их в различных  по сложности условиях;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.) способностей;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формирование знаний о закономерностях двигательной активности, спортивной тренировке, значений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закрепление потребности к регулярным занятиям физическими упражнениями и избранным видом спорта;</w:t>
      </w:r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sz w:val="24"/>
          <w:szCs w:val="24"/>
        </w:rP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  <w:proofErr w:type="gramEnd"/>
    </w:p>
    <w:p w:rsidR="00AE78B4" w:rsidRPr="006E7081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дальнейшее развитие психических процессов и обучение основам психической регуляции.</w:t>
      </w:r>
    </w:p>
    <w:p w:rsidR="00AE78B4" w:rsidRPr="006E7081" w:rsidRDefault="00AE78B4" w:rsidP="006E7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spellStart"/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УМК</w:t>
      </w:r>
      <w:proofErr w:type="gramStart"/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6E708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В.И.,Комплексная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программа физического воспитания учащихся 10–11-х классов. – М.: Просвещение,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  <w:r w:rsidRPr="006E70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8B4" w:rsidRPr="006E7081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</w:rPr>
        <w:t>ОБЖ</w:t>
      </w:r>
    </w:p>
    <w:p w:rsidR="00745690" w:rsidRPr="006E7081" w:rsidRDefault="00745690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«ОБЖ» является усвоение содержания учебного предмета «ОБЖ»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образовательной организации.</w:t>
      </w:r>
    </w:p>
    <w:p w:rsidR="00745690" w:rsidRPr="006E7081" w:rsidRDefault="00745690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Программа рассчитана на 69часов, со следующим распределением часов по годам обучения / классам: 2019-2020 год обучения / класс –10-35 часов; 2019-2020 год обучения / класс – 11-34 часа.               </w:t>
      </w:r>
    </w:p>
    <w:p w:rsidR="00745690" w:rsidRPr="006E7081" w:rsidRDefault="00745690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    Главными задачами реализации учебного предмета, курса </w:t>
      </w:r>
      <w:r w:rsidRPr="006E7081">
        <w:rPr>
          <w:rFonts w:ascii="Times New Roman" w:hAnsi="Times New Roman" w:cs="Times New Roman"/>
          <w:i/>
          <w:sz w:val="24"/>
          <w:szCs w:val="24"/>
        </w:rPr>
        <w:t>ОБЖ</w:t>
      </w:r>
      <w:r w:rsidRPr="006E708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45690" w:rsidRPr="006E7081" w:rsidRDefault="00745690" w:rsidP="006E708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освоение знаний</w:t>
      </w:r>
      <w:r w:rsidRPr="006E7081">
        <w:rPr>
          <w:rFonts w:ascii="Times New Roman" w:hAnsi="Times New Roman" w:cs="Times New Roman"/>
          <w:color w:val="000000"/>
          <w:sz w:val="24"/>
          <w:szCs w:val="24"/>
        </w:rPr>
        <w:t> 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</w:t>
      </w:r>
    </w:p>
    <w:p w:rsidR="00745690" w:rsidRPr="006E7081" w:rsidRDefault="00745690" w:rsidP="006E708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формирование умений</w:t>
      </w:r>
      <w:r w:rsidRPr="006E7081">
        <w:rPr>
          <w:rFonts w:ascii="Times New Roman" w:hAnsi="Times New Roman" w:cs="Times New Roman"/>
          <w:color w:val="000000"/>
          <w:sz w:val="24"/>
          <w:szCs w:val="24"/>
        </w:rPr>
        <w:t> оценивать ситуации, опасные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:rsidR="00745690" w:rsidRPr="006E7081" w:rsidRDefault="00745690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E7081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безопасности жизнедеятельности для 10-11  классов  составлена на основе: </w:t>
      </w:r>
      <w:r w:rsidRPr="006E7081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по ОБЖ. Программа «Основы безопасности жизнедеятельности. Рабочие программы. Предметная линия учебников. 10-11 классы. Под редакцией А.Т. Смирнова» - Просвещение, 2013.</w:t>
      </w:r>
    </w:p>
    <w:p w:rsidR="00745690" w:rsidRPr="006E7081" w:rsidRDefault="00745690" w:rsidP="006E70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Рабочая программа ориентирована на использование </w:t>
      </w:r>
      <w:r w:rsidRPr="006E70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учебника</w:t>
      </w:r>
    </w:p>
    <w:p w:rsidR="00745690" w:rsidRPr="006E7081" w:rsidRDefault="00745690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10 класс</w:t>
      </w:r>
      <w:r w:rsidRPr="006E70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 Основы безопасности жизнедеятельности. 10 класс: учеб. для       </w:t>
      </w:r>
      <w:proofErr w:type="spell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  / А.Т. </w:t>
      </w:r>
      <w:proofErr w:type="spell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Смирнов</w:t>
      </w:r>
      <w:proofErr w:type="gram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6E7081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spellEnd"/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. Хренников/Под  ред. А.Т. Смирнова; </w:t>
      </w:r>
      <w:r w:rsidRPr="006E7081">
        <w:rPr>
          <w:rFonts w:ascii="Times New Roman" w:hAnsi="Times New Roman" w:cs="Times New Roman"/>
          <w:sz w:val="24"/>
          <w:szCs w:val="24"/>
        </w:rPr>
        <w:t>-3-е издание. , М.: Просвещение,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  <w:bookmarkStart w:id="2" w:name="_GoBack"/>
      <w:bookmarkEnd w:id="2"/>
      <w:r w:rsidRPr="006E7081">
        <w:rPr>
          <w:rFonts w:ascii="Times New Roman" w:hAnsi="Times New Roman" w:cs="Times New Roman"/>
          <w:sz w:val="24"/>
          <w:szCs w:val="24"/>
        </w:rPr>
        <w:t>.</w:t>
      </w:r>
    </w:p>
    <w:p w:rsidR="00745690" w:rsidRPr="00453D4D" w:rsidRDefault="00745690" w:rsidP="00453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11 класс</w:t>
      </w:r>
      <w:r w:rsidRPr="006E70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 Основы безопасности жизнедеятельности. 11 класс: учеб. для       </w:t>
      </w:r>
      <w:proofErr w:type="spell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  /Базовый уровень/ А.Т. </w:t>
      </w:r>
      <w:proofErr w:type="spell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Смирнов</w:t>
      </w:r>
      <w:proofErr w:type="gramStart"/>
      <w:r w:rsidRPr="006E7081"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6E7081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spellEnd"/>
      <w:r w:rsidRPr="006E7081">
        <w:rPr>
          <w:rFonts w:ascii="Times New Roman" w:hAnsi="Times New Roman" w:cs="Times New Roman"/>
          <w:color w:val="000000"/>
          <w:sz w:val="24"/>
          <w:szCs w:val="24"/>
        </w:rPr>
        <w:t xml:space="preserve">. Хренников/Под  ред. А.Т. Смирнова; </w:t>
      </w:r>
      <w:r w:rsidRPr="006E7081">
        <w:rPr>
          <w:rFonts w:ascii="Times New Roman" w:hAnsi="Times New Roman" w:cs="Times New Roman"/>
          <w:sz w:val="24"/>
          <w:szCs w:val="24"/>
        </w:rPr>
        <w:t>-5-е издание. , М.: Просвещение, 201</w:t>
      </w:r>
      <w:r w:rsidR="00CC3C5C">
        <w:rPr>
          <w:rFonts w:ascii="Times New Roman" w:hAnsi="Times New Roman" w:cs="Times New Roman"/>
          <w:sz w:val="24"/>
          <w:szCs w:val="24"/>
        </w:rPr>
        <w:t>7</w:t>
      </w:r>
      <w:r w:rsidRPr="006E7081">
        <w:rPr>
          <w:rFonts w:ascii="Times New Roman" w:hAnsi="Times New Roman" w:cs="Times New Roman"/>
          <w:sz w:val="24"/>
          <w:szCs w:val="24"/>
        </w:rPr>
        <w:t>.</w:t>
      </w:r>
    </w:p>
    <w:p w:rsidR="00745690" w:rsidRPr="006E7081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>Сочинение-рассуждение как жанр и вид задания повышенной сложности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элективному курсу «Сочинение-рассуждение как жанр и вид задания повышенной сложности»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является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научить учащихся создавать устное и письменное речевое высказывание в форме рассуждения на основе прочитанного текста;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подготовить учащихся к сдаче экзамена по русскому языку;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оказать помощь выпускнику в формировании нравственной позиции;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способствовать интеллектуальному развитию ученика;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 воспитать деловые качества у человека, готовящегося вступить в самостоятельную жизнь.</w:t>
      </w:r>
    </w:p>
    <w:p w:rsidR="00F35768" w:rsidRPr="006E7081" w:rsidRDefault="00F35768" w:rsidP="006E7081">
      <w:pPr>
        <w:pStyle w:val="a3"/>
        <w:jc w:val="both"/>
      </w:pPr>
      <w:r w:rsidRPr="006E7081">
        <w:t>Программа рассчитана на  69</w:t>
      </w:r>
      <w:r w:rsidR="00AE78B4" w:rsidRPr="006E7081">
        <w:t xml:space="preserve"> </w:t>
      </w:r>
      <w:r w:rsidRPr="006E7081">
        <w:t xml:space="preserve">часов  со следующим распределением часов по  классам: </w:t>
      </w:r>
    </w:p>
    <w:p w:rsidR="00F35768" w:rsidRPr="006E7081" w:rsidRDefault="00F35768" w:rsidP="006E7081">
      <w:pPr>
        <w:pStyle w:val="a3"/>
        <w:jc w:val="both"/>
      </w:pPr>
      <w:r w:rsidRPr="006E7081">
        <w:t>10 класс – 35 часов(1 час в неделю)</w:t>
      </w:r>
    </w:p>
    <w:p w:rsidR="00F35768" w:rsidRPr="006E7081" w:rsidRDefault="00F35768" w:rsidP="006E7081">
      <w:pPr>
        <w:pStyle w:val="a3"/>
        <w:jc w:val="both"/>
      </w:pPr>
      <w:r w:rsidRPr="006E7081">
        <w:t>11 класс</w:t>
      </w:r>
      <w:r w:rsidR="00AE78B4" w:rsidRPr="006E7081">
        <w:t xml:space="preserve"> </w:t>
      </w:r>
      <w:r w:rsidRPr="006E7081">
        <w:t>-</w:t>
      </w:r>
      <w:r w:rsidR="00AE78B4" w:rsidRPr="006E7081">
        <w:t xml:space="preserve"> </w:t>
      </w:r>
      <w:r w:rsidRPr="006E7081">
        <w:t>34 часов (1 час в неделю)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Главными задачами реализации учебного «Сочинение-рассуждение как жанр и вид задания повышенной сложности»</w:t>
      </w:r>
      <w:r w:rsidR="00AE78B4" w:rsidRPr="006E7081"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являются: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081">
        <w:rPr>
          <w:rFonts w:ascii="Times New Roman" w:hAnsi="Times New Roman" w:cs="Times New Roman"/>
          <w:i/>
          <w:sz w:val="24"/>
          <w:szCs w:val="24"/>
        </w:rPr>
        <w:t>теоретические: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i/>
          <w:sz w:val="24"/>
          <w:szCs w:val="24"/>
        </w:rPr>
        <w:t>-</w:t>
      </w:r>
      <w:r w:rsidRPr="006E7081">
        <w:rPr>
          <w:rFonts w:ascii="Times New Roman" w:hAnsi="Times New Roman" w:cs="Times New Roman"/>
          <w:sz w:val="24"/>
          <w:szCs w:val="24"/>
        </w:rPr>
        <w:t>освоение знаний о языке и речи: литературных нормах, видах речевой деятельности, функциональных стилях русской речи, стилистических ресурсах русского языка, коммуникативных качествах речи, нравственной стороне речевой деятельности, речевом этикете;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081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-развитие познавательных интересов, интеллектуальных и творческих способностей, логики мышления;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-развитие речевой культуры, бережного и сознательного отношения к языку;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081">
        <w:rPr>
          <w:rFonts w:ascii="Times New Roman" w:hAnsi="Times New Roman" w:cs="Times New Roman"/>
          <w:i/>
          <w:sz w:val="24"/>
          <w:szCs w:val="24"/>
        </w:rPr>
        <w:t>практические: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-совершенствование коммуникативных умений;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081">
        <w:rPr>
          <w:rFonts w:ascii="Times New Roman" w:hAnsi="Times New Roman" w:cs="Times New Roman"/>
          <w:sz w:val="24"/>
          <w:szCs w:val="24"/>
        </w:rPr>
        <w:t>-овладение умением проводить лингвистический, стилистический анализ текста;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высказывание, создавать собственное письменное высказывание по заданной модели; совершенствовать и редактировать текст; применять полученные знания в работе над разнообразной устной и письменной информацией;</w:t>
      </w:r>
      <w:proofErr w:type="gramEnd"/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081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воспитательные: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-воспитание сознательного отношения  к языку как явлению культуры, основному средству общения и получения знаний в разных сферах человеческой деятельности;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-воспитание интереса и любви к русскому языку;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-воспитание человека, владеющего искусством речевого общения, культурой устной и письменной речи;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-воспитание стремления к самостоятельной работе по приобретению знаний и умений в различных областях жизни;</w:t>
      </w:r>
    </w:p>
    <w:p w:rsidR="00F35768" w:rsidRPr="006E7081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-воспитание требовательности к себе, объективности в самооценке.</w:t>
      </w:r>
    </w:p>
    <w:p w:rsidR="00F35768" w:rsidRPr="006E7081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68" w:rsidRPr="006E7081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обеспечена учебными пособиями,  рекомендованными </w:t>
      </w:r>
      <w:proofErr w:type="spellStart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>Минпрпосвещения</w:t>
      </w:r>
      <w:proofErr w:type="spellEnd"/>
      <w:r w:rsidRPr="006E7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РФ:</w:t>
      </w:r>
    </w:p>
    <w:p w:rsidR="00F35768" w:rsidRPr="006E7081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1.Н.А. Сенина, А.Г.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Русский язык. Сочинение на ЕГЭ. Курс интенсивной подготовки: учебно-методическое пособие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>Ростов н/Д:Легион.2018.-272 с.</w:t>
      </w:r>
    </w:p>
    <w:p w:rsidR="00F35768" w:rsidRPr="006E7081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2.А.Г.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Русский язык. Твой курс подготовки к ЕГЭ. Пишем сочинение-рассуждение: учебное пособие для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общеообразоват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. организаций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>М.: Просвещение,2019.-129 с.</w:t>
      </w:r>
      <w:r w:rsidRPr="006E7081">
        <w:rPr>
          <w:rFonts w:ascii="Times New Roman" w:hAnsi="Times New Roman" w:cs="Times New Roman"/>
          <w:sz w:val="24"/>
          <w:szCs w:val="24"/>
        </w:rPr>
        <w:tab/>
      </w:r>
    </w:p>
    <w:p w:rsidR="00AE78B4" w:rsidRPr="006E7081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453D4D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Физические задачи и методы их решения</w:t>
      </w:r>
    </w:p>
    <w:p w:rsidR="00AE78B4" w:rsidRPr="006E7081" w:rsidRDefault="00AE78B4" w:rsidP="00A41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6E708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6E7081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образовательной программы среднего общего образования по учебному предмету «Элективный курс по физике «Методы решения физических задач»» является  усвоение содержания учебного предмета «Физика»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 основного общего образования    образовательной организации.</w:t>
      </w:r>
      <w:proofErr w:type="gramEnd"/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   Программа рассчитана 10 класс- 35 часов, по 1 часу в неделю.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410A7">
        <w:rPr>
          <w:rFonts w:ascii="Times New Roman" w:eastAsia="Times New Roman" w:hAnsi="Times New Roman" w:cs="Times New Roman"/>
          <w:sz w:val="24"/>
          <w:szCs w:val="24"/>
        </w:rPr>
        <w:t xml:space="preserve">               11класс-35 часов</w:t>
      </w: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, по 1 часу в неделю 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ab/>
        <w:t xml:space="preserve">В изучении курса физики решение задач имеет исключительно большое значение и им должно отводиться значительная часть курса. Решение и анализ задач позволяет понять и запомнить основные законы и формулы физики, создаёт представление об их характерных особенностях и границах применения.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Цели ку</w:t>
      </w:r>
      <w:r w:rsidRPr="006E7081">
        <w:rPr>
          <w:rFonts w:ascii="Times New Roman" w:hAnsi="Times New Roman" w:cs="Times New Roman"/>
          <w:b/>
          <w:i/>
          <w:sz w:val="24"/>
          <w:szCs w:val="24"/>
          <w:u w:val="single"/>
        </w:rPr>
        <w:t>рса</w:t>
      </w:r>
      <w:r w:rsidRPr="006E70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-расширить некоторые темы в содержании основного курса, придающие ему   необходимую  целостность;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-углубить знания учащихся путём решения разнообразных задач, среди которых  немало сложных, требующих смекалки, глубоких знаний, умения разобраться в непривычной или усложнённой ситуации.                            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>-помочь осознать степень своего интереса к предмету и оценить возможности овладения им с точки зрения дальнейшей перспективы;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>-формировать качества мышления, характерные для физико-математической деятельности и необходимые человеку для жизни в современном обществе.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E70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Задачи курса: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           - помочь учащимся овладеть типичными приёмами решения задач;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           - научить учащихся решать задачи более высокой, по сравнению с обязательным уровнем сложности;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           - через знакомство с решением сложных задач и удовлетворение в случае самостоятельного их решения поднять интерес к физике и способствовать развитию физического мышления;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- помочь ученику оценить свой потенциал с точки зрения образовательной  дисциплины. </w:t>
      </w:r>
    </w:p>
    <w:p w:rsidR="00AE78B4" w:rsidRPr="006E7081" w:rsidRDefault="00AE78B4" w:rsidP="006E7081">
      <w:pPr>
        <w:pStyle w:val="Style23"/>
        <w:widowControl/>
        <w:tabs>
          <w:tab w:val="left" w:pos="595"/>
        </w:tabs>
        <w:spacing w:line="240" w:lineRule="auto"/>
        <w:ind w:firstLine="374"/>
        <w:rPr>
          <w:rStyle w:val="FontStyle36"/>
          <w:sz w:val="24"/>
          <w:szCs w:val="24"/>
        </w:rPr>
      </w:pPr>
      <w:r w:rsidRPr="006E7081">
        <w:rPr>
          <w:rStyle w:val="FontStyle36"/>
          <w:sz w:val="24"/>
          <w:szCs w:val="24"/>
        </w:rPr>
        <w:t xml:space="preserve">       -развить физическую интуицию, выработать определенную технику, чтобы быстро улавливать физическое содержание задачи и справиться с предложенными экзаменационными заданиями;</w:t>
      </w:r>
    </w:p>
    <w:p w:rsidR="00AE78B4" w:rsidRPr="006E7081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4"/>
          <w:szCs w:val="24"/>
        </w:rPr>
      </w:pPr>
      <w:r w:rsidRPr="006E7081">
        <w:rPr>
          <w:rStyle w:val="FontStyle36"/>
          <w:sz w:val="24"/>
          <w:szCs w:val="24"/>
        </w:rPr>
        <w:t xml:space="preserve">           -обучить учащихся обобщенным методам решения вычисли</w:t>
      </w:r>
      <w:r w:rsidRPr="006E7081">
        <w:rPr>
          <w:rStyle w:val="FontStyle36"/>
          <w:sz w:val="24"/>
          <w:szCs w:val="24"/>
        </w:rPr>
        <w:softHyphen/>
        <w:t>тельных, графических, качественных и экспериментальных задач как действенному средству формирования физических знаний и учебных умений;</w:t>
      </w:r>
    </w:p>
    <w:p w:rsidR="00AE78B4" w:rsidRPr="006E7081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4"/>
          <w:szCs w:val="24"/>
        </w:rPr>
      </w:pPr>
      <w:r w:rsidRPr="006E7081">
        <w:rPr>
          <w:rFonts w:ascii="Times New Roman" w:hAnsi="Times New Roman"/>
        </w:rPr>
        <w:t xml:space="preserve">      - </w:t>
      </w:r>
      <w:r w:rsidRPr="006E7081">
        <w:rPr>
          <w:rStyle w:val="FontStyle36"/>
          <w:sz w:val="24"/>
          <w:szCs w:val="24"/>
        </w:rPr>
        <w:t>способствовать развитию мышления учащихся, их познава</w:t>
      </w:r>
      <w:r w:rsidRPr="006E7081">
        <w:rPr>
          <w:rStyle w:val="FontStyle36"/>
          <w:sz w:val="24"/>
          <w:szCs w:val="24"/>
        </w:rPr>
        <w:softHyphen/>
        <w:t>тельной активности и самостоятельности, формированию совре</w:t>
      </w:r>
      <w:r w:rsidRPr="006E7081">
        <w:rPr>
          <w:rStyle w:val="FontStyle36"/>
          <w:sz w:val="24"/>
          <w:szCs w:val="24"/>
        </w:rPr>
        <w:softHyphen/>
        <w:t>менного понимания науки;</w:t>
      </w:r>
    </w:p>
    <w:p w:rsidR="00AE78B4" w:rsidRPr="006E7081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4"/>
          <w:szCs w:val="24"/>
        </w:rPr>
      </w:pPr>
      <w:r w:rsidRPr="006E7081">
        <w:rPr>
          <w:rStyle w:val="FontStyle36"/>
          <w:sz w:val="24"/>
          <w:szCs w:val="24"/>
        </w:rPr>
        <w:t xml:space="preserve">       -способствовать интеллектуальному развитию учащихся, ко</w:t>
      </w:r>
      <w:r w:rsidRPr="006E7081">
        <w:rPr>
          <w:rStyle w:val="FontStyle36"/>
          <w:sz w:val="24"/>
          <w:szCs w:val="24"/>
        </w:rPr>
        <w:softHyphen/>
        <w:t>торое обеспечит переход от обучения к самообразованию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комплекс:</w:t>
      </w:r>
    </w:p>
    <w:p w:rsidR="00AE78B4" w:rsidRPr="006E7081" w:rsidRDefault="00AE78B4" w:rsidP="006E7081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8B4" w:rsidRPr="006E7081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Г.Я.Мякишев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Н.Н.Сотский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/ Под ред. Н.А.Парфентьевой,  Физика. 10 класс. Базовый уровень (комплект с электронным приложением). – М.: Просвещение, 2017..</w:t>
      </w:r>
    </w:p>
    <w:p w:rsidR="00AE78B4" w:rsidRPr="006E7081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материалы Физика 11 класс / А.Е.Марон, Е.А.Марон. – М.: Издательство «Дрофа», 2016.</w:t>
      </w:r>
    </w:p>
    <w:p w:rsidR="00AE78B4" w:rsidRPr="006E7081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образовательного портала</w:t>
      </w:r>
      <w:proofErr w:type="gramStart"/>
      <w:r w:rsidRPr="006E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708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E7081">
        <w:rPr>
          <w:rFonts w:ascii="Times New Roman" w:eastAsia="Times New Roman" w:hAnsi="Times New Roman" w:cs="Times New Roman"/>
          <w:color w:val="000000"/>
          <w:sz w:val="24"/>
          <w:szCs w:val="24"/>
        </w:rPr>
        <w:t>ешу ЕГЭ</w:t>
      </w:r>
    </w:p>
    <w:p w:rsidR="00AE78B4" w:rsidRPr="006E7081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Сборник заданий и самостоятельных работ « Физика 10», Л.А. </w:t>
      </w: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Кирик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Ю.И.Ди</w:t>
      </w:r>
      <w:proofErr w:type="gramStart"/>
      <w:r w:rsidRPr="006E708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М.:    </w:t>
      </w:r>
      <w:proofErr w:type="spellStart"/>
      <w:r w:rsidRPr="006E7081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6E7081">
        <w:rPr>
          <w:rFonts w:ascii="Times New Roman" w:eastAsia="Times New Roman" w:hAnsi="Times New Roman" w:cs="Times New Roman"/>
          <w:sz w:val="24"/>
          <w:szCs w:val="24"/>
        </w:rPr>
        <w:t xml:space="preserve"> 2015г</w:t>
      </w:r>
      <w:r w:rsidR="00A410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8B4" w:rsidRPr="006E7081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8B4" w:rsidRPr="006E7081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20E" w:rsidRPr="006E7081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70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Избранные вопросы биологии</w:t>
      </w:r>
    </w:p>
    <w:p w:rsidR="00AE78B4" w:rsidRPr="006E7081" w:rsidRDefault="00AE78B4" w:rsidP="00A41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Предлагаемый  курс </w:t>
      </w:r>
      <w:r w:rsidRPr="006E7081">
        <w:rPr>
          <w:rFonts w:ascii="Times New Roman" w:hAnsi="Times New Roman" w:cs="Times New Roman"/>
          <w:b/>
          <w:sz w:val="24"/>
          <w:szCs w:val="24"/>
        </w:rPr>
        <w:t>«</w:t>
      </w:r>
      <w:r w:rsidR="00453D4D">
        <w:rPr>
          <w:rFonts w:ascii="Times New Roman" w:hAnsi="Times New Roman" w:cs="Times New Roman"/>
          <w:b/>
          <w:sz w:val="24"/>
          <w:szCs w:val="24"/>
        </w:rPr>
        <w:t>Б</w:t>
      </w:r>
      <w:r w:rsidRPr="006E7081">
        <w:rPr>
          <w:rFonts w:ascii="Times New Roman" w:hAnsi="Times New Roman" w:cs="Times New Roman"/>
          <w:b/>
          <w:sz w:val="24"/>
          <w:szCs w:val="24"/>
        </w:rPr>
        <w:t>иологи</w:t>
      </w:r>
      <w:r w:rsidR="00453D4D">
        <w:rPr>
          <w:rFonts w:ascii="Times New Roman" w:hAnsi="Times New Roman" w:cs="Times New Roman"/>
          <w:b/>
          <w:sz w:val="24"/>
          <w:szCs w:val="24"/>
        </w:rPr>
        <w:t>я вокруг</w:t>
      </w:r>
      <w:r w:rsidRPr="006E708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E7081">
        <w:rPr>
          <w:rFonts w:ascii="Times New Roman" w:hAnsi="Times New Roman" w:cs="Times New Roman"/>
          <w:sz w:val="24"/>
          <w:szCs w:val="24"/>
        </w:rPr>
        <w:t>включает</w:t>
      </w:r>
      <w:r w:rsidRPr="006E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>изучение основных</w:t>
      </w:r>
      <w:r w:rsidRPr="006E7081">
        <w:rPr>
          <w:rFonts w:ascii="Times New Roman" w:hAnsi="Times New Roman" w:cs="Times New Roman"/>
          <w:b/>
          <w:sz w:val="24"/>
          <w:szCs w:val="24"/>
        </w:rPr>
        <w:t xml:space="preserve"> законов и теорий в биологии»,</w:t>
      </w:r>
      <w:r w:rsidRPr="006E7081">
        <w:rPr>
          <w:rFonts w:ascii="Times New Roman" w:hAnsi="Times New Roman" w:cs="Times New Roman"/>
          <w:sz w:val="24"/>
          <w:szCs w:val="24"/>
        </w:rPr>
        <w:t xml:space="preserve"> поддерживает и углубляет базовые знания по биологии. Он предназначен для учащихся 10- 11 классов, изучающих биологию 1 час в неделю, для углубления знаний по основным вопросам биологии, а также для учащихся, выбирающих экзамен по биологии.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Варианты заданий ЕГЭ по биологии предполагают знания у выпускников базового и повышенного уровня, требуемого для подготовки абитуриентов, предусмотренных современным образовательным стандартом и программами по биологии, рекомендованными Министерством образования РФ. Аттестационная работа требует от выпускников умения отождествлять биологические объекты и явления, знать основные понятия и термины, формулировки основополагающих теорий биологии, проводить анализ и сравнение процессов и явлений, и, самое главное, применять полученные знания, чётко и ясно формулировать свои выводы и ответы. Учитель и ученик должны хорошо знать спецификацию экзаменационной работы. Спецификация включает в себя назначение и структуру экзаменационной работы, распределение заданий экзаменационной работы по частям, тематическим разделам (блокам), видам деятельности и уровню сложности, систему оценивания отдельных заданий и работы в целом, условия проведения и проверки результатов экзамена. На основе спецификации формируется общий план экзаменационной работы, который является основой содержания контрольно – измерительных материалов (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>).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К экзамену по биологии нельзя подготовиться за короткий срок, так как требуется время, чтобы запомнить многие детали. </w:t>
      </w:r>
      <w:proofErr w:type="gramStart"/>
      <w:r w:rsidRPr="006E7081">
        <w:rPr>
          <w:rFonts w:ascii="Times New Roman" w:hAnsi="Times New Roman" w:cs="Times New Roman"/>
          <w:sz w:val="24"/>
          <w:szCs w:val="24"/>
        </w:rPr>
        <w:t>Данный курс поможет обучающимся повторить основные разделы школьной программы по основным биологическим теориям, систематизировать огромный материал, быстро извлекать необходимую информацию из огромного числа источников, более эффективно подготовиться к ЕГЭ.</w:t>
      </w:r>
      <w:proofErr w:type="gramEnd"/>
      <w:r w:rsidRPr="006E7081">
        <w:rPr>
          <w:rFonts w:ascii="Times New Roman" w:hAnsi="Times New Roman" w:cs="Times New Roman"/>
          <w:sz w:val="24"/>
          <w:szCs w:val="24"/>
        </w:rPr>
        <w:t xml:space="preserve"> На занятиях курса проводится повторение и закрепление наиболее значимых и наиболее слабо усваиваемых школьниками знаний из основной школы по основным теориям биологии. На данный курс </w:t>
      </w:r>
      <w:r w:rsidRPr="006E7081">
        <w:rPr>
          <w:rFonts w:ascii="Times New Roman" w:hAnsi="Times New Roman" w:cs="Times New Roman"/>
          <w:sz w:val="24"/>
          <w:szCs w:val="24"/>
        </w:rPr>
        <w:lastRenderedPageBreak/>
        <w:t xml:space="preserve">в 10-11 классе отводится по 2 часа в неделю. При этом используется дифференцированный подход к обучению. Обобщающее повторение проводится с учетом возможностей и способностей каждого учащегося. Вовремя устранить возникающие пробелы в знаниях при подготовке учащихся к ЕГЭ по данным темам поможет мониторинг результатов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по основным темам и разделам курса в форме тренингов, репетиционных экзаменов, деловых игр «Сдаём ЕГЭ», что активизирует познавательную деятельность выпускников. Повторение разделов по теориям биологии проводится последовательно, придерживаясь обычного о</w:t>
      </w:r>
      <w:r w:rsidR="00A410A7">
        <w:rPr>
          <w:rFonts w:ascii="Times New Roman" w:hAnsi="Times New Roman" w:cs="Times New Roman"/>
          <w:sz w:val="24"/>
          <w:szCs w:val="24"/>
        </w:rPr>
        <w:t>главления действующих учебников.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     Изучение  курса поможет проверить целесообразность выбора профиля дальнейшего обучения и профессиональной деятельности выпускника.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           Курс опирается на знания и умения учащихся, полученные ими при обучении биологии. В процессе занятий предлагается приобретение учащимися опыта поиска информации по рассматриваемым вопросам. Программой курса предусмотрено обобщение и систематизация знаний по теоретическим вопросам, проведение лабораторных и практических работ, решение задач.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Знания учащихся проверяются с помощью тестовых экзаменационных материалов.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Основной акцент при изучении вопросов курса должен быть направлен на  активную работу учащихся, создание условий для ведения диалога. 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i/>
          <w:sz w:val="24"/>
          <w:szCs w:val="24"/>
        </w:rPr>
        <w:t xml:space="preserve">            Основной целью курса</w:t>
      </w:r>
      <w:r w:rsidRPr="006E7081"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развития творческого мышления, умения самостоятельно применять и пополнять свои знания через содержание курса.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b/>
          <w:i/>
          <w:sz w:val="24"/>
          <w:szCs w:val="24"/>
        </w:rPr>
        <w:t xml:space="preserve">          Задачи  курса</w:t>
      </w:r>
      <w:r w:rsidRPr="006E7081">
        <w:rPr>
          <w:rFonts w:ascii="Times New Roman" w:hAnsi="Times New Roman" w:cs="Times New Roman"/>
          <w:sz w:val="24"/>
          <w:szCs w:val="24"/>
        </w:rPr>
        <w:t>: формирование умений и навыков комплексного осмысления знаний по биологии, помощь в подготовке к сдаче экзамена в форме ЕГЭ.</w:t>
      </w: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B4" w:rsidRPr="006E7081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7081" w:rsidRPr="006E7081" w:rsidRDefault="006E7081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081" w:rsidRPr="006E7081" w:rsidSect="00C9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5EF"/>
    <w:multiLevelType w:val="hybridMultilevel"/>
    <w:tmpl w:val="384C24F0"/>
    <w:lvl w:ilvl="0" w:tplc="68EEE654">
      <w:start w:val="1"/>
      <w:numFmt w:val="decimal"/>
      <w:lvlText w:val="%1."/>
      <w:lvlJc w:val="left"/>
      <w:pPr>
        <w:tabs>
          <w:tab w:val="num" w:pos="177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43AB4"/>
    <w:multiLevelType w:val="multilevel"/>
    <w:tmpl w:val="8DB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34483"/>
    <w:multiLevelType w:val="hybridMultilevel"/>
    <w:tmpl w:val="2FBC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71963"/>
    <w:multiLevelType w:val="multilevel"/>
    <w:tmpl w:val="79EC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67047"/>
    <w:multiLevelType w:val="multilevel"/>
    <w:tmpl w:val="7EBE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B5F52"/>
    <w:multiLevelType w:val="multilevel"/>
    <w:tmpl w:val="263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49F7AF6"/>
    <w:multiLevelType w:val="hybridMultilevel"/>
    <w:tmpl w:val="FE2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8582B"/>
    <w:multiLevelType w:val="multilevel"/>
    <w:tmpl w:val="64B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E1EEB"/>
    <w:multiLevelType w:val="hybridMultilevel"/>
    <w:tmpl w:val="8D9AB94A"/>
    <w:lvl w:ilvl="0" w:tplc="B3D21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F179E"/>
    <w:multiLevelType w:val="hybridMultilevel"/>
    <w:tmpl w:val="6CB61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183E33"/>
    <w:multiLevelType w:val="hybridMultilevel"/>
    <w:tmpl w:val="A63CF0C6"/>
    <w:lvl w:ilvl="0" w:tplc="04190001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>
      <w:start w:val="1"/>
      <w:numFmt w:val="lowerRoman"/>
      <w:lvlText w:val="%3."/>
      <w:lvlJc w:val="right"/>
      <w:pPr>
        <w:ind w:left="2509" w:hanging="180"/>
      </w:pPr>
    </w:lvl>
    <w:lvl w:ilvl="3" w:tplc="04190001">
      <w:start w:val="1"/>
      <w:numFmt w:val="decimal"/>
      <w:lvlText w:val="%4."/>
      <w:lvlJc w:val="left"/>
      <w:pPr>
        <w:ind w:left="3229" w:hanging="360"/>
      </w:pPr>
    </w:lvl>
    <w:lvl w:ilvl="4" w:tplc="04190003">
      <w:start w:val="1"/>
      <w:numFmt w:val="lowerLetter"/>
      <w:lvlText w:val="%5."/>
      <w:lvlJc w:val="left"/>
      <w:pPr>
        <w:ind w:left="3949" w:hanging="360"/>
      </w:pPr>
    </w:lvl>
    <w:lvl w:ilvl="5" w:tplc="04190005">
      <w:start w:val="1"/>
      <w:numFmt w:val="lowerRoman"/>
      <w:lvlText w:val="%6."/>
      <w:lvlJc w:val="right"/>
      <w:pPr>
        <w:ind w:left="4669" w:hanging="180"/>
      </w:pPr>
    </w:lvl>
    <w:lvl w:ilvl="6" w:tplc="04190001">
      <w:start w:val="1"/>
      <w:numFmt w:val="decimal"/>
      <w:lvlText w:val="%7."/>
      <w:lvlJc w:val="left"/>
      <w:pPr>
        <w:ind w:left="5389" w:hanging="360"/>
      </w:pPr>
    </w:lvl>
    <w:lvl w:ilvl="7" w:tplc="04190003">
      <w:start w:val="1"/>
      <w:numFmt w:val="lowerLetter"/>
      <w:lvlText w:val="%8."/>
      <w:lvlJc w:val="left"/>
      <w:pPr>
        <w:ind w:left="6109" w:hanging="360"/>
      </w:pPr>
    </w:lvl>
    <w:lvl w:ilvl="8" w:tplc="04190005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30228F"/>
    <w:multiLevelType w:val="multilevel"/>
    <w:tmpl w:val="1F1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20E"/>
    <w:rsid w:val="00251E05"/>
    <w:rsid w:val="00453D4D"/>
    <w:rsid w:val="006E7081"/>
    <w:rsid w:val="00745690"/>
    <w:rsid w:val="00A410A7"/>
    <w:rsid w:val="00A60F56"/>
    <w:rsid w:val="00AE78B4"/>
    <w:rsid w:val="00C948B0"/>
    <w:rsid w:val="00CC3C5C"/>
    <w:rsid w:val="00D3720E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3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3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F3576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F3576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3576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Emphasis"/>
    <w:basedOn w:val="a0"/>
    <w:uiPriority w:val="20"/>
    <w:qFormat/>
    <w:rsid w:val="00F35768"/>
    <w:rPr>
      <w:i/>
      <w:iCs/>
    </w:rPr>
  </w:style>
  <w:style w:type="paragraph" w:styleId="a9">
    <w:name w:val="List Paragraph"/>
    <w:basedOn w:val="a"/>
    <w:link w:val="aa"/>
    <w:uiPriority w:val="34"/>
    <w:qFormat/>
    <w:rsid w:val="00F35768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F35768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AE78B4"/>
  </w:style>
  <w:style w:type="character" w:customStyle="1" w:styleId="aa">
    <w:name w:val="Абзац списка Знак"/>
    <w:link w:val="a9"/>
    <w:uiPriority w:val="34"/>
    <w:locked/>
    <w:rsid w:val="00AE78B4"/>
  </w:style>
  <w:style w:type="paragraph" w:customStyle="1" w:styleId="ab">
    <w:name w:val="Обычный абзац"/>
    <w:basedOn w:val="a"/>
    <w:rsid w:val="00AE78B4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AE78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E78B4"/>
    <w:pPr>
      <w:widowControl w:val="0"/>
      <w:autoSpaceDE w:val="0"/>
      <w:autoSpaceDN w:val="0"/>
      <w:adjustRightInd w:val="0"/>
      <w:spacing w:after="0" w:line="25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AE78B4"/>
    <w:rPr>
      <w:rFonts w:ascii="Times New Roman" w:hAnsi="Times New Roman" w:cs="Times New Roman"/>
      <w:sz w:val="18"/>
      <w:szCs w:val="18"/>
    </w:rPr>
  </w:style>
  <w:style w:type="paragraph" w:customStyle="1" w:styleId="1">
    <w:name w:val="Без интервала1"/>
    <w:link w:val="NoSpacingChar"/>
    <w:rsid w:val="007456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745690"/>
    <w:rPr>
      <w:rFonts w:ascii="Calibri" w:eastAsia="Times New Roman" w:hAnsi="Calibri" w:cs="Times New Roman"/>
      <w:lang w:eastAsia="en-US"/>
    </w:rPr>
  </w:style>
  <w:style w:type="paragraph" w:customStyle="1" w:styleId="c50">
    <w:name w:val="c50"/>
    <w:basedOn w:val="a"/>
    <w:rsid w:val="0074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5690"/>
  </w:style>
  <w:style w:type="paragraph" w:customStyle="1" w:styleId="c21">
    <w:name w:val="c21"/>
    <w:basedOn w:val="a"/>
    <w:uiPriority w:val="99"/>
    <w:rsid w:val="00A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A60F56"/>
    <w:rPr>
      <w:rFonts w:ascii="Times New Roman" w:hAnsi="Times New Roman" w:cs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A60F56"/>
    <w:pPr>
      <w:widowControl w:val="0"/>
      <w:shd w:val="clear" w:color="auto" w:fill="FFFFFF"/>
      <w:autoSpaceDN w:val="0"/>
      <w:spacing w:before="420" w:after="360" w:line="240" w:lineRule="atLeast"/>
      <w:jc w:val="both"/>
    </w:pPr>
    <w:rPr>
      <w:rFonts w:ascii="Times New Roman" w:hAnsi="Times New Roman" w:cs="Times New Roman"/>
      <w:b/>
      <w:i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6112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2019-09-26T12:30:00Z</dcterms:created>
  <dcterms:modified xsi:type="dcterms:W3CDTF">2020-12-25T11:55:00Z</dcterms:modified>
</cp:coreProperties>
</file>