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5E" w:rsidRDefault="00D2145E" w:rsidP="00D21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имени Жоры Ковалевского </w:t>
      </w:r>
    </w:p>
    <w:p w:rsidR="00D2145E" w:rsidRDefault="00D2145E" w:rsidP="00D21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2145E" w:rsidRDefault="00D2145E" w:rsidP="00D21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</w:p>
    <w:p w:rsidR="00D2145E" w:rsidRDefault="00D2145E" w:rsidP="00D214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27.12.2021 г.  </w:t>
      </w:r>
    </w:p>
    <w:p w:rsidR="00D2145E" w:rsidRDefault="00D2145E" w:rsidP="00D214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итогах проверки</w:t>
      </w:r>
    </w:p>
    <w:p w:rsidR="00D2145E" w:rsidRDefault="00D2145E" w:rsidP="00D214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организации горячего питания</w:t>
      </w: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Bodytext2Bold"/>
          <w:rFonts w:eastAsiaTheme="minorEastAsia"/>
          <w:b w:val="0"/>
          <w:sz w:val="28"/>
          <w:szCs w:val="28"/>
        </w:rPr>
        <w:t>Цель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охват обучающихся питанием в школе, наличие и своевременность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подготовки документов.</w:t>
      </w: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Bodytext2Bold"/>
          <w:rFonts w:eastAsiaTheme="minorEastAsia"/>
          <w:b w:val="0"/>
          <w:sz w:val="28"/>
          <w:szCs w:val="28"/>
        </w:rPr>
        <w:t>Срок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20-27 декабря 2021 года</w:t>
      </w:r>
    </w:p>
    <w:p w:rsidR="00D2145E" w:rsidRDefault="00D2145E" w:rsidP="00D2145E">
      <w:pPr>
        <w:pStyle w:val="a4"/>
        <w:rPr>
          <w:rStyle w:val="Heading1NotBold"/>
          <w:rFonts w:eastAsiaTheme="minorEastAsia"/>
          <w:b w:val="0"/>
          <w:bCs w:val="0"/>
          <w:sz w:val="28"/>
          <w:szCs w:val="28"/>
        </w:rPr>
      </w:pPr>
      <w:bookmarkStart w:id="1" w:name="bookmark1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Состав комиссии</w:t>
      </w:r>
      <w:r>
        <w:rPr>
          <w:rStyle w:val="Heading1NotBold"/>
          <w:rFonts w:eastAsiaTheme="minorEastAsia"/>
          <w:sz w:val="28"/>
          <w:szCs w:val="28"/>
        </w:rPr>
        <w:t>:</w:t>
      </w:r>
      <w:bookmarkEnd w:id="1"/>
    </w:p>
    <w:p w:rsidR="00D2145E" w:rsidRDefault="00D2145E" w:rsidP="00D2145E">
      <w:pPr>
        <w:pStyle w:val="a4"/>
      </w:pPr>
      <w:r>
        <w:rPr>
          <w:rStyle w:val="Heading1NotBold"/>
          <w:rFonts w:eastAsiaTheme="minorEastAsia"/>
          <w:b w:val="0"/>
          <w:bCs w:val="0"/>
          <w:sz w:val="28"/>
          <w:szCs w:val="28"/>
        </w:rPr>
        <w:t xml:space="preserve">Титаренко О.А., председатель </w:t>
      </w:r>
      <w:r>
        <w:rPr>
          <w:rFonts w:ascii="Times New Roman" w:hAnsi="Times New Roman" w:cs="Times New Roman"/>
          <w:sz w:val="28"/>
          <w:szCs w:val="28"/>
        </w:rPr>
        <w:t>комиссии «Родительский контроль качества питания».</w:t>
      </w: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Головченко Т.Н., заместитель директора по АХЧ</w:t>
      </w: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член комиссии «Родительский контроль качества питания».</w:t>
      </w: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материалов, собранных в ходе собеседования, наблюдения, проверки документации, позволяет сделать выводы: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Питание в школе организовано в соответствии с приказом по школе «Об организации школьного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Двухразовым горячим питанием охвачены все учащиеся школы с 1 по 11 классы - 88 человек, что составляет 100%.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Родителями и классными руководителями подготовлена вся необходимая документация (заявления, справки о доходах, копии удостоверений многодетных семей, справки об установлении инвалидности и др.) для предоставления льготного питания.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завтраки и обеды учащиеся получают уч-ся во время перемен после второго, третьего, четвёртого и пятого  уроков. Продолжительность перемен для приема пищи достаточная - 20 минут.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обеденном зале вывешено меню, в котором указано наименование блюд, выход продуктов.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Горячее питание осуществляется 5 дней в неделю. Режим питания детей осуществляется с учетом соблюдения санитарных норм и посадочных мест (50 посадочных мест).</w:t>
      </w:r>
    </w:p>
    <w:p w:rsidR="00D2145E" w:rsidRDefault="00D2145E" w:rsidP="00D214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рациональной организации горячего питания составлены графики приема пищи, дежурства учителей в столовой. Все учащиеся питаются в присутствии классных руководителей.</w:t>
      </w:r>
    </w:p>
    <w:p w:rsidR="00D2145E" w:rsidRDefault="00D2145E" w:rsidP="00D2145E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74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Бракераж проводится ежедневно. Суточные нормы отобраны, хранятся в холодильнике. Санитарное состояние хорошее.</w:t>
      </w:r>
    </w:p>
    <w:p w:rsidR="00D2145E" w:rsidRDefault="00D2145E" w:rsidP="00D2145E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74" w:lineRule="exact"/>
        <w:jc w:val="left"/>
        <w:rPr>
          <w:sz w:val="28"/>
          <w:szCs w:val="28"/>
        </w:rPr>
      </w:pPr>
      <w:r>
        <w:rPr>
          <w:sz w:val="28"/>
          <w:szCs w:val="28"/>
        </w:rPr>
        <w:t>В обеденном зале  выполняются все санитарно</w:t>
      </w:r>
      <w:r>
        <w:rPr>
          <w:sz w:val="28"/>
          <w:szCs w:val="28"/>
        </w:rPr>
        <w:softHyphen/>
        <w:t xml:space="preserve">-эпидемиологические мероприятия в условиях нераспространения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 Территория пищеблока и столовой содержится в чистоте, влажная уборка проводится после каждого школьного завтрака в течение дня с добавлением дезинфицирующих средств.</w:t>
      </w:r>
    </w:p>
    <w:p w:rsidR="00D2145E" w:rsidRDefault="00D2145E" w:rsidP="00D2145E">
      <w:pPr>
        <w:pStyle w:val="Bodytext20"/>
        <w:shd w:val="clear" w:color="auto" w:fill="auto"/>
        <w:tabs>
          <w:tab w:val="left" w:pos="750"/>
        </w:tabs>
        <w:spacing w:before="0" w:line="274" w:lineRule="exact"/>
        <w:ind w:left="720" w:firstLine="0"/>
        <w:jc w:val="left"/>
        <w:rPr>
          <w:sz w:val="28"/>
          <w:szCs w:val="28"/>
        </w:rPr>
      </w:pP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145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выше изложенного, предлагаю:</w:t>
      </w:r>
    </w:p>
    <w:p w:rsidR="00D2145E" w:rsidRDefault="00D2145E" w:rsidP="00D214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Признать работу школы по организации питания учащихся удовлетворительной.</w:t>
      </w:r>
    </w:p>
    <w:p w:rsidR="00D2145E" w:rsidRDefault="00D2145E" w:rsidP="00D214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Титаренко О.А., председателю школьной комиссии родительского контроля качества питания,  продолжить организацию контроля  качества питания обучающихся 1-4 классов, 5-11 классов. </w:t>
      </w:r>
    </w:p>
    <w:p w:rsidR="00D2145E" w:rsidRDefault="00D2145E" w:rsidP="00D214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Рекомендовать классным руководителям провести классные часы и индивидуальные беседы по дальнейшему формированию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культуры питания, поведения в школьной столовой,  режима питания, обращая внимания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необходимость горячего питания - залога здоровья и успешной учёбы в школе.</w:t>
      </w:r>
    </w:p>
    <w:p w:rsidR="00D2145E" w:rsidRDefault="00D2145E" w:rsidP="00D214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4"/>
    </w:p>
    <w:p w:rsidR="00D2145E" w:rsidRDefault="00D2145E" w:rsidP="00D214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bookmarkEnd w:id="2"/>
    <w:p w:rsidR="00A5097E" w:rsidRDefault="00D2145E" w:rsidP="00D21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145E">
        <w:rPr>
          <w:rFonts w:ascii="Times New Roman" w:hAnsi="Times New Roman" w:cs="Times New Roman"/>
          <w:sz w:val="28"/>
          <w:szCs w:val="28"/>
        </w:rPr>
        <w:t>Заместитель директора по ВР ____________ Титаренко О.А.</w:t>
      </w:r>
      <w:r w:rsidR="002E3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Pr="002E31E7" w:rsidRDefault="002E31E7" w:rsidP="002E31E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1E7" w:rsidRDefault="002E31E7" w:rsidP="002E31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имени Жоры Ковалевского </w:t>
      </w:r>
    </w:p>
    <w:p w:rsidR="002E31E7" w:rsidRDefault="002E31E7" w:rsidP="002E31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2E31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</w:p>
    <w:p w:rsidR="002E31E7" w:rsidRDefault="002E31E7" w:rsidP="002E31E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27.12.2021 г.  </w:t>
      </w:r>
    </w:p>
    <w:p w:rsidR="002E31E7" w:rsidRDefault="002E31E7" w:rsidP="002E31E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итогах проверки</w:t>
      </w:r>
    </w:p>
    <w:p w:rsidR="002E31E7" w:rsidRDefault="002E31E7" w:rsidP="002E31E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организации горячего питания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Bodytext2Bold"/>
          <w:rFonts w:eastAsiaTheme="minorEastAsia"/>
          <w:b w:val="0"/>
          <w:sz w:val="28"/>
          <w:szCs w:val="28"/>
        </w:rPr>
        <w:t>Цель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охват обучающихся питанием в школе, наличие и своевременность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подготовки документов.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Bodytext2Bold"/>
          <w:rFonts w:eastAsiaTheme="minorEastAsia"/>
          <w:b w:val="0"/>
          <w:sz w:val="28"/>
          <w:szCs w:val="28"/>
        </w:rPr>
        <w:t>Срок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20-27 декабря 2021 года</w:t>
      </w:r>
    </w:p>
    <w:p w:rsidR="002E31E7" w:rsidRDefault="002E31E7" w:rsidP="002E31E7">
      <w:pPr>
        <w:pStyle w:val="a4"/>
        <w:rPr>
          <w:rStyle w:val="Heading1NotBold"/>
          <w:rFonts w:eastAsiaTheme="minorEastAsia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Состав комиссии</w:t>
      </w:r>
      <w:r>
        <w:rPr>
          <w:rStyle w:val="Heading1NotBold"/>
          <w:rFonts w:eastAsiaTheme="minorEastAsia"/>
          <w:sz w:val="28"/>
          <w:szCs w:val="28"/>
        </w:rPr>
        <w:t>:</w:t>
      </w:r>
    </w:p>
    <w:p w:rsidR="002E31E7" w:rsidRDefault="002E31E7" w:rsidP="002E31E7">
      <w:pPr>
        <w:pStyle w:val="a4"/>
      </w:pPr>
      <w:r>
        <w:rPr>
          <w:rStyle w:val="Heading1NotBold"/>
          <w:rFonts w:eastAsiaTheme="minorEastAsia"/>
          <w:b w:val="0"/>
          <w:bCs w:val="0"/>
          <w:sz w:val="28"/>
          <w:szCs w:val="28"/>
        </w:rPr>
        <w:t xml:space="preserve">Титаренко О.А., председатель </w:t>
      </w:r>
      <w:r>
        <w:rPr>
          <w:rFonts w:ascii="Times New Roman" w:hAnsi="Times New Roman" w:cs="Times New Roman"/>
          <w:sz w:val="28"/>
          <w:szCs w:val="28"/>
        </w:rPr>
        <w:t>комиссии «Родительский контроль качества питания».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Головченко Т.Н., заместитель директора по АХЧ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член комиссии «Родительский контроль качества питания».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материалов, собранных в ходе собеседования, наблюдения, проверки документации, позволяет сделать выводы: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Питание в школе организовано в соответствии с приказом по школе «Об организации школьного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Двухразовым горячим питанием охвачены все учащиеся школы с 1 по 11 классы - 88 человек, что составляет 100%.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Родителями и классными руководителями подготовлена вся необходимая документация (заявления, справки о доходах, копии удостоверений многодетных семей, справки об установлении инвалидности и др.) для предоставления льготного питания.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завтраки и обеды учащиеся получают уч-ся во время перемен после второго, третьего, четвёртого и пятого  уроков. Продолжительность перемен для приема пищи достаточная - 20 минут.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обеденном зале вывешено меню, в котором указано наименование блюд, выход продуктов.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Горячее питание осуществляется 5 дней в неделю. Режим питания детей осуществляется с учетом соблюдения санитарных норм и посадочных мест (50 посадочных мест).</w:t>
      </w:r>
    </w:p>
    <w:p w:rsidR="002E31E7" w:rsidRP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рациональной организации горячего питания составлены графики приема пищи, дежурства учителей в столовой. Все учащиеся питаются в присутствии классных руководителей.</w:t>
      </w:r>
    </w:p>
    <w:p w:rsid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31E7">
        <w:rPr>
          <w:rFonts w:ascii="Times New Roman" w:hAnsi="Times New Roman" w:cs="Times New Roman"/>
          <w:sz w:val="28"/>
          <w:szCs w:val="28"/>
        </w:rPr>
        <w:t>Бракераж проводится ежедневно. Суточные нормы отобраны, хранятся в холодильнике. Санитарное состояние хорошее.</w:t>
      </w:r>
    </w:p>
    <w:p w:rsidR="002E31E7" w:rsidRPr="002E31E7" w:rsidRDefault="002E31E7" w:rsidP="002E31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31E7">
        <w:rPr>
          <w:rFonts w:ascii="Times New Roman" w:hAnsi="Times New Roman" w:cs="Times New Roman"/>
          <w:sz w:val="28"/>
          <w:szCs w:val="28"/>
        </w:rPr>
        <w:t>В обеденном зале  выполняются все санитарно</w:t>
      </w:r>
      <w:r w:rsidRPr="002E31E7">
        <w:rPr>
          <w:rFonts w:ascii="Times New Roman" w:hAnsi="Times New Roman" w:cs="Times New Roman"/>
          <w:sz w:val="28"/>
          <w:szCs w:val="28"/>
        </w:rPr>
        <w:softHyphen/>
        <w:t xml:space="preserve">-эпидемиологические мероприятия в условиях нераспространения </w:t>
      </w:r>
      <w:proofErr w:type="spellStart"/>
      <w:r w:rsidRPr="002E31E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E31E7">
        <w:rPr>
          <w:rFonts w:ascii="Times New Roman" w:hAnsi="Times New Roman" w:cs="Times New Roman"/>
          <w:sz w:val="28"/>
          <w:szCs w:val="28"/>
        </w:rPr>
        <w:t xml:space="preserve"> инфекции. Территория пищеблока и столовой содержится в чистоте, влажная уборка проводится после каждого школьного завтрака в течение дня с добавлением дезинфицирующих средств.</w:t>
      </w: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изложенного, предлагаю:</w:t>
      </w:r>
    </w:p>
    <w:p w:rsidR="002E31E7" w:rsidRDefault="002E31E7" w:rsidP="002E31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Признать работу школы по организации питания учащихся удовлетворительной.</w:t>
      </w:r>
    </w:p>
    <w:p w:rsidR="002E31E7" w:rsidRDefault="002E31E7" w:rsidP="002E31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Титаренко О.А., председателю школьной комиссии родительского контроля качества питания,  продолжить организацию контроля  качества питания обучающихся 1-4 классов, 5-11 классов. </w:t>
      </w:r>
    </w:p>
    <w:p w:rsidR="002E31E7" w:rsidRDefault="002E31E7" w:rsidP="002E31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Рекомендовать классным руководителям провести классные часы и индивидуальные беседы по дальнейшему формированию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культуры питания, поведения в школьной столовой,  режима питания, обращая внимания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необходимость горячего питания - залога здоровья и успешной учёбы в школе.</w:t>
      </w:r>
    </w:p>
    <w:p w:rsidR="002E31E7" w:rsidRDefault="002E31E7" w:rsidP="002E31E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2E31E7" w:rsidRDefault="002E31E7" w:rsidP="002E31E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2E31E7" w:rsidRPr="00D2145E" w:rsidRDefault="002E31E7" w:rsidP="002E31E7">
      <w:pPr>
        <w:pStyle w:val="a4"/>
        <w:rPr>
          <w:rFonts w:ascii="Times New Roman" w:hAnsi="Times New Roman" w:cs="Times New Roman"/>
          <w:sz w:val="28"/>
          <w:szCs w:val="28"/>
        </w:rPr>
      </w:pPr>
      <w:r w:rsidRPr="00D2145E">
        <w:rPr>
          <w:rFonts w:ascii="Times New Roman" w:hAnsi="Times New Roman" w:cs="Times New Roman"/>
          <w:sz w:val="28"/>
          <w:szCs w:val="28"/>
        </w:rPr>
        <w:t>Заместитель директора по ВР ____________ Титаренко О.А.</w:t>
      </w: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31E7" w:rsidRPr="00D2145E" w:rsidRDefault="002E31E7" w:rsidP="00D2145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E31E7" w:rsidRPr="00D2145E" w:rsidSect="00C0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84F"/>
    <w:multiLevelType w:val="hybridMultilevel"/>
    <w:tmpl w:val="277C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E4060"/>
    <w:multiLevelType w:val="hybridMultilevel"/>
    <w:tmpl w:val="C420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4468"/>
    <w:multiLevelType w:val="hybridMultilevel"/>
    <w:tmpl w:val="277C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5457AF"/>
    <w:multiLevelType w:val="hybridMultilevel"/>
    <w:tmpl w:val="C420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45E"/>
    <w:rsid w:val="00104031"/>
    <w:rsid w:val="001974E2"/>
    <w:rsid w:val="002E31E7"/>
    <w:rsid w:val="00640A95"/>
    <w:rsid w:val="00A5097E"/>
    <w:rsid w:val="00C03DBF"/>
    <w:rsid w:val="00D2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2145E"/>
  </w:style>
  <w:style w:type="paragraph" w:styleId="a4">
    <w:name w:val="No Spacing"/>
    <w:link w:val="a3"/>
    <w:uiPriority w:val="1"/>
    <w:qFormat/>
    <w:rsid w:val="00D2145E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locked/>
    <w:rsid w:val="00D2145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2145E"/>
    <w:pPr>
      <w:widowControl w:val="0"/>
      <w:shd w:val="clear" w:color="auto" w:fill="FFFFFF"/>
      <w:spacing w:before="280" w:after="0" w:line="266" w:lineRule="exact"/>
      <w:ind w:hanging="360"/>
      <w:jc w:val="right"/>
    </w:pPr>
  </w:style>
  <w:style w:type="character" w:customStyle="1" w:styleId="Bodytext2Bold">
    <w:name w:val="Body text (2) + Bold"/>
    <w:basedOn w:val="Bodytext2"/>
    <w:rsid w:val="00D2145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Heading1NotBold">
    <w:name w:val="Heading #1 + Not Bold"/>
    <w:basedOn w:val="a0"/>
    <w:rsid w:val="00D2145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2022-01-13T21:56:00Z</cp:lastPrinted>
  <dcterms:created xsi:type="dcterms:W3CDTF">2022-01-13T21:48:00Z</dcterms:created>
  <dcterms:modified xsi:type="dcterms:W3CDTF">2022-01-24T20:47:00Z</dcterms:modified>
</cp:coreProperties>
</file>